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W</w:t>
      </w:r>
      <w:r>
        <w:rPr>
          <w:rFonts w:ascii="Avenir Next Regular" w:hAnsi="Avenir Next Regular"/>
          <w:b w:val="1"/>
          <w:bCs w:val="1"/>
          <w:sz w:val="22"/>
          <w:szCs w:val="22"/>
          <w:rtl w:val="0"/>
          <w:lang w:val="en-US"/>
        </w:rPr>
        <w:t>hy Noah Chose A Dove And A Raven | Ep. 18 Genesis 8:1-12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suppressAutoHyphens w:val="1"/>
        <w:spacing w:before="0" w:after="24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In Genesis 8, the floodwaters begin to recede </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but not the way you might expect. God send saw wind instead of simply commanding the waters. The ark rests on a mountain before the waters are gone. Then, Noah sends out two different birds: a raven and then a dove.And, we should be asking why? These aren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random details.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something deeper happening beneath the surface of this story. The language of wind, rest, mountains, sevens, olive leaves, and waiting isn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t accidental </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it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pointing us somewhere. In this video,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going to walk slowly through Genesis 8:1</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12 and uncover the patterns and symbols you might have missed. But, we need to make 12 key observations to do this. By the end, this will all make sense. 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jump into Genesis 8 and read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7. </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 8:1-12*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#1 God</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Wind</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God treats them kindly for the sake of Noah just like God will do for Israel throughout their history when he remembers his covenant with Abraham. That is the same language being used here where God remembers Noah and all of those associated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acting for his righteous one here, which is what it means to remember him. And, the way God remembers Noah is by blowing a wind to remove the waters. God is making the land inhabitable again, so Noah and his family can come out and live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God makes a wind blow in other places such as: God brings an east wind to summon locusts as a plague on Egypt, then a west wind that drives them into the Red Sea, then God blows a mighty wind to split the Red Sea, and He blows again to bring the waters back into Egypt. Then God blows a wind to bring quail for food for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wind or spirit or breath is revealing the land underneath the waters. The way the Holy Spirit is hovering over the waters at creation when God speaks, and the land comes up from the waters. There is a clear connection to that creation story here where God is bringing about a New World through this new creation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This is a different way that God brings the land up from the waters than what we see in Genesis 1 when He commands the land to come up from the waters. This shows that God can do the same thing in unique ways that are intentionally different for that moment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#2 Closing Windows</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There are several other references to the windows of the heavens throughout scripture and sometimes it can refer to blessing and other times it can refer to a curse. Passages about blessing include:</w:t>
      </w:r>
      <w:r>
        <w:rPr>
          <w:rFonts w:ascii="Avenir Next Regular" w:hAnsi="Avenir Next Regular"/>
          <w:sz w:val="22"/>
          <w:szCs w:val="22"/>
          <w:rtl w:val="0"/>
          <w:lang w:val="en-US"/>
          <w14:textOutline w14:w="12700" w14:cap="flat">
            <w14:noFill/>
            <w14:miter w14:lim="400000"/>
          </w14:textOutline>
        </w:rPr>
        <w:t xml:space="preserve"> </w:t>
      </w:r>
      <w:r>
        <w:rPr>
          <w:rFonts w:ascii="Avenir Next Regular" w:hAnsi="Avenir Next Regular"/>
          <w:i w:val="1"/>
          <w:iCs w:val="1"/>
          <w:outline w:val="0"/>
          <w:color w:val="ff40ff"/>
          <w:sz w:val="22"/>
          <w:szCs w:val="22"/>
          <w:u w:color="ff40ff"/>
          <w:rtl w:val="0"/>
          <w:lang w:val="it-IT"/>
          <w14:textOutline w14:w="12700" w14:cap="flat">
            <w14:noFill/>
            <w14:miter w14:lim="400000"/>
          </w14:textOutline>
          <w14:textFill>
            <w14:solidFill>
              <w14:srgbClr w14:val="FF40FF"/>
            </w14:solidFill>
          </w14:textFill>
        </w:rPr>
        <w:t>Malachi 3:10.</w:t>
      </w:r>
      <w:r>
        <w:rPr>
          <w:rFonts w:ascii="Avenir Next Regular" w:hAnsi="Avenir Next Regular"/>
          <w:sz w:val="22"/>
          <w:szCs w:val="22"/>
          <w:rtl w:val="0"/>
          <w:lang w:val="en-US"/>
          <w14:textOutline w14:w="12700" w14:cap="flat">
            <w14:noFill/>
            <w14:miter w14:lim="400000"/>
          </w14:textOutline>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Passages about judgment include: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Jeremiah 9:21, Isaiah 24:18, 2 Kings 7:2,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There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another story where God restrains the waters above but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not for good,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actually for judgment against the nation of Israel in the northern kingdom, during the days of Elijah and King Ahab.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heavens are closed because God has finished. He stopped the destruction just like he finished the work of creation in Genesis 2. God knows when to stop.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3 Decreasing Waters</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God could</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ve zapped the waters away instantantly but He doesn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He allows a long drawn out, natural process for the waters to slowly recede at His command. God</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supernatural activity triggers a somewhat, ordinarily long process that takes time. The waters would recede from the land over time. It takes 150 days for the waters to decrease . God instantly shut the heavens and the deep, but He doesn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t instantly take all the water away.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Why? This shows us that God acts supernaturally and immediately but He also works through ordinary, natural methods and processes. And those natural methods and processes are just as supernatural because they otherwise wouldn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be triggered or possible without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supernatural intervention or divine command.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Recognize God</w:t>
      </w:r>
      <w:r>
        <w:rPr>
          <w:rFonts w:ascii="Arial Unicode MS" w:hAnsi="Arial Unicode MS"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Work in Both the Supernatural and the Ordinary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So the waters are receding overtime. All at once, God stops the waters, but he removes the waters progressively. This is officially five months after </w:t>
      </w:r>
      <w:r>
        <w:rPr>
          <w:rFonts w:ascii="Avenir Next Regular" w:hAnsi="Avenir Next Regular"/>
          <w:i w:val="1"/>
          <w:iCs w:val="1"/>
          <w:outline w:val="0"/>
          <w:color w:val="ff40ff"/>
          <w:sz w:val="22"/>
          <w:szCs w:val="22"/>
          <w:u w:color="ff40ff"/>
          <w:rtl w:val="0"/>
          <w:lang w:val="en-US"/>
          <w14:textFill>
            <w14:solidFill>
              <w14:srgbClr w14:val="FF40FF"/>
            </w14:solidFill>
          </w14:textFill>
        </w:rPr>
        <w:t>Genesis 7:11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God, returning the world back to its original order. Things are settling back into their place. The world is returning to order from disorder.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#4 Resting Ark</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The idea of an ark resting is something we see beyond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ark.</w:t>
      </w:r>
      <w:r>
        <w:rPr>
          <w:rFonts w:ascii="Avenir Next Regular" w:hAnsi="Avenir Next Regular"/>
          <w:sz w:val="22"/>
          <w:szCs w:val="22"/>
          <w:rtl w:val="0"/>
          <w:lang w:val="en-US"/>
          <w14:textOutline w14:w="12700" w14:cap="flat">
            <w14:noFill/>
            <w14:miter w14:lim="400000"/>
          </w14:textOutline>
        </w:rPr>
        <w:t xml:space="preserve">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Numbers 10:33</w:t>
      </w:r>
      <w:r>
        <w:rPr>
          <w:rFonts w:ascii="Avenir Next Regular" w:hAnsi="Avenir Next Regular"/>
          <w:sz w:val="22"/>
          <w:szCs w:val="22"/>
          <w:rtl w:val="0"/>
          <w:lang w:val="en-US"/>
          <w14:textOutline w14:w="12700" w14:cap="flat">
            <w14:noFill/>
            <w14:miter w14:lim="400000"/>
          </w14:textOutline>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speaks of the ark of the covenant going before the people to seek out a place of rest for them. (Now this is a different word in Hebrew, but both objects signify sacred space). </w:t>
      </w:r>
      <w:r>
        <w:rPr>
          <w:rFonts w:ascii="Avenir Next Regular" w:hAnsi="Avenir Next Regular"/>
          <w:i w:val="1"/>
          <w:iCs w:val="1"/>
          <w:outline w:val="0"/>
          <w:color w:val="ff40ff"/>
          <w:sz w:val="22"/>
          <w:szCs w:val="22"/>
          <w:u w:color="ff40ff"/>
          <w:rtl w:val="0"/>
          <w:lang w:val="it-IT"/>
          <w14:textOutline w14:w="12700" w14:cap="flat">
            <w14:noFill/>
            <w14:miter w14:lim="400000"/>
          </w14:textOutline>
          <w14:textFill>
            <w14:solidFill>
              <w14:srgbClr w14:val="FF40FF"/>
            </w14:solidFill>
          </w14:textFill>
        </w:rPr>
        <w:t>Joshua 3:13</w:t>
      </w:r>
      <w:r>
        <w:rPr>
          <w:rFonts w:ascii="Avenir Next Regular" w:hAnsi="Avenir Next Regular"/>
          <w:sz w:val="22"/>
          <w:szCs w:val="22"/>
          <w:rtl w:val="0"/>
          <w:lang w:val="en-US"/>
          <w14:textOutline w14:w="12700" w14:cap="flat">
            <w14:noFill/>
            <w14:miter w14:lim="400000"/>
          </w14:textOutline>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has the ark in the Jordan, splitting the waters for the people of Israel while the soles of the priests feet REST in the waters while the people cross over. Same ideas present there. Rest. Waters moving aside. People entering into a new mode of existence and a kind of new life/season for them as God</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chosen partners.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And we see the ark present there but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God seeking out a place of rest for them rather than them being inside the ark.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1 Chronicles 6</w:t>
      </w:r>
      <w:r>
        <w:rPr>
          <w:rFonts w:ascii="Avenir Next Regular" w:hAnsi="Avenir Next Regular"/>
          <w:sz w:val="22"/>
          <w:szCs w:val="22"/>
          <w:rtl w:val="0"/>
          <w:lang w:val="en-US"/>
          <w14:textOutline w14:w="12700" w14:cap="flat">
            <w14:noFill/>
            <w14:miter w14:lim="400000"/>
          </w14:textOutline>
        </w:rPr>
        <w:t xml:space="preserve"> has the ark of God resting in a place and</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1 chronicles 28:2</w:t>
      </w:r>
      <w:r>
        <w:rPr>
          <w:rFonts w:ascii="Avenir Next Regular" w:hAnsi="Avenir Next Regular"/>
          <w:sz w:val="22"/>
          <w:szCs w:val="22"/>
          <w:rtl w:val="0"/>
          <w:lang w:val="en-US"/>
          <w14:textOutline w14:w="12700" w14:cap="flat">
            <w14:noFill/>
            <w14:miter w14:lim="400000"/>
          </w14:textOutline>
        </w:rPr>
        <w:t xml:space="preserve"> has David desiring to build a house of REST for the ark of the covenant.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2 Chronicles 6:41 </w:t>
      </w:r>
      <w:r>
        <w:rPr>
          <w:rFonts w:ascii="Avenir Next Regular" w:hAnsi="Avenir Next Regular"/>
          <w:sz w:val="22"/>
          <w:szCs w:val="22"/>
          <w:rtl w:val="0"/>
          <w:lang w:val="en-US"/>
          <w14:textOutline w14:w="12700" w14:cap="flat">
            <w14:noFill/>
            <w14:miter w14:lim="400000"/>
          </w14:textOutline>
        </w:rPr>
        <w:t xml:space="preserve">has Solomon finishing the temple for the ark of the covenant to dwell and then Solomon is blessing God and saying to God,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Go to your resting place.</w:t>
      </w:r>
      <w:r>
        <w:rPr>
          <w:rFonts w:ascii="Avenir Next Regular" w:hAnsi="Avenir Next Regular" w:hint="default"/>
          <w:sz w:val="22"/>
          <w:szCs w:val="22"/>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Notice the ark is resting in the SEVENth month on the SEVENteenth day of the month which the seventh day is the day that God hallowed and blessed as sacred because He rested on that day. </w:t>
      </w:r>
      <w:r>
        <w:rPr>
          <w:rFonts w:ascii="Avenir Next Regular" w:hAnsi="Avenir Next Regular"/>
          <w:i w:val="1"/>
          <w:iCs w:val="1"/>
          <w:outline w:val="0"/>
          <w:color w:val="ff40ff"/>
          <w:sz w:val="22"/>
          <w:szCs w:val="22"/>
          <w:u w:color="ff40ff"/>
          <w:rtl w:val="0"/>
          <w:lang w:val="de-DE"/>
          <w14:textOutline w14:w="12700" w14:cap="flat">
            <w14:noFill/>
            <w14:miter w14:lim="400000"/>
          </w14:textOutline>
          <w14:textFill>
            <w14:solidFill>
              <w14:srgbClr w14:val="FF40FF"/>
            </w14:solidFill>
          </w14:textFill>
        </w:rPr>
        <w:t>Genesis 2:2-3</w:t>
      </w:r>
      <w:r>
        <w:rPr>
          <w:rFonts w:ascii="Avenir Next Regular" w:hAnsi="Avenir Next Regular"/>
          <w:sz w:val="22"/>
          <w:szCs w:val="22"/>
          <w:rtl w:val="0"/>
          <w:lang w:val="en-US"/>
          <w14:textOutline w14:w="12700" w14:cap="flat">
            <w14:noFill/>
            <w14:miter w14:lim="400000"/>
          </w14:textOutline>
        </w:rPr>
        <w:t xml:space="preserve"> is one of the only other times we see rest so far in the story. The other place we see rest is when Lamech prophesies about Noah and says this one will give us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relief</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 xml:space="preserve">from our work and labor, which is to say, this Noah (Nuach meaning rest) brings rest.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#5 Mount Ararat </w:t>
      </w:r>
      <w:r>
        <w:rPr>
          <w:rFonts w:ascii="Avenir Next Regular" w:hAnsi="Avenir Next Regular"/>
          <w:i w:val="1"/>
          <w:iCs w:val="1"/>
          <w:outline w:val="0"/>
          <w:color w:val="ff2600"/>
          <w:sz w:val="22"/>
          <w:szCs w:val="22"/>
          <w:u w:color="ff2600"/>
          <w:rtl w:val="0"/>
          <w:lang w:val="en-US"/>
          <w14:textFill>
            <w14:solidFill>
              <w14:srgbClr w14:val="FF2600"/>
            </w14:solidFill>
          </w14:textFill>
        </w:rPr>
        <w:t>The ark is said to specifically rest on a mountain called Ararat. The Ark is said to Nuach (rest) in the seventh month on the seventeenth day: lots of 7</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linked to rest. And the word for rest is the verb derivative of Noah</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name. His name means rest.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Ararat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in Hebrew is associated with the word to </w:t>
      </w:r>
      <w:r>
        <w:rPr>
          <w:rFonts w:ascii="Avenir Next Regular" w:hAnsi="Avenir Next Regular" w:hint="default"/>
          <w:sz w:val="22"/>
          <w:szCs w:val="22"/>
          <w:rtl w:val="0"/>
          <w:lang w:val="en-US"/>
        </w:rPr>
        <w:t>“</w:t>
      </w:r>
      <w:r>
        <w:rPr>
          <w:rFonts w:ascii="Avenir Next Regular" w:hAnsi="Avenir Next Regular"/>
          <w:sz w:val="22"/>
          <w:szCs w:val="22"/>
          <w:rtl w:val="0"/>
          <w:lang w:val="en-US"/>
        </w:rPr>
        <w:t>curse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in Hebrew which is </w:t>
      </w:r>
      <w:r>
        <w:rPr>
          <w:rFonts w:ascii="Avenir Next Regular" w:hAnsi="Avenir Next Regular" w:hint="default"/>
          <w:sz w:val="22"/>
          <w:szCs w:val="22"/>
          <w:rtl w:val="0"/>
          <w:lang w:val="en-US"/>
        </w:rPr>
        <w:t>“</w:t>
      </w:r>
      <w:r>
        <w:rPr>
          <w:rFonts w:ascii="Avenir Next Regular" w:hAnsi="Avenir Next Regular"/>
          <w:sz w:val="22"/>
          <w:szCs w:val="22"/>
          <w:rtl w:val="0"/>
          <w:lang w:val="en-US"/>
        </w:rPr>
        <w:t>Arar.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So purely from the names alone we see this mountain of curse has been rested on by those whom God spared. God lifted his people above the curse of death and judgment that came on the land so they could rest on the mountain. This mountain rest image is a curse reversal.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takes several months for the water to recede enough for the tops of the mountains to even be seen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constant reference to the mountains, which is the highest point on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Process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we see a process here: verse one is a summary statement about the waters subsiding over time by a process. This is similar to the summary statement of Genesis one: one. Verse two we see God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stopping the waters from crashing down onto the Earth. Verse three we see the waters receding, continually and in verse three we see that it took 150 days for the waters to decrease on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The waters decrease across the land in 150 days according to Verse 3 yet it takes another 3 months for the waters to completely be removed? But only the tops of the mountains can be seen? The tops of the mountains being seen is what qualifies as the waters finally going away across the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This means that in Verse 4 when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ark rested on the mountains of Ararat three months earlier, that the mountains weren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visible. They were still underwater, but it was shallow enough for the ark to rest on the top of the mountains.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Just as we saw a focus on the mountains in the last portion of the previous chapter, we see another focus on the mountains here as if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not only a reference point for the amount of water, but it seems to serve as a symbol for something else. The fact that the narrative is telling us the mountaintops are the first thing to be seen, might be spiritually significant or symbolically communicating a deeper message. What might that be?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Verse six seems to go back in time right after the 40 days of nonstop rain. But this is still before the waters had officially subsided from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#7 What Noah Made </w:t>
      </w:r>
      <w:r>
        <w:rPr>
          <w:rFonts w:ascii="Avenir Next Regular" w:hAnsi="Avenir Next Regular"/>
          <w:i w:val="1"/>
          <w:iCs w:val="1"/>
          <w:outline w:val="0"/>
          <w:color w:val="ff2600"/>
          <w:sz w:val="22"/>
          <w:szCs w:val="22"/>
          <w:u w:color="ff2600"/>
          <w:rtl w:val="0"/>
          <w:lang w:val="en-US"/>
          <w14:textFill>
            <w14:solidFill>
              <w14:srgbClr w14:val="FF2600"/>
            </w14:solidFill>
          </w14:textFill>
        </w:rPr>
        <w:t>There has been a constant reference to what God has made throughout this story and now we see several references to what Noah has made, which includes this window of the ark that he opens contrasted with the windows of the heavens that God closes in verse two which God made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This reference to the ark that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Noah had made</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just seem like a random statement to make in passing. </w:t>
      </w:r>
      <w:r>
        <w:rPr>
          <w:rFonts w:ascii="Avenir Next Regular" w:hAnsi="Avenir Next Regular"/>
          <w:i w:val="1"/>
          <w:iCs w:val="1"/>
          <w:outline w:val="0"/>
          <w:color w:val="ff40ff"/>
          <w:sz w:val="22"/>
          <w:szCs w:val="22"/>
          <w:u w:color="ff40ff"/>
          <w:rtl w:val="0"/>
          <w:lang w:val="de-DE"/>
          <w14:textOutline w14:w="12700" w14:cap="flat">
            <w14:noFill/>
            <w14:miter w14:lim="400000"/>
          </w14:textOutline>
          <w14:textFill>
            <w14:solidFill>
              <w14:srgbClr w14:val="FF40FF"/>
            </w14:solidFill>
          </w14:textFill>
        </w:rPr>
        <w:t xml:space="preserve">Genesis 1:31 </w:t>
      </w:r>
      <w:r>
        <w:rPr>
          <w:rFonts w:ascii="Avenir Next Regular" w:hAnsi="Avenir Next Regular"/>
          <w:sz w:val="22"/>
          <w:szCs w:val="22"/>
          <w:rtl w:val="0"/>
          <w:lang w:val="en-US"/>
          <w14:textOutline w14:w="12700" w14:cap="flat">
            <w14:noFill/>
            <w14:miter w14:lim="400000"/>
          </w14:textOutline>
        </w:rPr>
        <w:t xml:space="preserve">says God looked at all He made and said it was good. </w:t>
      </w:r>
      <w:r>
        <w:rPr>
          <w:rFonts w:ascii="Avenir Next Regular" w:hAnsi="Avenir Next Regular"/>
          <w:i w:val="1"/>
          <w:iCs w:val="1"/>
          <w:outline w:val="0"/>
          <w:color w:val="ff40ff"/>
          <w:sz w:val="22"/>
          <w:szCs w:val="22"/>
          <w:u w:color="ff40ff"/>
          <w:rtl w:val="0"/>
          <w:lang w:val="ru-RU"/>
          <w14:textOutline w14:w="12700" w14:cap="flat">
            <w14:noFill/>
            <w14:miter w14:lim="400000"/>
          </w14:textOutline>
          <w14:textFill>
            <w14:solidFill>
              <w14:srgbClr w14:val="FF40FF"/>
            </w14:solidFill>
          </w14:textFill>
        </w:rPr>
        <w:t>Genesis 6:6-7</w:t>
      </w:r>
      <w:r>
        <w:rPr>
          <w:rFonts w:ascii="Avenir Next Regular" w:hAnsi="Avenir Next Regular"/>
          <w:sz w:val="22"/>
          <w:szCs w:val="22"/>
          <w:rtl w:val="0"/>
          <w:lang w:val="en-US"/>
          <w14:textOutline w14:w="12700" w14:cap="flat">
            <w14:noFill/>
            <w14:miter w14:lim="400000"/>
          </w14:textOutline>
        </w:rPr>
        <w:t xml:space="preserve"> says God was sorry He had made mankind on the land. </w:t>
      </w:r>
      <w:r>
        <w:rPr>
          <w:rFonts w:ascii="Avenir Next Regular" w:hAnsi="Avenir Next Regular"/>
          <w:i w:val="1"/>
          <w:iCs w:val="1"/>
          <w:outline w:val="0"/>
          <w:color w:val="ff40ff"/>
          <w:sz w:val="22"/>
          <w:szCs w:val="22"/>
          <w:u w:color="ff40ff"/>
          <w:rtl w:val="0"/>
          <w:lang w:val="it-IT"/>
          <w14:textOutline w14:w="12700" w14:cap="flat">
            <w14:noFill/>
            <w14:miter w14:lim="400000"/>
          </w14:textOutline>
          <w14:textFill>
            <w14:solidFill>
              <w14:srgbClr w14:val="FF40FF"/>
            </w14:solidFill>
          </w14:textFill>
        </w:rPr>
        <w:t>Genesis 7:4</w:t>
      </w:r>
      <w:r>
        <w:rPr>
          <w:rFonts w:ascii="Avenir Next Regular" w:hAnsi="Avenir Next Regular"/>
          <w:sz w:val="22"/>
          <w:szCs w:val="22"/>
          <w:rtl w:val="0"/>
          <w:lang w:val="en-US"/>
          <w14:textOutline w14:w="12700" w14:cap="flat">
            <w14:noFill/>
            <w14:miter w14:lim="400000"/>
          </w14:textOutline>
        </w:rPr>
        <w:t xml:space="preserve"> says God is going to blot out everything he made on the land. So far God is the one mainly making things. There are other statements about Adam and Eve making coverings of fig leaves or Cain building a city, or his descendants seemingly inventing different things, but so far, everything man has made hasn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been seen as good, but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mostly been viewed as opposing the good God has made.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only thing man has made that has been framed up as good is the ark that Noah has made.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as if this reference to the ark Noah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made</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is in the same category of the good world and good creation that God has made.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as if mankind here is actually building something according to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will and making something consistent with Gods good creation. And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work alongside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work of creation seems to be contrasted with the rest of mankind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work and the rest of the product of their labor. So, when Noah opens the window of the ark He made,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in response to God closing the windows that He had made in the heavens.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By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divine grace and empowerment, and with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permission and authority, Noah has made something just like God had. We might even compare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ark to a Junior Creation that was at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command and made possible by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power. Noah opens up the window of what He made at Gods command and looks out to see the work and of God across the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This might be stretching it, but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as if Noah is looking through what he has made to be able to see the new world after the flood.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as if that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the only way he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able to look out at this new post-flood world, is because he had faith to construct what could preserve him and his family, which is what allowed him to be able to even see Gods new world. This is what Noah built in faith that lasts.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Noah</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Test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we are going to see verses 6-12 describe how Noah determines if the ground is dry. But he won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be able to go out when God tells him when to leave anyway. So Noah does not necessarily decide when he and his family can leave the arc even if he determines that the ground is dry and the waters are gone.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first test of the land involves a raven being sent, which is an unclean bird in the mosaic law. That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necessarily mean a raven is unclean here, but it is interesting to consider what the rest of the Bible says about. Ravens when we see that is the first bird, Noah chooses to determine the condition of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Raven is not said to ever come back, unlike we will see the Dove do in the next verse. This scavenging bird seems to fly around until it finally finds something, but it is never said to actually come back. It seems to be scavenging like unclean spirits go to and fro in </w:t>
      </w:r>
      <w:r>
        <w:rPr>
          <w:rFonts w:ascii="Avenir Next Regular" w:hAnsi="Avenir Next Regular"/>
          <w:i w:val="1"/>
          <w:iCs w:val="1"/>
          <w:outline w:val="0"/>
          <w:color w:val="ff40ff"/>
          <w:sz w:val="22"/>
          <w:szCs w:val="22"/>
          <w:u w:color="ff40ff"/>
          <w:rtl w:val="0"/>
          <w:lang w:val="en-US"/>
          <w14:textFill>
            <w14:solidFill>
              <w14:srgbClr w14:val="FF40FF"/>
            </w14:solidFill>
          </w14:textFill>
        </w:rPr>
        <w:t>Matthew 12:40</w:t>
      </w:r>
      <w:r>
        <w:rPr>
          <w:rFonts w:ascii="Avenir Next Regular" w:hAnsi="Avenir Next Regular"/>
          <w:sz w:val="22"/>
          <w:szCs w:val="22"/>
          <w:rtl w:val="0"/>
          <w:lang w:val="en-US"/>
        </w:rPr>
        <w:t>. Not to say this bird is an unclean spirit, but there may be a parallel between what is happening here and with unclean spirits, particularly in the New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fact that Noah waited for 40 days to open the window might give us a glimpse into how Noah might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been left in the dark about when to come out or what was happening around him. God never told Him when it would be safe to come out or when Noah should expect for the waters to dry up completely. There was a lot that Noah didn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know.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He had a lot of uncertainty. So this seems to give us a better idea of what it looks like to partner with God. Were clear on some things, but unclear and left in the dark on other details. But we have enough data to be faithful and obey God in the midst of what we don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know. The 40 days symbolizes a time of testing and Noah is checking the outside world after the time of testing to see what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next and how to navigate that.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God let Noah wonder and flounder a bit, and let Noah exercise discernment and flex his faith muscles. God didn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give Noah a detailed rundown of what it would look like once he got in the ark. He knew enough to be obedient.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Did God tell Noah to send a bird out? We don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see that recorded. So, here we see Noah doing what he can, while waiting for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next instruction. Noah has a responsibility to navigate this next phase of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plan by using discernment and considering the data that he already has from God. This is often what it looks like to follow God. We had a clear word for the first step and we have a general sense of how this will turn out, but God allows us to exercise our faith and put some effort into figuring out the best course of action in those areas where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unclear, and we do that prayerfully and with the discernment of the Spirit that comes from a knowledge of scripture.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Noah walked with God according to chapter 6 and 7, yet walking with God 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guarantee a detailed outline for your life where God audibly tells you every next step to take. Noah walked with God, which meant he knew enough about God and had enough history with God to make general, wise decisions each step of the journey.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According to Verse 8, Noah isn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sure if the waters have subsided from the ground and God hasn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told him. So we must ask, why? God has told Noah several things and given very clear instruction several times so why not tell Noah if there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dry ground and prevent the need for Noah to keep sending out birds to find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Why does Noah choose a raven first? What birds did he have access to, and why did he choose an unclean bird (according to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law)? We see a raven feed Elijah in </w:t>
      </w: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1 Kings 17 </w:t>
      </w:r>
      <w:r>
        <w:rPr>
          <w:rFonts w:ascii="Avenir Next Regular" w:hAnsi="Avenir Next Regular"/>
          <w:sz w:val="22"/>
          <w:szCs w:val="22"/>
          <w:rtl w:val="0"/>
          <w:lang w:val="en-US"/>
          <w14:textOutline w14:w="12700" w14:cap="flat">
            <w14:noFill/>
            <w14:miter w14:lim="400000"/>
          </w14:textOutline>
        </w:rPr>
        <w:t>and Jesus references the ravens when he teaches on anxiety, but of all the birds, why is Noah sending out an unclean one? HE must have a concept of clean/unclean based on what we see in Genesis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sz w:val="22"/>
          <w:szCs w:val="22"/>
          <w:u w:val="single"/>
          <w:rtl w:val="0"/>
          <w:lang w:val="nl-NL"/>
          <w14:textOutline w14:w="12700" w14:cap="flat">
            <w14:noFill/>
            <w14:miter w14:lim="400000"/>
          </w14:textOutline>
        </w:rPr>
        <w:t>Verse 7-9</w:t>
      </w:r>
      <w:r>
        <w:rPr>
          <w:rFonts w:ascii="Avenir Next Regular" w:hAnsi="Avenir Next Regular"/>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raven isn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said to ever come back. Instead, the raven is said to fly around until the waters completely dried up. Contrasted with the raven is the dove, which searches for dry ground but comes back to Noah after finding none.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 xml:space="preserve">Verse 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saw God specifically tell Noah to take seven pairs of birds in chapter 7, and in chapter </w:t>
      </w:r>
      <w:r>
        <w:rPr>
          <w:rFonts w:ascii="Avenir Next Regular" w:hAnsi="Avenir Next Regular"/>
          <w:i w:val="1"/>
          <w:iCs w:val="1"/>
          <w:outline w:val="0"/>
          <w:color w:val="ff40ff"/>
          <w:sz w:val="22"/>
          <w:szCs w:val="22"/>
          <w:u w:color="ff40ff"/>
          <w:rtl w:val="0"/>
          <w:lang w:val="en-US"/>
          <w14:textFill>
            <w14:solidFill>
              <w14:srgbClr w14:val="FF40FF"/>
            </w14:solidFill>
          </w14:textFill>
        </w:rPr>
        <w:t>7:8</w:t>
      </w:r>
      <w:r>
        <w:rPr>
          <w:rFonts w:ascii="Avenir Next Regular" w:hAnsi="Avenir Next Regular"/>
          <w:sz w:val="22"/>
          <w:szCs w:val="22"/>
          <w:rtl w:val="0"/>
          <w:lang w:val="en-US"/>
        </w:rPr>
        <w:t xml:space="preserve"> God specifically mentions clean and unclean birds, so why is there an obvious contrast here between the Dove and the Raven?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#9 The Dove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Noah sends a dove to test the land after the raven. And a dove can vary often be symbolic in scripture. Remember: the spirit is hovering over the waters of creation in Genesis one and then we will see the Holy Spirit descend on Jesus like a dove at his baptism. And here we see the wind God blew over the waters to remove them, which is the same word in Hebrew for God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spirit, and now we have Noah sending out a dove to determine the condition of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 dove is sent to test the land and the waters like Jonah is sent to Niva with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And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is sent forth to find good ground. Jonas</w:t>
      </w:r>
      <w:r>
        <w:rPr>
          <w:rFonts w:ascii="Avenir Next Regular" w:hAnsi="Avenir Next Regular" w:hint="default"/>
          <w:sz w:val="22"/>
          <w:szCs w:val="22"/>
          <w:rtl w:val="0"/>
          <w:lang w:val="en-US"/>
        </w:rPr>
        <w:t>’</w:t>
      </w:r>
      <w:r>
        <w:rPr>
          <w:rFonts w:ascii="Avenir Next Regular" w:hAnsi="Avenir Next Regular"/>
          <w:sz w:val="22"/>
          <w:szCs w:val="22"/>
          <w:rtl w:val="0"/>
          <w:lang w:val="en-US"/>
        </w:rPr>
        <w:t>s name means Dove and he carries the word that tests, the quality of the hearts in Ninevah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the dove is sent from Noah, which means the dove was with him just like God sends his son to see Israel or how God will later Send angels to see Sodom.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we see another reference to rest where the dove is unable to rest (nuach) her foot. Clearly the dove (she, like the Spirit of wisdom) is looking for a place to rest.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story is all about God providing the place to rest and the ability to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Its interesting that the author chooses to share some details of Noah bringing in the dove. It could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ve just said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and the dove came back</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 xml:space="preserve">but it speaks of Noah putting out his hand, he takes her and brings her into the ark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with him.</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Based on what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ve already seen in the last couple of chapters with the idea of being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with Noah</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 xml:space="preserve">it usually speaks of protection, salvation and safety from the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Almost to say the raven that chose not to come back isn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under that favor and protection from God which is found by being in the ark with Noah. Later in Scripture, the Psalmist will speak of wanting to be like a dove to flee from trouble and be at rest, presumably in the sanctuary of God, that being the place where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presence dwells, such as the tabernacle or temple later 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This dove not finding dry ground and coming back to Noah, brought in by Noah, taken into safety and protection by Noah, and Noah reaching out his hand to receive this dove, all of these ideas are a picture of what it looks like to find rest and salvation in the God who extends His hand to us to bring us into His presence and sanctuary.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As weird as it sounds, the only other references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seen to humanity putting out their hand have been negative examples. Adam and Eve take the fruit. Cain takes Abel</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life and kills him with his hands. Wicked Lamech takes life. And the sons of God take/reach out for the woman of mankind. And, now we see a righteous man who has used his hands to build according to God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will, who reaches out his hand in faith to continue waiting for the command and instruction of the Lord while he does what he can in faith.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Dove finding no place to rest, could very much parallel, the Holy Spirit or the word of God, not finding good ground or good hearts to land on throughout the rest of the Bible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idea of finding rest for the feet is what we see in </w:t>
      </w:r>
      <w:r>
        <w:rPr>
          <w:rFonts w:ascii="Avenir Next Regular" w:hAnsi="Avenir Next Regular"/>
          <w:i w:val="1"/>
          <w:iCs w:val="1"/>
          <w:outline w:val="0"/>
          <w:color w:val="ff40ff"/>
          <w:sz w:val="22"/>
          <w:szCs w:val="22"/>
          <w:u w:color="ff40ff"/>
          <w:rtl w:val="0"/>
          <w:lang w:val="en-US"/>
          <w14:textFill>
            <w14:solidFill>
              <w14:srgbClr w14:val="FF40FF"/>
            </w14:solidFill>
          </w14:textFill>
        </w:rPr>
        <w:t>Deuteronomy 28:65</w:t>
      </w:r>
      <w:r>
        <w:rPr>
          <w:rFonts w:ascii="Avenir Next Regular" w:hAnsi="Avenir Next Regular"/>
          <w:sz w:val="22"/>
          <w:szCs w:val="22"/>
          <w:rtl w:val="0"/>
          <w:lang w:val="en-US"/>
        </w:rPr>
        <w:t xml:space="preserve"> and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Joshua 3:13 </w:t>
      </w:r>
      <w:r>
        <w:rPr>
          <w:rFonts w:ascii="Avenir Next Regular" w:hAnsi="Avenir Next Regular"/>
          <w:sz w:val="22"/>
          <w:szCs w:val="22"/>
          <w:rtl w:val="0"/>
          <w:lang w:val="en-US"/>
        </w:rPr>
        <w:t xml:space="preserve">at the waters of the Jordan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Seek Rest in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Provision (Genesis 8:4, 8:9) The ark resting on Ararat and the dove seeking rest remind us that true rest is found in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appointed place of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#10 7 Days of Waiting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Why does Noah wait another seven days? Is this linked to the idea of completion as we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ve seen with several instances of the number 7 already? Was he told to wait 7 days? Is this his best effort at taking action on what he knows of God? Which includes the significance of the number 7? So far we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ve seen the seventh day, seven pairs of clean animals, the seven day period until the flood, we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ve seen the seventh month and seventeenth day, all in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have another seven day waiting period so the question is: did God tell Noah to do these things or is Noah growing impatient? Or is Noah taking initiative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Noah sends the Dove in a way that is reminiscent of the spirit sending Jesus into the wilderness to be tested, and here there is a testing taking place to determine if the land is dry or not. Possibly within this is a test even for Noah and his family of whether or not they will trust God and wait for his command to go out at his timing.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Exercise Discernment While Walking with God (Genesis 8:6</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10) God did not tell Noah every detail. Faithfulness includes prayerful discernment and wise action within the boundaries of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revealed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11</w:t>
      </w:r>
      <w:r>
        <w:rPr>
          <w:rFonts w:ascii="Avenir Next Regular" w:hAnsi="Avenir Next Regular"/>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#11 The Olive Leaf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The second time the dove is sent out, was seven days after the first time, and during the second time, the dove is specifically said to come back at evening and she is also said to have freshly plucked olive leaf in her mouth, which of course came from an olive tree, and the people of Israel are going to get olive oil from the olives that grow on the olive trees.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The olive oil will be used for oil lamps but more specifically for the lamps within the tabernacle, so that there can be light within the tabernacle sanctuary for the priests to do their service. The sacred anointing oil will be made of olive oil as the base which will be used for anointing the tent, the table of show read, the lamp stand, the vessels, the altars, and the high priest with his sons will be anointed, consecrated and ordained with the use of this anointing oil. This oil will be representative and symbolic of the Holy Spirit coming upon people for special purposes, whether it be kings, priests, or even prophets.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Oil will be used with sacrifices and offerings to God. Revelation and Zechariah will speak of the two olive trees. Romans 11 speaks of the Gentiles cut from wild olive trees and grafted into the natural olive tree of God. But most importantly the anointing of the Holy Spirit will be symbolized by oil. And the fact that the dove already will be used in connection with the Holy Spirit at Jesus</w:t>
      </w:r>
      <w:r>
        <w:rPr>
          <w:rFonts w:ascii="Arial Unicode MS" w:hAnsi="Arial Unicode MS"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baptism, tells us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most likely making that connection to the Holy Spirit with the olive leaf. So, why is it specifically an olive leaf? Let me know your thoughts!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Noah waits another seven days to send the dove again. Why doesn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God just tell Noah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s not the right time instead of making Noah have to find out for himself? Was Noah growing impatient? Was he wanting to speed things up and get ahead of Gods timing? Or was this an act of faith where Noah is trying to figure out Gods timing for him and his family to come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Dove seemed to have been out all day and Noah will end up waiting another seven days. So there are some obvious 7</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in this passage linked to rest and new creation and waiting on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Why is it important that the dove came back in the evening this time? We aren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told when the dove came back last time? And we aren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t told when the dove was sent out both of these two times. Might the evening emphasize something about what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happening in this story? Is there a deeper meaning beyond the fact that the dove spent all the daylight flying around?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#12 Checking The Land</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Here, Noah comes to know something the way Adam and Eve came to know they were naked in Genesis 3. But this moment is not bad, rather Noah comes to know that the waters were not on the land anymore, but this does not necessarily mean, it was time for Noah to leave the ark. So what is the point of knowing the water is gone, but not having a clear command from God to leave yet?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knew something but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act on that prematurely, but waited for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direction. This is contrasted with Adam and Eve receiving new information that they can be like God and no good and evil and instead of waiting for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direction and bringing that information to him, they act on it prematurely in rebellion.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Trust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Timing, Not Just Your Knowledge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see the 7</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in </w:t>
      </w:r>
      <w:r>
        <w:rPr>
          <w:rFonts w:ascii="Avenir Next Regular" w:hAnsi="Avenir Next Regular"/>
          <w:i w:val="1"/>
          <w:iCs w:val="1"/>
          <w:outline w:val="0"/>
          <w:color w:val="ff40ff"/>
          <w:sz w:val="22"/>
          <w:szCs w:val="22"/>
          <w:u w:color="ff40ff"/>
          <w:rtl w:val="0"/>
          <w:lang w:val="en-US"/>
          <w14:textFill>
            <w14:solidFill>
              <w14:srgbClr w14:val="FF40FF"/>
            </w14:solidFill>
          </w14:textFill>
        </w:rPr>
        <w:t>7:2,3,4,10</w:t>
      </w:r>
      <w:r>
        <w:rPr>
          <w:rFonts w:ascii="Avenir Next Regular" w:hAnsi="Avenir Next Regular"/>
          <w:sz w:val="22"/>
          <w:szCs w:val="22"/>
          <w:rtl w:val="0"/>
          <w:lang w:val="en-US"/>
        </w:rPr>
        <w:t>. This number is prominent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moment seems to refer to the waters, officially subsiding versus the ground being dry in verse 13 or in verse 14 the Earth being completely dried out. There is a process to this. Because verse eight said the waters had not yet subsided and here they have but the ground was not dry in the Earth was most definitely not dried out yet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language here in this section is weirdly reminiscent of Genesis 3. We have Noah putting out his hand to take the dove in, but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good and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about to rest. We have Noah coming to know something, but not acting on that knowledge without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direction. We have the dove putting into her mouth what comes from the tree. And other images throughout this story, as if this is a mini version of a curse reversal, but not the full reversal of the curse that flows out of Genesis three.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Noah learned that knowing the waters had subsided was not the same as receiving permission to leave. We must resist acting prematurely and wait for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clear direction.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45:55 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360"/>
        </w:tabs>
        <w:spacing w:before="0" w:after="200" w:line="276" w:lineRule="auto"/>
        <w:rPr>
          <w:rFonts w:ascii="Cambria" w:cs="Cambria" w:hAnsi="Cambria" w:eastAsia="Cambria"/>
          <w:sz w:val="22"/>
          <w:szCs w:val="22"/>
          <w14:textOutline w14:w="12700" w14:cap="flat">
            <w14:noFill/>
            <w14:miter w14:lim="400000"/>
          </w14:textOutline>
        </w:rPr>
      </w:pPr>
      <w:r>
        <w:rPr>
          <w:rFonts w:ascii="Cambria" w:hAnsi="Cambria"/>
          <w:sz w:val="22"/>
          <w:szCs w:val="22"/>
          <w:rtl w:val="0"/>
          <w:lang w:val="en-US"/>
          <w14:textOutline w14:w="12700" w14:cap="flat">
            <w14:noFill/>
            <w14:miter w14:lim="400000"/>
          </w14:textOutline>
        </w:rPr>
        <w:t xml:space="preserve">1. The Wind/Spirit Over the Waters (Genesis 8:1) </w:t>
      </w:r>
      <w:r>
        <w:rPr>
          <w:rFonts w:ascii="Cambria" w:hAnsi="Cambria" w:hint="default"/>
          <w:sz w:val="22"/>
          <w:szCs w:val="22"/>
          <w:rtl w:val="0"/>
          <w:lang w:val="en-US"/>
          <w14:textOutline w14:w="12700" w14:cap="flat">
            <w14:noFill/>
            <w14:miter w14:lim="400000"/>
          </w14:textOutline>
        </w:rPr>
        <w:t xml:space="preserve">– </w:t>
      </w:r>
      <w:r>
        <w:rPr>
          <w:rFonts w:ascii="Cambria" w:hAnsi="Cambria"/>
          <w:sz w:val="22"/>
          <w:szCs w:val="22"/>
          <w:rtl w:val="0"/>
          <w:lang w:val="en-US"/>
          <w14:textOutline w14:w="12700" w14:cap="flat">
            <w14:noFill/>
            <w14:miter w14:lim="400000"/>
          </w14:textOutline>
        </w:rPr>
        <w:t>Just as God</w:t>
      </w:r>
      <w:r>
        <w:rPr>
          <w:rFonts w:ascii="Cambria" w:hAnsi="Cambria" w:hint="default"/>
          <w:sz w:val="22"/>
          <w:szCs w:val="22"/>
          <w:rtl w:val="0"/>
          <w:lang w:val="en-US"/>
          <w14:textOutline w14:w="12700" w14:cap="flat">
            <w14:noFill/>
            <w14:miter w14:lim="400000"/>
          </w14:textOutline>
        </w:rPr>
        <w:t>’</w:t>
      </w:r>
      <w:r>
        <w:rPr>
          <w:rFonts w:ascii="Cambria" w:hAnsi="Cambria"/>
          <w:sz w:val="22"/>
          <w:szCs w:val="22"/>
          <w:rtl w:val="0"/>
          <w:lang w:val="en-US"/>
          <w14:textOutline w14:w="12700" w14:cap="flat">
            <w14:noFill/>
            <w14:miter w14:lim="400000"/>
          </w14:textOutline>
        </w:rPr>
        <w:t>s Spirit hovered at creation, Jesus brings new creation through the Spirit (John 3:5</w:t>
      </w:r>
      <w:r>
        <w:rPr>
          <w:rFonts w:ascii="Cambria" w:hAnsi="Cambria" w:hint="default"/>
          <w:sz w:val="22"/>
          <w:szCs w:val="22"/>
          <w:rtl w:val="0"/>
          <w:lang w:val="en-US"/>
          <w14:textOutline w14:w="12700" w14:cap="flat">
            <w14:noFill/>
            <w14:miter w14:lim="400000"/>
          </w14:textOutline>
        </w:rPr>
        <w:t>–</w:t>
      </w:r>
      <w:r>
        <w:rPr>
          <w:rFonts w:ascii="Cambria" w:hAnsi="Cambria"/>
          <w:sz w:val="22"/>
          <w:szCs w:val="22"/>
          <w:rtl w:val="0"/>
          <w:lang w:val="en-US"/>
          <w14:textOutline w14:w="12700" w14:cap="flat">
            <w14:noFill/>
            <w14:miter w14:lim="400000"/>
          </w14:textOutline>
        </w:rPr>
        <w:t>8).</w:t>
      </w:r>
    </w:p>
    <w:p>
      <w:pPr>
        <w:pStyle w:val="Default"/>
        <w:tabs>
          <w:tab w:val="left" w:pos="360"/>
        </w:tabs>
        <w:spacing w:before="0" w:after="200" w:line="276" w:lineRule="auto"/>
        <w:rPr>
          <w:rFonts w:ascii="Cambria" w:cs="Cambria" w:hAnsi="Cambria" w:eastAsia="Cambria"/>
          <w:sz w:val="22"/>
          <w:szCs w:val="22"/>
          <w14:textOutline w14:w="12700" w14:cap="flat">
            <w14:noFill/>
            <w14:miter w14:lim="400000"/>
          </w14:textOutline>
        </w:rPr>
      </w:pPr>
      <w:r>
        <w:rPr>
          <w:rFonts w:ascii="Cambria" w:hAnsi="Cambria"/>
          <w:sz w:val="22"/>
          <w:szCs w:val="22"/>
          <w:rtl w:val="0"/>
          <w:lang w:val="en-US"/>
          <w14:textOutline w14:w="12700" w14:cap="flat">
            <w14:noFill/>
            <w14:miter w14:lim="400000"/>
          </w14:textOutline>
        </w:rPr>
        <w:t xml:space="preserve">2. The Ark as Salvation </w:t>
      </w:r>
      <w:r>
        <w:rPr>
          <w:rFonts w:ascii="Cambria" w:hAnsi="Cambria" w:hint="default"/>
          <w:sz w:val="22"/>
          <w:szCs w:val="22"/>
          <w:rtl w:val="0"/>
          <w:lang w:val="en-US"/>
          <w14:textOutline w14:w="12700" w14:cap="flat">
            <w14:noFill/>
            <w14:miter w14:lim="400000"/>
          </w14:textOutline>
        </w:rPr>
        <w:t xml:space="preserve">– </w:t>
      </w:r>
      <w:r>
        <w:rPr>
          <w:rFonts w:ascii="Cambria" w:hAnsi="Cambria"/>
          <w:sz w:val="22"/>
          <w:szCs w:val="22"/>
          <w:rtl w:val="0"/>
          <w:lang w:val="en-US"/>
          <w14:textOutline w14:w="12700" w14:cap="flat">
            <w14:noFill/>
            <w14:miter w14:lim="400000"/>
          </w14:textOutline>
        </w:rPr>
        <w:t>Just as Noah was lifted above judgment, believers are lifted above wrath in Christ (1 Peter 3:20</w:t>
      </w:r>
      <w:r>
        <w:rPr>
          <w:rFonts w:ascii="Cambria" w:hAnsi="Cambria" w:hint="default"/>
          <w:sz w:val="22"/>
          <w:szCs w:val="22"/>
          <w:rtl w:val="0"/>
          <w:lang w:val="en-US"/>
          <w14:textOutline w14:w="12700" w14:cap="flat">
            <w14:noFill/>
            <w14:miter w14:lim="400000"/>
          </w14:textOutline>
        </w:rPr>
        <w:t>–</w:t>
      </w:r>
      <w:r>
        <w:rPr>
          <w:rFonts w:ascii="Cambria" w:hAnsi="Cambria"/>
          <w:sz w:val="22"/>
          <w:szCs w:val="22"/>
          <w:rtl w:val="0"/>
          <w:lang w:val="en-US"/>
          <w14:textOutline w14:w="12700" w14:cap="flat">
            <w14:noFill/>
            <w14:miter w14:lim="400000"/>
          </w14:textOutline>
        </w:rPr>
        <w:t>21).</w:t>
      </w:r>
    </w:p>
    <w:p>
      <w:pPr>
        <w:pStyle w:val="Default"/>
        <w:tabs>
          <w:tab w:val="left" w:pos="360"/>
        </w:tabs>
        <w:spacing w:before="0" w:after="200" w:line="276" w:lineRule="auto"/>
        <w:rPr>
          <w:rFonts w:ascii="Cambria" w:cs="Cambria" w:hAnsi="Cambria" w:eastAsia="Cambria"/>
          <w:sz w:val="22"/>
          <w:szCs w:val="22"/>
          <w14:textOutline w14:w="12700" w14:cap="flat">
            <w14:noFill/>
            <w14:miter w14:lim="400000"/>
          </w14:textOutline>
        </w:rPr>
      </w:pPr>
      <w:r>
        <w:rPr>
          <w:rFonts w:ascii="Cambria" w:hAnsi="Cambria"/>
          <w:sz w:val="22"/>
          <w:szCs w:val="22"/>
          <w:rtl w:val="0"/>
          <w:lang w:val="en-US"/>
          <w14:textOutline w14:w="12700" w14:cap="flat">
            <w14:noFill/>
            <w14:miter w14:lim="400000"/>
          </w14:textOutline>
        </w:rPr>
        <w:t xml:space="preserve">3. The Resting Place </w:t>
      </w:r>
      <w:r>
        <w:rPr>
          <w:rFonts w:ascii="Cambria" w:hAnsi="Cambria" w:hint="default"/>
          <w:sz w:val="22"/>
          <w:szCs w:val="22"/>
          <w:rtl w:val="0"/>
          <w:lang w:val="en-US"/>
          <w14:textOutline w14:w="12700" w14:cap="flat">
            <w14:noFill/>
            <w14:miter w14:lim="400000"/>
          </w14:textOutline>
        </w:rPr>
        <w:t xml:space="preserve">– </w:t>
      </w:r>
      <w:r>
        <w:rPr>
          <w:rFonts w:ascii="Cambria" w:hAnsi="Cambria"/>
          <w:sz w:val="22"/>
          <w:szCs w:val="22"/>
          <w:rtl w:val="0"/>
          <w:lang w:val="en-US"/>
          <w14:textOutline w14:w="12700" w14:cap="flat">
            <w14:noFill/>
            <w14:miter w14:lim="400000"/>
          </w14:textOutline>
        </w:rPr>
        <w:t>The ark resting on the mountain anticipates Christ providing ultimate rest (Matthew 11:28).</w:t>
      </w:r>
    </w:p>
    <w:p>
      <w:pPr>
        <w:pStyle w:val="Default"/>
        <w:tabs>
          <w:tab w:val="left" w:pos="360"/>
        </w:tabs>
        <w:spacing w:before="0" w:after="200" w:line="276" w:lineRule="auto"/>
        <w:rPr>
          <w:rFonts w:ascii="Cambria" w:cs="Cambria" w:hAnsi="Cambria" w:eastAsia="Cambria"/>
          <w:sz w:val="22"/>
          <w:szCs w:val="22"/>
          <w14:textOutline w14:w="12700" w14:cap="flat">
            <w14:noFill/>
            <w14:miter w14:lim="400000"/>
          </w14:textOutline>
        </w:rPr>
      </w:pPr>
      <w:r>
        <w:rPr>
          <w:rFonts w:ascii="Cambria" w:hAnsi="Cambria"/>
          <w:sz w:val="22"/>
          <w:szCs w:val="22"/>
          <w:rtl w:val="0"/>
          <w:lang w:val="en-US"/>
          <w14:textOutline w14:w="12700" w14:cap="flat">
            <w14:noFill/>
            <w14:miter w14:lim="400000"/>
          </w14:textOutline>
        </w:rPr>
        <w:t xml:space="preserve">4. The Dove and the Olive Leaf </w:t>
      </w:r>
      <w:r>
        <w:rPr>
          <w:rFonts w:ascii="Cambria" w:hAnsi="Cambria" w:hint="default"/>
          <w:sz w:val="22"/>
          <w:szCs w:val="22"/>
          <w:rtl w:val="0"/>
          <w:lang w:val="en-US"/>
          <w14:textOutline w14:w="12700" w14:cap="flat">
            <w14:noFill/>
            <w14:miter w14:lim="400000"/>
          </w14:textOutline>
        </w:rPr>
        <w:t xml:space="preserve">– </w:t>
      </w:r>
      <w:r>
        <w:rPr>
          <w:rFonts w:ascii="Cambria" w:hAnsi="Cambria"/>
          <w:sz w:val="22"/>
          <w:szCs w:val="22"/>
          <w:rtl w:val="0"/>
          <w:lang w:val="en-US"/>
          <w14:textOutline w14:w="12700" w14:cap="flat">
            <w14:noFill/>
            <w14:miter w14:lim="400000"/>
          </w14:textOutline>
        </w:rPr>
        <w:t>The dove parallels the Spirit descending like a dove on Jesus at His baptism (Matthew 3:16), signaling new covenant life.</w:t>
      </w:r>
    </w:p>
    <w:p>
      <w:pPr>
        <w:pStyle w:val="Default"/>
        <w:tabs>
          <w:tab w:val="left" w:pos="360"/>
        </w:tabs>
        <w:spacing w:before="0" w:after="200" w:line="276" w:lineRule="auto"/>
        <w:rPr>
          <w:rFonts w:ascii="Cambria" w:cs="Cambria" w:hAnsi="Cambria" w:eastAsia="Cambria"/>
          <w:sz w:val="22"/>
          <w:szCs w:val="22"/>
          <w14:textOutline w14:w="12700" w14:cap="flat">
            <w14:noFill/>
            <w14:miter w14:lim="400000"/>
          </w14:textOutline>
        </w:rPr>
      </w:pPr>
      <w:r>
        <w:rPr>
          <w:rFonts w:ascii="Cambria" w:hAnsi="Cambria"/>
          <w:sz w:val="22"/>
          <w:szCs w:val="22"/>
          <w:rtl w:val="0"/>
          <w:lang w:val="en-US"/>
          <w14:textOutline w14:w="12700" w14:cap="flat">
            <w14:noFill/>
            <w14:miter w14:lim="400000"/>
          </w14:textOutline>
        </w:rPr>
        <w:t xml:space="preserve">5. Curse Reversal on the Mountain </w:t>
      </w:r>
      <w:r>
        <w:rPr>
          <w:rFonts w:ascii="Cambria" w:hAnsi="Cambria" w:hint="default"/>
          <w:sz w:val="22"/>
          <w:szCs w:val="22"/>
          <w:rtl w:val="0"/>
          <w:lang w:val="en-US"/>
          <w14:textOutline w14:w="12700" w14:cap="flat">
            <w14:noFill/>
            <w14:miter w14:lim="400000"/>
          </w14:textOutline>
        </w:rPr>
        <w:t xml:space="preserve">– </w:t>
      </w:r>
      <w:r>
        <w:rPr>
          <w:rFonts w:ascii="Cambria" w:hAnsi="Cambria"/>
          <w:sz w:val="22"/>
          <w:szCs w:val="22"/>
          <w:rtl w:val="0"/>
          <w:lang w:val="en-US"/>
          <w14:textOutline w14:w="12700" w14:cap="flat">
            <w14:noFill/>
            <w14:miter w14:lim="400000"/>
          </w14:textOutline>
        </w:rPr>
        <w:t>Resting on Ararat foreshadows Christ bearing the curse to bring blessing (Galatians 3:13).</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Supplementary Bible reading plan:</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Genesis 1:2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The Spirit hovering over the waters at creation.</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Exodus 14:21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God using wind to part the Red Sea.</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Numbers 10:33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The ark seeking a resting place.</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Matthew 3:16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The Spirit descending like a dove on Jesus.</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1 Peter 3:20</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 xml:space="preserve">21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The flood as a type pointing to salvation in Christ.</w:t>
      </w:r>
    </w:p>
    <w:p>
      <w:pPr>
        <w:pStyle w:val="Body A"/>
        <w:spacing w:line="276"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we will see the flood waters completely dry out and Noah comes out of the ark and builds an altar, and we will see why.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w="12700" w14:cap="flat">
            <w14:noFill/>
            <w14:miter w14:lim="400000"/>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w="12700" w14:cap="flat">
            <w14:noFill/>
            <w14:miter w14:lim="400000"/>
          </w14:textOutline>
          <w14:textFill>
            <w14:solidFill>
              <w14:srgbClr w14:val="4F81BD"/>
            </w14:solidFill>
          </w14:textFill>
        </w:rPr>
        <w:t>Small Group Reflection Questions</w:t>
      </w:r>
    </w:p>
    <w:p>
      <w:pPr>
        <w:pStyle w:val="Body A"/>
        <w:spacing w:after="200" w:line="276" w:lineRule="auto"/>
        <w:rPr>
          <w:rFonts w:ascii="Cambria" w:cs="Cambria" w:hAnsi="Cambria" w:eastAsia="Cambria"/>
          <w:sz w:val="22"/>
          <w:szCs w:val="22"/>
        </w:rPr>
      </w:pPr>
    </w:p>
    <w:p>
      <w:pPr>
        <w:pStyle w:val="Default"/>
        <w:numPr>
          <w:ilvl w:val="0"/>
          <w:numId w:val="8"/>
        </w:numPr>
        <w:bidi w:val="0"/>
        <w:spacing w:before="0" w:after="200" w:line="276" w:lineRule="auto"/>
        <w:ind w:right="0"/>
        <w:jc w:val="left"/>
        <w:rPr>
          <w:rFonts w:ascii="Cambria" w:hAnsi="Cambria"/>
          <w:sz w:val="22"/>
          <w:szCs w:val="22"/>
          <w:rtl w:val="0"/>
          <w:lang w:val="en-US"/>
        </w:rPr>
      </w:pPr>
      <w:r>
        <w:rPr>
          <w:rFonts w:ascii="Cambria" w:hAnsi="Cambria"/>
          <w:sz w:val="22"/>
          <w:szCs w:val="22"/>
          <w:rtl w:val="0"/>
          <w:lang w:val="en-US"/>
          <w14:textOutline w14:w="12700" w14:cap="flat">
            <w14:noFill/>
            <w14:miter w14:lim="400000"/>
          </w14:textOutline>
        </w:rPr>
        <w:t>Where in your life are you tempted to act before God clearly leads you?</w:t>
      </w:r>
    </w:p>
    <w:p>
      <w:pPr>
        <w:pStyle w:val="Default"/>
        <w:numPr>
          <w:ilvl w:val="0"/>
          <w:numId w:val="8"/>
        </w:numPr>
        <w:bidi w:val="0"/>
        <w:spacing w:before="0" w:after="200" w:line="276" w:lineRule="auto"/>
        <w:ind w:right="0"/>
        <w:jc w:val="left"/>
        <w:rPr>
          <w:rFonts w:ascii="Cambria" w:hAnsi="Cambria"/>
          <w:sz w:val="22"/>
          <w:szCs w:val="22"/>
          <w:rtl w:val="0"/>
          <w:lang w:val="en-US"/>
        </w:rPr>
      </w:pPr>
      <w:r>
        <w:rPr>
          <w:rFonts w:ascii="Cambria" w:hAnsi="Cambria"/>
          <w:sz w:val="22"/>
          <w:szCs w:val="22"/>
          <w:rtl w:val="0"/>
          <w:lang w:val="en-US"/>
          <w14:textOutline w14:w="12700" w14:cap="flat">
            <w14:noFill/>
            <w14:miter w14:lim="400000"/>
          </w14:textOutline>
        </w:rPr>
        <w:t>How have you seen God use slow, ordinary processes to accomplish His purposes?</w:t>
      </w:r>
    </w:p>
    <w:p>
      <w:pPr>
        <w:pStyle w:val="Default"/>
        <w:numPr>
          <w:ilvl w:val="0"/>
          <w:numId w:val="8"/>
        </w:numPr>
        <w:bidi w:val="0"/>
        <w:spacing w:before="0" w:after="200" w:line="276" w:lineRule="auto"/>
        <w:ind w:right="0"/>
        <w:jc w:val="left"/>
        <w:rPr>
          <w:rFonts w:ascii="Cambria" w:hAnsi="Cambria"/>
          <w:sz w:val="22"/>
          <w:szCs w:val="22"/>
          <w:rtl w:val="0"/>
          <w:lang w:val="en-US"/>
        </w:rPr>
      </w:pPr>
      <w:r>
        <w:rPr>
          <w:rFonts w:ascii="Cambria" w:hAnsi="Cambria"/>
          <w:sz w:val="22"/>
          <w:szCs w:val="22"/>
          <w:rtl w:val="0"/>
          <w:lang w:val="en-US"/>
          <w14:textOutline w14:w="12700" w14:cap="flat">
            <w14:noFill/>
            <w14:miter w14:lim="400000"/>
          </w14:textOutline>
        </w:rPr>
        <w:t xml:space="preserve">What </w:t>
      </w:r>
      <w:r>
        <w:rPr>
          <w:rFonts w:ascii="Cambria" w:hAnsi="Cambria" w:hint="default"/>
          <w:sz w:val="22"/>
          <w:szCs w:val="22"/>
          <w:rtl w:val="0"/>
          <w:lang w:val="en-US"/>
          <w14:textOutline w14:w="12700" w14:cap="flat">
            <w14:noFill/>
            <w14:miter w14:lim="400000"/>
          </w14:textOutline>
        </w:rPr>
        <w:t>“</w:t>
      </w:r>
      <w:r>
        <w:rPr>
          <w:rFonts w:ascii="Cambria" w:hAnsi="Cambria"/>
          <w:sz w:val="22"/>
          <w:szCs w:val="22"/>
          <w:rtl w:val="0"/>
          <w:lang w:val="en-US"/>
          <w14:textOutline w14:w="12700" w14:cap="flat">
            <w14:noFill/>
            <w14:miter w14:lim="400000"/>
          </w14:textOutline>
        </w:rPr>
        <w:t>ark</w:t>
      </w:r>
      <w:r>
        <w:rPr>
          <w:rFonts w:ascii="Cambria" w:hAnsi="Cambria" w:hint="default"/>
          <w:sz w:val="22"/>
          <w:szCs w:val="22"/>
          <w:rtl w:val="0"/>
          <w:lang w:val="en-US"/>
          <w14:textOutline w14:w="12700" w14:cap="flat">
            <w14:noFill/>
            <w14:miter w14:lim="400000"/>
          </w14:textOutline>
        </w:rPr>
        <w:t xml:space="preserve">” </w:t>
      </w:r>
      <w:r>
        <w:rPr>
          <w:rFonts w:ascii="Cambria" w:hAnsi="Cambria"/>
          <w:sz w:val="22"/>
          <w:szCs w:val="22"/>
          <w:rtl w:val="0"/>
          <w:lang w:val="en-US"/>
          <w14:textOutline w14:w="12700" w14:cap="flat">
            <w14:noFill/>
            <w14:miter w14:lim="400000"/>
          </w14:textOutline>
        </w:rPr>
        <w:t>of obedience has God asked you to build in faith?</w:t>
      </w:r>
    </w:p>
    <w:p>
      <w:pPr>
        <w:pStyle w:val="Default"/>
        <w:numPr>
          <w:ilvl w:val="0"/>
          <w:numId w:val="8"/>
        </w:numPr>
        <w:bidi w:val="0"/>
        <w:spacing w:before="0" w:after="200" w:line="276" w:lineRule="auto"/>
        <w:ind w:right="0"/>
        <w:jc w:val="left"/>
        <w:rPr>
          <w:rFonts w:ascii="Cambria" w:hAnsi="Cambria"/>
          <w:sz w:val="22"/>
          <w:szCs w:val="22"/>
          <w:rtl w:val="0"/>
          <w:lang w:val="en-US"/>
        </w:rPr>
      </w:pPr>
      <w:r>
        <w:rPr>
          <w:rFonts w:ascii="Cambria" w:hAnsi="Cambria"/>
          <w:sz w:val="22"/>
          <w:szCs w:val="22"/>
          <w:rtl w:val="0"/>
          <w:lang w:val="en-US"/>
          <w14:textOutline w14:w="12700" w14:cap="flat">
            <w14:noFill/>
            <w14:miter w14:lim="400000"/>
          </w14:textOutline>
        </w:rPr>
        <w:t>Are you seeking rest in circumstances, or in God Himself?</w:t>
      </w:r>
    </w:p>
    <w:p>
      <w:pPr>
        <w:pStyle w:val="Default"/>
        <w:numPr>
          <w:ilvl w:val="0"/>
          <w:numId w:val="8"/>
        </w:numPr>
        <w:bidi w:val="0"/>
        <w:spacing w:before="0" w:after="200" w:line="276" w:lineRule="auto"/>
        <w:ind w:right="0"/>
        <w:jc w:val="left"/>
        <w:rPr>
          <w:rFonts w:ascii="Cambria" w:hAnsi="Cambria"/>
          <w:sz w:val="22"/>
          <w:szCs w:val="22"/>
          <w:rtl w:val="0"/>
          <w:lang w:val="en-US"/>
        </w:rPr>
      </w:pPr>
      <w:r>
        <w:rPr>
          <w:rFonts w:ascii="Cambria" w:hAnsi="Cambria"/>
          <w:sz w:val="22"/>
          <w:szCs w:val="22"/>
          <w:rtl w:val="0"/>
          <w:lang w:val="en-US"/>
          <w14:textOutline w14:w="12700" w14:cap="flat">
            <w14:noFill/>
            <w14:miter w14:lim="400000"/>
          </w14:textOutline>
        </w:rPr>
        <w:t>What knowledge has God given you that requires patient trust rather than immediate action?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 w:type="paragraph" w:styleId="Heading 2">
    <w:name w:val="Heading 2"/>
    <w:next w:val="Heading 2"/>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0">
    <w:name w:val="Imported Style 1.0"/>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