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John 11:1-44 The Surprising Twist In Jesus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Final Miracle: The God Who Weeps</w:t>
      </w:r>
    </w:p>
    <w:p>
      <w:pPr>
        <w:pStyle w:val="Body"/>
        <w:jc w:val="center"/>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val="none" w:color="000000"/>
        </w:rPr>
      </w:pPr>
      <w:r>
        <w:rPr>
          <w:rFonts w:ascii="Avenir Next Regular" w:hAnsi="Avenir Next Regular"/>
          <w:b w:val="1"/>
          <w:bCs w:val="1"/>
          <w:sz w:val="22"/>
          <w:szCs w:val="22"/>
          <w:u w:val="single" w:color="000000"/>
          <w:rtl w:val="0"/>
          <w:lang w:val="en-US"/>
        </w:rPr>
        <w:t xml:space="preserve">The very human elements </w:t>
      </w:r>
      <w:r>
        <w:rPr>
          <w:rFonts w:ascii="Avenir Next Regular" w:hAnsi="Avenir Next Regular"/>
          <w:b w:val="1"/>
          <w:bCs w:val="1"/>
          <w:sz w:val="22"/>
          <w:szCs w:val="22"/>
          <w:u w:val="single" w:color="000000"/>
          <w:rtl w:val="0"/>
          <w:lang w:val="en-US"/>
        </w:rPr>
        <w:t>we can relate to within</w:t>
      </w:r>
      <w:r>
        <w:rPr>
          <w:rFonts w:ascii="Avenir Next Regular" w:hAnsi="Avenir Next Regular"/>
          <w:b w:val="1"/>
          <w:bCs w:val="1"/>
          <w:sz w:val="22"/>
          <w:szCs w:val="22"/>
          <w:u w:val="single" w:color="000000"/>
          <w:rtl w:val="0"/>
          <w:lang w:val="en-US"/>
        </w:rPr>
        <w:t xml:space="preserve">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Disappointment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nl-NL"/>
        </w:rPr>
        <w:t>Grief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Loss of a sibling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Unmet expectations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de-DE"/>
        </w:rPr>
        <w:t>Sickness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Waiting for God to move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fr-FR"/>
        </w:rPr>
        <w:t xml:space="preserve">Confusion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Frustration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need for</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h</w:t>
      </w:r>
      <w:r>
        <w:rPr>
          <w:rFonts w:ascii="Avenir Next Regular" w:hAnsi="Avenir Next Regular"/>
          <w:sz w:val="22"/>
          <w:szCs w:val="22"/>
          <w:u w:color="000000"/>
          <w:rtl w:val="0"/>
          <w:lang w:val="fr-FR"/>
        </w:rPr>
        <w:t xml:space="preserve">ope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need for real c</w:t>
      </w:r>
      <w:r>
        <w:rPr>
          <w:rFonts w:ascii="Avenir Next Regular" w:hAnsi="Avenir Next Regular"/>
          <w:sz w:val="22"/>
          <w:szCs w:val="22"/>
          <w:u w:color="000000"/>
          <w:rtl w:val="0"/>
          <w:lang w:val="en-US"/>
        </w:rPr>
        <w:t xml:space="preserve">omfort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sz w:val="22"/>
          <w:szCs w:val="22"/>
          <w:u w:val="single" w:color="000000"/>
        </w:rPr>
      </w:pPr>
      <w:r>
        <w:rPr>
          <w:rFonts w:ascii="Avenir Next Regular" w:hAnsi="Avenir Next Regular"/>
          <w:i w:val="1"/>
          <w:iCs w:val="1"/>
          <w:sz w:val="22"/>
          <w:szCs w:val="22"/>
          <w:u w:val="single" w:color="000000"/>
          <w:rtl w:val="0"/>
          <w:lang w:val="en-US"/>
        </w:rPr>
        <w:t>Some of you are in the middle of these things right now. And here</w:t>
      </w:r>
      <w:r>
        <w:rPr>
          <w:rFonts w:ascii="Avenir Next Regular" w:hAnsi="Avenir Next Regular" w:hint="default"/>
          <w:i w:val="1"/>
          <w:iCs w:val="1"/>
          <w:sz w:val="22"/>
          <w:szCs w:val="22"/>
          <w:u w:val="single" w:color="000000"/>
          <w:rtl w:val="1"/>
        </w:rPr>
        <w:t>’</w:t>
      </w:r>
      <w:r>
        <w:rPr>
          <w:rFonts w:ascii="Avenir Next Regular" w:hAnsi="Avenir Next Regular"/>
          <w:i w:val="1"/>
          <w:iCs w:val="1"/>
          <w:sz w:val="22"/>
          <w:szCs w:val="22"/>
          <w:u w:val="single" w:color="000000"/>
          <w:rtl w:val="0"/>
          <w:lang w:val="en-US"/>
        </w:rPr>
        <w:t>s the vision and hope that this historical narrative provides us in the midst of our own suffering and pain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val="none" w:color="000000"/>
        </w:rPr>
      </w:pPr>
      <w:r>
        <w:rPr>
          <w:rFonts w:ascii="Avenir Next Regular" w:hAnsi="Avenir Next Regular"/>
          <w:b w:val="1"/>
          <w:bCs w:val="1"/>
          <w:sz w:val="22"/>
          <w:szCs w:val="22"/>
          <w:u w:val="single" w:color="000000"/>
          <w:rtl w:val="0"/>
          <w:lang w:val="en-US"/>
        </w:rPr>
        <w:t>The very spiritual elements of this story</w:t>
      </w:r>
      <w:r>
        <w:rPr>
          <w:rFonts w:ascii="Avenir Next Regular" w:hAnsi="Avenir Next Regular"/>
          <w:b w:val="1"/>
          <w:bCs w:val="1"/>
          <w:sz w:val="22"/>
          <w:szCs w:val="22"/>
          <w:u w:val="single" w:color="000000"/>
          <w:rtl w:val="0"/>
          <w:lang w:val="en-US"/>
        </w:rPr>
        <w:t xml:space="preserve"> we can relate to</w:t>
      </w:r>
      <w:r>
        <w:rPr>
          <w:rFonts w:ascii="Avenir Next Regular" w:hAnsi="Avenir Next Regular"/>
          <w:b w:val="1"/>
          <w:bCs w:val="1"/>
          <w:sz w:val="22"/>
          <w:szCs w:val="22"/>
          <w:u w:val="single" w:color="000000"/>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Seeing the glory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Experiencing the Greater plans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Revealing the character and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God redeeming brokenness and letdown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God doing the unexpected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God exceeding expectations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God comforting and restoring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God calling people to maintain faith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sz w:val="22"/>
          <w:szCs w:val="22"/>
          <w:u w:val="single" w:color="000000"/>
        </w:rPr>
      </w:pPr>
      <w:r>
        <w:rPr>
          <w:rFonts w:ascii="Avenir Next Regular" w:hAnsi="Avenir Next Regular"/>
          <w:i w:val="1"/>
          <w:iCs w:val="1"/>
          <w:sz w:val="22"/>
          <w:szCs w:val="22"/>
          <w:u w:val="single" w:color="000000"/>
          <w:rtl w:val="0"/>
          <w:lang w:val="en-US"/>
        </w:rPr>
        <w:t xml:space="preserve">At least one of these things resonates with you on some level.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numPr>
          <w:ilvl w:val="0"/>
          <w:numId w:val="1"/>
        </w:numPr>
        <w:suppressAutoHyphens w:val="1"/>
        <w:spacing w:before="0" w:line="240" w:lineRule="auto"/>
        <w:jc w:val="left"/>
        <w:rPr>
          <w:rFonts w:ascii="Avenir Next Regular" w:hAnsi="Avenir Next Regular"/>
          <w:sz w:val="22"/>
          <w:szCs w:val="22"/>
          <w:u w:color="000000"/>
          <w:lang w:val="en-US"/>
        </w:rPr>
      </w:pPr>
      <w:r>
        <w:rPr>
          <w:rFonts w:ascii="Avenir Next Regular" w:hAnsi="Avenir Next Regular"/>
          <w:sz w:val="22"/>
          <w:szCs w:val="22"/>
          <w:u w:color="000000"/>
          <w:rtl w:val="0"/>
          <w:lang w:val="en-US"/>
        </w:rPr>
        <w:t>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re expecting God to move and redeem your situation. </w:t>
      </w:r>
    </w:p>
    <w:p>
      <w:pPr>
        <w:pStyle w:val="Default"/>
        <w:numPr>
          <w:ilvl w:val="0"/>
          <w:numId w:val="1"/>
        </w:numPr>
        <w:suppressAutoHyphens w:val="1"/>
        <w:spacing w:before="0" w:line="240" w:lineRule="auto"/>
        <w:jc w:val="left"/>
        <w:rPr>
          <w:rFonts w:ascii="Avenir Next Regular" w:hAnsi="Avenir Next Regular"/>
          <w:sz w:val="22"/>
          <w:szCs w:val="22"/>
          <w:u w:color="000000"/>
          <w:lang w:val="en-US"/>
        </w:rPr>
      </w:pPr>
      <w:r>
        <w:rPr>
          <w:rFonts w:ascii="Avenir Next Regular" w:hAnsi="Avenir Next Regular"/>
          <w:sz w:val="22"/>
          <w:szCs w:val="22"/>
          <w:u w:color="000000"/>
          <w:rtl w:val="0"/>
          <w:lang w:val="en-US"/>
        </w:rPr>
        <w:t>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re waiting for God to exceed your expectations and reveal His glory in a </w:t>
      </w:r>
      <w:r>
        <w:rPr>
          <w:rFonts w:ascii="Avenir Next Regular" w:hAnsi="Avenir Next Regular"/>
          <w:sz w:val="22"/>
          <w:szCs w:val="22"/>
          <w:u w:color="000000"/>
          <w:rtl w:val="0"/>
          <w:lang w:val="en-US"/>
        </w:rPr>
        <w:t>great</w:t>
      </w:r>
      <w:r>
        <w:rPr>
          <w:rFonts w:ascii="Avenir Next Regular" w:hAnsi="Avenir Next Regular"/>
          <w:sz w:val="22"/>
          <w:szCs w:val="22"/>
          <w:u w:color="000000"/>
          <w:rtl w:val="0"/>
          <w:lang w:val="en-US"/>
        </w:rPr>
        <w:t xml:space="preserve"> way</w:t>
      </w:r>
    </w:p>
    <w:p>
      <w:pPr>
        <w:pStyle w:val="Default"/>
        <w:numPr>
          <w:ilvl w:val="0"/>
          <w:numId w:val="1"/>
        </w:numPr>
        <w:suppressAutoHyphens w:val="1"/>
        <w:spacing w:before="0" w:line="240" w:lineRule="auto"/>
        <w:jc w:val="left"/>
        <w:rPr>
          <w:rFonts w:ascii="Avenir Next Regular" w:hAnsi="Avenir Next Regular"/>
          <w:sz w:val="22"/>
          <w:szCs w:val="22"/>
          <w:u w:color="000000"/>
          <w:lang w:val="en-US"/>
        </w:rPr>
      </w:pPr>
      <w:r>
        <w:rPr>
          <w:rFonts w:ascii="Avenir Next Regular" w:hAnsi="Avenir Next Regular"/>
          <w:sz w:val="22"/>
          <w:szCs w:val="22"/>
          <w:u w:color="000000"/>
          <w:rtl w:val="0"/>
          <w:lang w:val="en-US"/>
        </w:rPr>
        <w:t>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re disoriented and wondering how you can maintain faith as 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re waiting for God </w:t>
      </w:r>
    </w:p>
    <w:p>
      <w:pPr>
        <w:pStyle w:val="Default"/>
        <w:numPr>
          <w:ilvl w:val="0"/>
          <w:numId w:val="1"/>
        </w:numPr>
        <w:suppressAutoHyphens w:val="1"/>
        <w:spacing w:before="0" w:line="240" w:lineRule="auto"/>
        <w:jc w:val="left"/>
        <w:rPr>
          <w:rFonts w:ascii="Avenir Next Regular" w:hAnsi="Avenir Next Regular"/>
          <w:sz w:val="22"/>
          <w:szCs w:val="22"/>
          <w:u w:color="000000"/>
          <w:lang w:val="en-US"/>
        </w:rPr>
      </w:pPr>
      <w:r>
        <w:rPr>
          <w:rFonts w:ascii="Avenir Next Regular" w:hAnsi="Avenir Next Regular"/>
          <w:sz w:val="22"/>
          <w:szCs w:val="22"/>
          <w:u w:color="000000"/>
          <w:rtl w:val="0"/>
          <w:lang w:val="en-US"/>
        </w:rPr>
        <w:t>You</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re waiting for God </w:t>
      </w:r>
      <w:r>
        <w:rPr>
          <w:rFonts w:ascii="Avenir Next Regular" w:hAnsi="Avenir Next Regular"/>
          <w:sz w:val="22"/>
          <w:szCs w:val="22"/>
          <w:u w:color="000000"/>
          <w:rtl w:val="0"/>
          <w:lang w:val="en-US"/>
        </w:rPr>
        <w:t>to restore your lost hope and provide some measure of comfort</w:t>
      </w:r>
    </w:p>
    <w:p>
      <w:pPr>
        <w:pStyle w:val="Default"/>
        <w:numPr>
          <w:ilvl w:val="0"/>
          <w:numId w:val="1"/>
        </w:numPr>
        <w:suppressAutoHyphens w:val="1"/>
        <w:spacing w:before="0" w:line="240" w:lineRule="auto"/>
        <w:jc w:val="left"/>
        <w:rPr>
          <w:rFonts w:ascii="Avenir Next Regular" w:hAnsi="Avenir Next Regular"/>
          <w:sz w:val="22"/>
          <w:szCs w:val="22"/>
          <w:u w:color="000000"/>
          <w:lang w:val="en-US"/>
        </w:rPr>
      </w:pPr>
      <w:r>
        <w:rPr>
          <w:rFonts w:ascii="Avenir Next Regular" w:hAnsi="Avenir Next Regular"/>
          <w:sz w:val="22"/>
          <w:szCs w:val="22"/>
          <w:u w:color="000000"/>
          <w:rtl w:val="0"/>
          <w:lang w:val="en-US"/>
        </w:rPr>
        <w:t>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re hoping to see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s greater plan for all of this and have a deeper revelation of </w:t>
      </w:r>
      <w:r>
        <w:rPr>
          <w:rFonts w:ascii="Avenir Next Regular" w:hAnsi="Avenir Next Regular"/>
          <w:sz w:val="22"/>
          <w:szCs w:val="22"/>
          <w:u w:color="000000"/>
          <w:rtl w:val="0"/>
          <w:lang w:val="en-US"/>
        </w:rPr>
        <w:t>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And as 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re in the middle of your confusion, frustration, and grief, this narrative provides us heavenly wisdom and eternal spiritual truth to stand 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00000"/>
          <w14:textFill>
            <w14:solidFill>
              <w14:srgbClr w14:val="FF2600"/>
            </w14:solidFill>
          </w14:textFill>
        </w:rPr>
      </w:pPr>
      <w:r>
        <w:rPr>
          <w:rFonts w:ascii="Avenir Next Regular" w:hAnsi="Avenir Next Regular"/>
          <w:i w:val="1"/>
          <w:iCs w:val="1"/>
          <w:outline w:val="0"/>
          <w:color w:val="ff2600"/>
          <w:sz w:val="22"/>
          <w:szCs w:val="22"/>
          <w:u w:color="000000"/>
          <w:rtl w:val="0"/>
          <w:lang w:val="en-US"/>
          <w14:textFill>
            <w14:solidFill>
              <w14:srgbClr w14:val="FF2600"/>
            </w14:solidFill>
          </w14:textFill>
        </w:rPr>
        <w:t>While we are waiting on God and sitting in difficult circumstances, what should we be doing and what is the wisdom we need?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 can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fix your problem or change your situation but God can. And I hope to give you a different heavenly perspective as you</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re waiting on the Lord to move.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sz w:val="26"/>
          <w:szCs w:val="26"/>
          <w:u w:color="00000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Before we dive into John 11, a bit of context would be helpful:</w:t>
      </w:r>
    </w:p>
    <w:p>
      <w:pPr>
        <w:pStyle w:val="Body"/>
        <w:numPr>
          <w:ilvl w:val="0"/>
          <w:numId w:val="1"/>
        </w:numPr>
        <w:rPr>
          <w:rFonts w:ascii="Avenir Next Regular" w:hAnsi="Avenir Next Regular"/>
          <w:lang w:val="en-US"/>
        </w:rPr>
      </w:pPr>
      <w:r>
        <w:rPr>
          <w:rFonts w:ascii="Avenir Next Regular" w:hAnsi="Avenir Next Regular"/>
          <w:rtl w:val="0"/>
          <w:lang w:val="en-US"/>
        </w:rPr>
        <w:t xml:space="preserve">The last chapter draws a stark contrast between </w:t>
      </w:r>
      <w:r>
        <w:rPr>
          <w:rFonts w:ascii="Avenir Next Regular" w:hAnsi="Avenir Next Regular"/>
          <w:u w:val="single"/>
          <w:rtl w:val="0"/>
          <w:lang w:val="en-US"/>
        </w:rPr>
        <w:t>sheep</w:t>
      </w:r>
      <w:r>
        <w:rPr>
          <w:rFonts w:ascii="Avenir Next Regular" w:hAnsi="Avenir Next Regular"/>
          <w:rtl w:val="0"/>
          <w:lang w:val="en-US"/>
        </w:rPr>
        <w:t xml:space="preserve"> vs. </w:t>
      </w:r>
      <w:r>
        <w:rPr>
          <w:rFonts w:ascii="Avenir Next Regular" w:hAnsi="Avenir Next Regular"/>
          <w:u w:val="single"/>
          <w:rtl w:val="0"/>
          <w:lang w:val="en-US"/>
        </w:rPr>
        <w:t>those who are not</w:t>
      </w:r>
    </w:p>
    <w:p>
      <w:pPr>
        <w:pStyle w:val="Body"/>
        <w:numPr>
          <w:ilvl w:val="0"/>
          <w:numId w:val="1"/>
        </w:numPr>
        <w:rPr>
          <w:rFonts w:ascii="Avenir Next Regular" w:hAnsi="Avenir Next Regular"/>
          <w:lang w:val="en-US"/>
        </w:rPr>
      </w:pPr>
      <w:r>
        <w:rPr>
          <w:rFonts w:ascii="Avenir Next Regular" w:hAnsi="Avenir Next Regular"/>
          <w:rtl w:val="0"/>
          <w:lang w:val="en-US"/>
        </w:rPr>
        <w:t>The last chapter is a continuation of the conversation about the blind man Jesus healed</w:t>
      </w:r>
    </w:p>
    <w:p>
      <w:pPr>
        <w:pStyle w:val="Body"/>
        <w:numPr>
          <w:ilvl w:val="0"/>
          <w:numId w:val="1"/>
        </w:numPr>
        <w:rPr>
          <w:rFonts w:ascii="Avenir Next Regular" w:hAnsi="Avenir Next Regular"/>
          <w:lang w:val="en-US"/>
        </w:rPr>
      </w:pPr>
      <w:r>
        <w:rPr>
          <w:rFonts w:ascii="Avenir Next Regular" w:hAnsi="Avenir Next Regular"/>
          <w:rtl w:val="0"/>
          <w:lang w:val="en-US"/>
        </w:rPr>
        <w:t xml:space="preserve">Jesus says at least </w:t>
      </w:r>
      <w:r>
        <w:rPr>
          <w:rFonts w:ascii="Avenir Next Regular" w:hAnsi="Avenir Next Regular"/>
          <w:u w:val="single"/>
          <w:rtl w:val="0"/>
          <w:lang w:val="en-US"/>
        </w:rPr>
        <w:t>believe the works I do</w:t>
      </w:r>
      <w:r>
        <w:rPr>
          <w:rFonts w:ascii="Avenir Next Regular" w:hAnsi="Avenir Next Regular"/>
          <w:rtl w:val="0"/>
          <w:lang w:val="en-US"/>
        </w:rPr>
        <w:t xml:space="preserve"> in the Father</w:t>
      </w:r>
      <w:r>
        <w:rPr>
          <w:rFonts w:ascii="Avenir Next Regular" w:hAnsi="Avenir Next Regular" w:hint="default"/>
          <w:rtl w:val="0"/>
          <w:lang w:val="en-US"/>
        </w:rPr>
        <w:t>’</w:t>
      </w:r>
      <w:r>
        <w:rPr>
          <w:rFonts w:ascii="Avenir Next Regular" w:hAnsi="Avenir Next Regular"/>
          <w:rtl w:val="0"/>
          <w:lang w:val="en-US"/>
        </w:rPr>
        <w:t>s name</w:t>
      </w:r>
    </w:p>
    <w:p>
      <w:pPr>
        <w:pStyle w:val="Body"/>
        <w:numPr>
          <w:ilvl w:val="0"/>
          <w:numId w:val="1"/>
        </w:numPr>
        <w:rPr>
          <w:rFonts w:ascii="Avenir Next Regular" w:hAnsi="Avenir Next Regular"/>
          <w:lang w:val="en-US"/>
        </w:rPr>
      </w:pPr>
      <w:r>
        <w:rPr>
          <w:rFonts w:ascii="Avenir Next Regular" w:hAnsi="Avenir Next Regular"/>
          <w:rtl w:val="0"/>
          <w:lang w:val="en-US"/>
        </w:rPr>
        <w:t xml:space="preserve">Jesus claims to be the Son of God, that </w:t>
      </w:r>
      <w:r>
        <w:rPr>
          <w:rFonts w:ascii="Avenir Next Regular" w:hAnsi="Avenir Next Regular"/>
          <w:u w:val="single"/>
          <w:rtl w:val="0"/>
          <w:lang w:val="en-US"/>
        </w:rPr>
        <w:t>He and the Father are One</w:t>
      </w:r>
    </w:p>
    <w:p>
      <w:pPr>
        <w:pStyle w:val="Body"/>
        <w:numPr>
          <w:ilvl w:val="0"/>
          <w:numId w:val="1"/>
        </w:numPr>
        <w:rPr>
          <w:rFonts w:ascii="Avenir Next Regular" w:hAnsi="Avenir Next Regular"/>
          <w:lang w:val="en-US"/>
        </w:rPr>
      </w:pPr>
      <w:r>
        <w:rPr>
          <w:rFonts w:ascii="Avenir Next Regular" w:hAnsi="Avenir Next Regular"/>
          <w:rtl w:val="0"/>
          <w:lang w:val="en-US"/>
        </w:rPr>
        <w:t xml:space="preserve">The end of the chapter, we see people believing in Him </w:t>
      </w:r>
      <w:r>
        <w:rPr>
          <w:rFonts w:ascii="Avenir Next Regular" w:hAnsi="Avenir Next Regular"/>
          <w:u w:val="single"/>
          <w:rtl w:val="0"/>
          <w:lang w:val="en-US"/>
        </w:rPr>
        <w:t>out in the wilderness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some common themes to pay attention to, as we approach this story:</w:t>
      </w:r>
    </w:p>
    <w:p>
      <w:pPr>
        <w:pStyle w:val="Body"/>
        <w:rPr>
          <w:rFonts w:ascii="Avenir Next Regular" w:cs="Avenir Next Regular" w:hAnsi="Avenir Next Regular" w:eastAsia="Avenir Next Regular"/>
        </w:rPr>
      </w:pPr>
      <w:r>
        <w:rPr>
          <w:rFonts w:ascii="Avenir Next Regular" w:hAnsi="Avenir Next Regular"/>
          <w:rtl w:val="0"/>
          <w:lang w:val="en-US"/>
        </w:rPr>
        <w:t>Faith in the wilderness</w:t>
      </w:r>
    </w:p>
    <w:p>
      <w:pPr>
        <w:pStyle w:val="Body"/>
        <w:rPr>
          <w:rFonts w:ascii="Avenir Next Regular" w:cs="Avenir Next Regular" w:hAnsi="Avenir Next Regular" w:eastAsia="Avenir Next Regular"/>
        </w:rPr>
      </w:pPr>
      <w:r>
        <w:rPr>
          <w:rFonts w:ascii="Avenir Next Regular" w:hAnsi="Avenir Next Regular"/>
          <w:rtl w:val="0"/>
          <w:lang w:val="en-US"/>
        </w:rPr>
        <w:t>True Sheep of God</w:t>
      </w:r>
    </w:p>
    <w:p>
      <w:pPr>
        <w:pStyle w:val="Body"/>
        <w:rPr>
          <w:rFonts w:ascii="Avenir Next Regular" w:cs="Avenir Next Regular" w:hAnsi="Avenir Next Regular" w:eastAsia="Avenir Next Regular"/>
        </w:rPr>
      </w:pPr>
      <w:r>
        <w:rPr>
          <w:rFonts w:ascii="Avenir Next Regular" w:hAnsi="Avenir Next Regular"/>
          <w:rtl w:val="0"/>
          <w:lang w:val="en-US"/>
        </w:rPr>
        <w:t>The Signs/Works of God</w:t>
      </w:r>
    </w:p>
    <w:p>
      <w:pPr>
        <w:pStyle w:val="Body"/>
        <w:rPr>
          <w:rFonts w:ascii="Avenir Next Regular" w:cs="Avenir Next Regular" w:hAnsi="Avenir Next Regular" w:eastAsia="Avenir Next Regular"/>
        </w:rPr>
      </w:pPr>
      <w:r>
        <w:rPr>
          <w:rFonts w:ascii="Avenir Next Regular" w:hAnsi="Avenir Next Regular"/>
          <w:rtl w:val="0"/>
          <w:lang w:val="en-US"/>
        </w:rPr>
        <w:t>Opening blind eyes</w:t>
      </w:r>
    </w:p>
    <w:p>
      <w:pPr>
        <w:pStyle w:val="Body"/>
        <w:rPr>
          <w:rFonts w:ascii="Avenir Next Regular" w:cs="Avenir Next Regular" w:hAnsi="Avenir Next Regular" w:eastAsia="Avenir Next Regular"/>
        </w:rPr>
      </w:pPr>
      <w:r>
        <w:rPr>
          <w:rFonts w:ascii="Avenir Next Regular" w:hAnsi="Avenir Next Regular"/>
          <w:rtl w:val="0"/>
          <w:lang w:val="en-US"/>
        </w:rPr>
        <w:t>Giving spiritual sight</w:t>
      </w:r>
    </w:p>
    <w:p>
      <w:pPr>
        <w:pStyle w:val="Body"/>
        <w:rPr>
          <w:rFonts w:ascii="Avenir Next Regular" w:cs="Avenir Next Regular" w:hAnsi="Avenir Next Regular" w:eastAsia="Avenir Next Regular"/>
        </w:rPr>
      </w:pPr>
      <w:r>
        <w:rPr>
          <w:rFonts w:ascii="Avenir Next Regular" w:hAnsi="Avenir Next Regular"/>
          <w:rtl w:val="0"/>
          <w:lang w:val="en-US"/>
        </w:rPr>
        <w:t>The true identity of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anoints His feet</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Mary falls at Jesus</w:t>
      </w:r>
      <w:r>
        <w:rPr>
          <w:rFonts w:ascii="Avenir Next Regular" w:hAnsi="Avenir Next Regular" w:hint="default"/>
          <w:rtl w:val="0"/>
          <w:lang w:val="en-US"/>
        </w:rPr>
        <w:t xml:space="preserve">’ </w:t>
      </w:r>
      <w:r>
        <w:rPr>
          <w:rFonts w:ascii="Avenir Next Regular" w:hAnsi="Avenir Next Regular"/>
          <w:rtl w:val="0"/>
          <w:lang w:val="en-US"/>
        </w:rPr>
        <w:t>feet in this story and anoints them in the next chapter. Its interesting that she will anoint Jesus for burial, but Jesus will call Lazarus out of his burial in this chapter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He whom you love is ill</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 appeal to Jesus</w:t>
      </w:r>
      <w:r>
        <w:rPr>
          <w:rFonts w:ascii="Avenir Next Regular" w:hAnsi="Avenir Next Regular" w:hint="default"/>
          <w:rtl w:val="0"/>
          <w:lang w:val="en-US"/>
        </w:rPr>
        <w:t xml:space="preserve">’ </w:t>
      </w:r>
      <w:r>
        <w:rPr>
          <w:rFonts w:ascii="Avenir Next Regular" w:hAnsi="Avenir Next Regular"/>
          <w:rtl w:val="0"/>
          <w:lang w:val="en-US"/>
        </w:rPr>
        <w:t xml:space="preserve">love for Lazarus as if to say, </w:t>
      </w:r>
      <w:r>
        <w:rPr>
          <w:rFonts w:ascii="Avenir Next Regular" w:hAnsi="Avenir Next Regular" w:hint="default"/>
          <w:rtl w:val="0"/>
          <w:lang w:val="en-US"/>
        </w:rPr>
        <w:t>“</w:t>
      </w:r>
      <w:r>
        <w:rPr>
          <w:rFonts w:ascii="Avenir Next Regular" w:hAnsi="Avenir Next Regular"/>
          <w:rtl w:val="0"/>
          <w:lang w:val="en-US"/>
        </w:rPr>
        <w:t>we know you love him, so you</w:t>
      </w:r>
      <w:r>
        <w:rPr>
          <w:rFonts w:ascii="Avenir Next Regular" w:hAnsi="Avenir Next Regular" w:hint="default"/>
          <w:rtl w:val="0"/>
          <w:lang w:val="en-US"/>
        </w:rPr>
        <w:t>’</w:t>
      </w:r>
      <w:r>
        <w:rPr>
          <w:rFonts w:ascii="Avenir Next Regular" w:hAnsi="Avenir Next Regular"/>
          <w:rtl w:val="0"/>
          <w:lang w:val="en-US"/>
        </w:rPr>
        <w:t>ll heal him.</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Their idea of what it looks like for Jesus to love, is different than what Jesus actually intends to do. They</w:t>
      </w:r>
      <w:r>
        <w:rPr>
          <w:rFonts w:ascii="Avenir Next Regular" w:hAnsi="Avenir Next Regular" w:hint="default"/>
          <w:rtl w:val="0"/>
          <w:lang w:val="en-US"/>
        </w:rPr>
        <w:t>’</w:t>
      </w:r>
      <w:r>
        <w:rPr>
          <w:rFonts w:ascii="Avenir Next Regular" w:hAnsi="Avenir Next Regular"/>
          <w:rtl w:val="0"/>
          <w:lang w:val="en-US"/>
        </w:rPr>
        <w:t>ve assumed that love will take action in a specific way in this situation but it won</w:t>
      </w:r>
      <w:r>
        <w:rPr>
          <w:rFonts w:ascii="Avenir Next Regular" w:hAnsi="Avenir Next Regular" w:hint="default"/>
          <w:rtl w:val="0"/>
          <w:lang w:val="en-US"/>
        </w:rPr>
        <w:t>’</w:t>
      </w:r>
      <w:r>
        <w:rPr>
          <w:rFonts w:ascii="Avenir Next Regular" w:hAnsi="Avenir Next Regular"/>
          <w:rtl w:val="0"/>
          <w:lang w:val="en-US"/>
        </w:rPr>
        <w:t>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Sometimes we believe if God loves us, then He</w:t>
      </w:r>
      <w:r>
        <w:rPr>
          <w:rFonts w:ascii="Avenir Next Regular" w:hAnsi="Avenir Next Regular" w:hint="default"/>
          <w:rtl w:val="0"/>
          <w:lang w:val="en-US"/>
        </w:rPr>
        <w:t>’</w:t>
      </w:r>
      <w:r>
        <w:rPr>
          <w:rFonts w:ascii="Avenir Next Regular" w:hAnsi="Avenir Next Regular"/>
          <w:rtl w:val="0"/>
          <w:lang w:val="en-US"/>
        </w:rPr>
        <w:t>ll fit the parameters of what we think love should do, and do what we think love should, which is often our own desire and request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4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this is for the glory of God</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exactly what Jesus said in Chapter 9, that the man</w:t>
      </w:r>
      <w:r>
        <w:rPr>
          <w:rFonts w:ascii="Avenir Next Regular" w:hAnsi="Avenir Next Regular" w:hint="default"/>
          <w:rtl w:val="0"/>
          <w:lang w:val="en-US"/>
        </w:rPr>
        <w:t>’</w:t>
      </w:r>
      <w:r>
        <w:rPr>
          <w:rFonts w:ascii="Avenir Next Regular" w:hAnsi="Avenir Next Regular"/>
          <w:rtl w:val="0"/>
          <w:lang w:val="en-US"/>
        </w:rPr>
        <w:t>s blindness was for the glory of God. Now, its not sickness, but death that God will reverse to get glory through.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These moments of pressure and desperation become platforms for the glory and power of God in our life if we choose to submit to Him and trust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should view our problems, weaknesses, troubles, as a platform for God</w:t>
      </w:r>
      <w:r>
        <w:rPr>
          <w:rFonts w:ascii="Avenir Next Regular" w:hAnsi="Avenir Next Regular" w:hint="default"/>
          <w:rtl w:val="0"/>
          <w:lang w:val="en-US"/>
        </w:rPr>
        <w:t>’</w:t>
      </w:r>
      <w:r>
        <w:rPr>
          <w:rFonts w:ascii="Avenir Next Regular" w:hAnsi="Avenir Next Regular"/>
          <w:rtl w:val="0"/>
          <w:lang w:val="en-US"/>
        </w:rPr>
        <w:t>s glory to be seen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Notice how the glory of God is attached to the Son being glorified as we see in the High Priestly prayer of </w:t>
      </w:r>
      <w:r>
        <w:rPr>
          <w:rStyle w:val="Scripture"/>
          <w:rFonts w:ascii="Avenir Next Regular" w:hAnsi="Avenir Next Regular"/>
          <w:rtl w:val="0"/>
          <w:lang w:val="en-US"/>
        </w:rPr>
        <w:t>John 17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now, going to be the most incredible miracle and demonstration of God</w:t>
      </w:r>
      <w:r>
        <w:rPr>
          <w:rFonts w:ascii="Avenir Next Regular" w:hAnsi="Avenir Next Regular" w:hint="default"/>
          <w:rtl w:val="0"/>
          <w:lang w:val="en-US"/>
        </w:rPr>
        <w:t>’</w:t>
      </w:r>
      <w:r>
        <w:rPr>
          <w:rFonts w:ascii="Avenir Next Regular" w:hAnsi="Avenir Next Regular"/>
          <w:rtl w:val="0"/>
          <w:lang w:val="en-US"/>
        </w:rPr>
        <w:t xml:space="preserve">s power. Just as Jesus spoke of the works He does in the last chapter of </w:t>
      </w:r>
      <w:r>
        <w:rPr>
          <w:rStyle w:val="Scripture"/>
          <w:rFonts w:ascii="Avenir Next Regular" w:hAnsi="Avenir Next Regular"/>
          <w:rtl w:val="0"/>
          <w:lang w:val="en-US"/>
        </w:rPr>
        <w:t>John 10:37-38</w:t>
      </w:r>
      <w:r>
        <w:rPr>
          <w:rFonts w:ascii="Avenir Next Regular" w:hAnsi="Avenir Next Regular"/>
          <w:rtl w:val="0"/>
          <w:lang w:val="en-US"/>
        </w:rPr>
        <w:t>. These are the works that cause people to believe and see that He is in the Father and the Father is in 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Someone</w:t>
      </w:r>
      <w:r>
        <w:rPr>
          <w:rFonts w:ascii="Avenir Next Regular" w:hAnsi="Avenir Next Regular" w:hint="default"/>
          <w:rtl w:val="0"/>
          <w:lang w:val="en-US"/>
        </w:rPr>
        <w:t>’</w:t>
      </w:r>
      <w:r>
        <w:rPr>
          <w:rFonts w:ascii="Avenir Next Regular" w:hAnsi="Avenir Next Regular"/>
          <w:rtl w:val="0"/>
          <w:lang w:val="en-US"/>
        </w:rPr>
        <w:t xml:space="preserve">s problem creates the need for God to be the solution, and by solving a problem, God reveals the true nature of His character and heart. What God does in our life is intended to reveal His character and give us deeper revelation of who He is.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actions are a means to an end: to reveal the invisible attributes of HIs nature to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What does it mean for the Son of God to be glorified through this sickness?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5-6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Because He loved them, He stayed</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His love desired something bigger for them than they wanted. Because He loves, He desires for what is ultimately beneficial, not just what is good in our eyes. Its precisely because He loves them that He doesn</w:t>
      </w:r>
      <w:r>
        <w:rPr>
          <w:rFonts w:ascii="Avenir Next Regular" w:hAnsi="Avenir Next Regular" w:hint="default"/>
          <w:rtl w:val="0"/>
          <w:lang w:val="en-US"/>
        </w:rPr>
        <w:t>’</w:t>
      </w:r>
      <w:r>
        <w:rPr>
          <w:rFonts w:ascii="Avenir Next Regular" w:hAnsi="Avenir Next Regular"/>
          <w:rtl w:val="0"/>
          <w:lang w:val="en-US"/>
        </w:rPr>
        <w:t>t honor their request to come immediately. He intends to give them a deeper revelation and a stronger faith on the other side of this death they have to endure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Love doesn</w:t>
      </w:r>
      <w:r>
        <w:rPr>
          <w:rFonts w:ascii="Avenir Next Regular" w:hAnsi="Avenir Next Regular" w:hint="default"/>
          <w:rtl w:val="0"/>
          <w:lang w:val="en-US"/>
        </w:rPr>
        <w:t>’</w:t>
      </w:r>
      <w:r>
        <w:rPr>
          <w:rFonts w:ascii="Avenir Next Regular" w:hAnsi="Avenir Next Regular"/>
          <w:rtl w:val="0"/>
          <w:lang w:val="en-US"/>
        </w:rPr>
        <w:t>t always do for the person what they think is best, or good. Love will often exceed expectations, imagination, and our simple requests that we determine to be the best option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Because Jesus loved them He didn</w:t>
      </w:r>
      <w:r>
        <w:rPr>
          <w:rFonts w:ascii="Avenir Next Regular" w:hAnsi="Avenir Next Regular" w:hint="default"/>
          <w:b w:val="1"/>
          <w:bCs w:val="1"/>
          <w:rtl w:val="0"/>
          <w:lang w:val="en-US"/>
        </w:rPr>
        <w:t>’</w:t>
      </w:r>
      <w:r>
        <w:rPr>
          <w:rFonts w:ascii="Avenir Next Regular" w:hAnsi="Avenir Next Regular"/>
          <w:b w:val="1"/>
          <w:bCs w:val="1"/>
          <w:rtl w:val="0"/>
          <w:lang w:val="en-US"/>
        </w:rPr>
        <w:t>t immediately resolve their problem</w:t>
      </w: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Because Jesus loved them He didn</w:t>
      </w:r>
      <w:r>
        <w:rPr>
          <w:rFonts w:ascii="Avenir Next Regular" w:hAnsi="Avenir Next Regular" w:hint="default"/>
          <w:b w:val="1"/>
          <w:bCs w:val="1"/>
          <w:rtl w:val="0"/>
          <w:lang w:val="en-US"/>
        </w:rPr>
        <w:t>’</w:t>
      </w:r>
      <w:r>
        <w:rPr>
          <w:rFonts w:ascii="Avenir Next Regular" w:hAnsi="Avenir Next Regular"/>
          <w:b w:val="1"/>
          <w:bCs w:val="1"/>
          <w:rtl w:val="0"/>
          <w:lang w:val="en-US"/>
        </w:rPr>
        <w:t>t meet their expectations, He exceeds them</w:t>
      </w: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Because Jesus loved them He didn</w:t>
      </w:r>
      <w:r>
        <w:rPr>
          <w:rFonts w:ascii="Avenir Next Regular" w:hAnsi="Avenir Next Regular" w:hint="default"/>
          <w:b w:val="1"/>
          <w:bCs w:val="1"/>
          <w:rtl w:val="0"/>
          <w:lang w:val="en-US"/>
        </w:rPr>
        <w:t>’</w:t>
      </w:r>
      <w:r>
        <w:rPr>
          <w:rFonts w:ascii="Avenir Next Regular" w:hAnsi="Avenir Next Regular"/>
          <w:b w:val="1"/>
          <w:bCs w:val="1"/>
          <w:rtl w:val="0"/>
          <w:lang w:val="en-US"/>
        </w:rPr>
        <w:t>t match the current level of their faith. He exceeds it</w:t>
      </w: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Because Jesus loved them He didn</w:t>
      </w:r>
      <w:r>
        <w:rPr>
          <w:rFonts w:ascii="Avenir Next Regular" w:hAnsi="Avenir Next Regular" w:hint="default"/>
          <w:b w:val="1"/>
          <w:bCs w:val="1"/>
          <w:rtl w:val="0"/>
          <w:lang w:val="en-US"/>
        </w:rPr>
        <w:t>’</w:t>
      </w:r>
      <w:r>
        <w:rPr>
          <w:rFonts w:ascii="Avenir Next Regular" w:hAnsi="Avenir Next Regular"/>
          <w:b w:val="1"/>
          <w:bCs w:val="1"/>
          <w:rtl w:val="0"/>
          <w:lang w:val="en-US"/>
        </w:rPr>
        <w:t>t resolve the issue the way they expected</w:t>
      </w: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Because Jesus love them He didn</w:t>
      </w:r>
      <w:r>
        <w:rPr>
          <w:rFonts w:ascii="Avenir Next Regular" w:hAnsi="Avenir Next Regular" w:hint="default"/>
          <w:b w:val="1"/>
          <w:bCs w:val="1"/>
          <w:rtl w:val="0"/>
          <w:lang w:val="en-US"/>
        </w:rPr>
        <w:t>’</w:t>
      </w:r>
      <w:r>
        <w:rPr>
          <w:rFonts w:ascii="Avenir Next Regular" w:hAnsi="Avenir Next Regular"/>
          <w:b w:val="1"/>
          <w:bCs w:val="1"/>
          <w:rtl w:val="0"/>
          <w:lang w:val="en-US"/>
        </w:rPr>
        <w:t xml:space="preserve">t work according to their timing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have to get past this notion that if God loves me, then He will immediately resolve our problems once we become aware of it and request His help.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 xml:space="preserve">s love is not only displayed through immediate resolution, and answered requests, but its also displayed by delaying the solution in order that something better might transpire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God</w:t>
      </w:r>
      <w:r>
        <w:rPr>
          <w:rFonts w:ascii="Avenir Next Regular" w:hAnsi="Avenir Next Regular" w:hint="default"/>
          <w:b w:val="1"/>
          <w:bCs w:val="1"/>
          <w:rtl w:val="0"/>
          <w:lang w:val="en-US"/>
        </w:rPr>
        <w:t>’</w:t>
      </w:r>
      <w:r>
        <w:rPr>
          <w:rFonts w:ascii="Avenir Next Regular" w:hAnsi="Avenir Next Regular"/>
          <w:b w:val="1"/>
          <w:bCs w:val="1"/>
          <w:rtl w:val="0"/>
          <w:lang w:val="en-US"/>
        </w:rPr>
        <w:t>s delay in your life is not proof that He doesn</w:t>
      </w:r>
      <w:r>
        <w:rPr>
          <w:rFonts w:ascii="Avenir Next Regular" w:hAnsi="Avenir Next Regular" w:hint="default"/>
          <w:b w:val="1"/>
          <w:bCs w:val="1"/>
          <w:rtl w:val="0"/>
          <w:lang w:val="en-US"/>
        </w:rPr>
        <w:t>’</w:t>
      </w:r>
      <w:r>
        <w:rPr>
          <w:rFonts w:ascii="Avenir Next Regular" w:hAnsi="Avenir Next Regular"/>
          <w:b w:val="1"/>
          <w:bCs w:val="1"/>
          <w:rtl w:val="0"/>
          <w:lang w:val="en-US"/>
        </w:rPr>
        <w:t xml:space="preserve">t love you. </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rtl w:val="0"/>
          <w:lang w:val="en-US"/>
        </w:rPr>
        <w:t xml:space="preserve">Sometimes </w:t>
      </w:r>
      <w:r>
        <w:rPr>
          <w:rFonts w:ascii="Avenir Next Regular" w:hAnsi="Avenir Next Regular"/>
          <w:b w:val="1"/>
          <w:bCs w:val="1"/>
          <w:rtl w:val="0"/>
          <w:lang w:val="en-US"/>
        </w:rPr>
        <w:t>God</w:t>
      </w:r>
      <w:r>
        <w:rPr>
          <w:rFonts w:ascii="Avenir Next Regular" w:hAnsi="Avenir Next Regular" w:hint="default"/>
          <w:b w:val="1"/>
          <w:bCs w:val="1"/>
          <w:rtl w:val="0"/>
          <w:lang w:val="en-US"/>
        </w:rPr>
        <w:t>’</w:t>
      </w:r>
      <w:r>
        <w:rPr>
          <w:rFonts w:ascii="Avenir Next Regular" w:hAnsi="Avenir Next Regular"/>
          <w:b w:val="1"/>
          <w:bCs w:val="1"/>
          <w:rtl w:val="0"/>
          <w:lang w:val="en-US"/>
        </w:rPr>
        <w:t>s delay</w:t>
      </w:r>
      <w:r>
        <w:rPr>
          <w:rFonts w:ascii="Avenir Next Regular" w:hAnsi="Avenir Next Regular"/>
          <w:rtl w:val="0"/>
          <w:lang w:val="en-US"/>
        </w:rPr>
        <w:t xml:space="preserve"> is just as much evidence of His love as His </w:t>
      </w:r>
      <w:r>
        <w:rPr>
          <w:rFonts w:ascii="Avenir Next Regular" w:hAnsi="Avenir Next Regular"/>
          <w:b w:val="1"/>
          <w:bCs w:val="1"/>
          <w:rtl w:val="0"/>
          <w:lang w:val="en-US"/>
        </w:rPr>
        <w:t>immediate intervention</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6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He stayed two days longer</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Why did Jesus stay two days longer? There was a common Jewish tradition that said the soul of a deceased body only hovered around the body for three days. </w:t>
      </w:r>
      <w:r>
        <w:rPr>
          <w:rFonts w:ascii="Avenir Next Regular" w:hAnsi="Avenir Next Regular"/>
          <w:rtl w:val="0"/>
          <w:lang w:val="en-US"/>
        </w:rPr>
        <w:t xml:space="preserve">After this period, the soul was believed to depart permanently, and the body would begin to decompose more rapidly.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are several places in the Jewish Talmud that confirm this cultural understanding</w:t>
      </w:r>
    </w:p>
    <w:p>
      <w:pPr>
        <w:pStyle w:val="Body"/>
        <w:rPr>
          <w:rFonts w:ascii="Avenir Next Regular" w:cs="Avenir Next Regular" w:hAnsi="Avenir Next Regular" w:eastAsia="Avenir Next Regular"/>
        </w:rPr>
      </w:pPr>
      <w:r>
        <w:rPr>
          <w:rFonts w:ascii="Avenir Next Regular" w:hAnsi="Avenir Next Regular"/>
          <w:rtl w:val="0"/>
          <w:lang w:val="en-US"/>
        </w:rPr>
        <w:t>The idea of waiting two days would ensure that Lazarus was beyond the point where the soul was believed to be able to return, thereby confirming the miracle as one of true resurrection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other words, Jesus waits until they have lost all human reason for any hope of resurrection. He steps into the situation once all hope is lost and there is no way to explain resurrection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8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going there again?</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walking straight into death Jesus. They</w:t>
      </w:r>
      <w:r>
        <w:rPr>
          <w:rFonts w:ascii="Avenir Next Regular" w:hAnsi="Avenir Next Regular" w:hint="default"/>
          <w:rtl w:val="0"/>
          <w:lang w:val="en-US"/>
        </w:rPr>
        <w:t>’</w:t>
      </w:r>
      <w:r>
        <w:rPr>
          <w:rFonts w:ascii="Avenir Next Regular" w:hAnsi="Avenir Next Regular"/>
          <w:rtl w:val="0"/>
          <w:lang w:val="en-US"/>
        </w:rPr>
        <w:t>re going to kill you.</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9:4-5</w:t>
      </w:r>
      <w:r>
        <w:rPr>
          <w:rFonts w:ascii="Avenir Next Regular" w:hAnsi="Avenir Next Regular"/>
          <w:rtl w:val="0"/>
          <w:lang w:val="en-US"/>
        </w:rPr>
        <w:t xml:space="preserve"> - This is what Jesus said of the blind man in John 9. Spiritual blindness corresponds to spiritual death just as physical blindness corresponds to physical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What does Jesus mean here?</w:t>
      </w:r>
    </w:p>
    <w:p>
      <w:pPr>
        <w:pStyle w:val="Body"/>
        <w:rPr>
          <w:rFonts w:ascii="Avenir Next Regular" w:cs="Avenir Next Regular" w:hAnsi="Avenir Next Regular" w:eastAsia="Avenir Next Regular"/>
        </w:rPr>
      </w:pPr>
    </w:p>
    <w:p>
      <w:pPr>
        <w:pStyle w:val="Body"/>
        <w:numPr>
          <w:ilvl w:val="0"/>
          <w:numId w:val="3"/>
        </w:numPr>
        <w:rPr>
          <w:rFonts w:ascii="Avenir Next Regular" w:hAnsi="Avenir Next Regular"/>
          <w:lang w:val="en-US"/>
        </w:rPr>
      </w:pPr>
      <w:r>
        <w:rPr>
          <w:rFonts w:ascii="Avenir Next Regular" w:hAnsi="Avenir Next Regular"/>
          <w:rtl w:val="0"/>
          <w:lang w:val="en-US"/>
        </w:rPr>
        <w:t>As long as I</w:t>
      </w:r>
      <w:r>
        <w:rPr>
          <w:rFonts w:ascii="Avenir Next Regular" w:hAnsi="Avenir Next Regular" w:hint="default"/>
          <w:rtl w:val="0"/>
          <w:lang w:val="en-US"/>
        </w:rPr>
        <w:t>’</w:t>
      </w:r>
      <w:r>
        <w:rPr>
          <w:rFonts w:ascii="Avenir Next Regular" w:hAnsi="Avenir Next Regular"/>
          <w:rtl w:val="0"/>
          <w:lang w:val="en-US"/>
        </w:rPr>
        <w:t>m alive according to the Father</w:t>
      </w:r>
      <w:r>
        <w:rPr>
          <w:rFonts w:ascii="Avenir Next Regular" w:hAnsi="Avenir Next Regular" w:hint="default"/>
          <w:rtl w:val="0"/>
          <w:lang w:val="en-US"/>
        </w:rPr>
        <w:t>’</w:t>
      </w:r>
      <w:r>
        <w:rPr>
          <w:rFonts w:ascii="Avenir Next Regular" w:hAnsi="Avenir Next Regular"/>
          <w:rtl w:val="0"/>
          <w:lang w:val="en-US"/>
        </w:rPr>
        <w:t>s will, I have work to do until my death</w:t>
      </w:r>
    </w:p>
    <w:p>
      <w:pPr>
        <w:pStyle w:val="Body"/>
        <w:numPr>
          <w:ilvl w:val="0"/>
          <w:numId w:val="3"/>
        </w:numPr>
        <w:rPr>
          <w:rFonts w:ascii="Avenir Next Regular" w:hAnsi="Avenir Next Regular"/>
          <w:lang w:val="en-US"/>
        </w:rPr>
      </w:pPr>
      <w:r>
        <w:rPr>
          <w:rFonts w:ascii="Avenir Next Regular" w:hAnsi="Avenir Next Regular"/>
          <w:rtl w:val="0"/>
          <w:lang w:val="en-US"/>
        </w:rPr>
        <w:t>As long as Lazarus remains in death, He isn</w:t>
      </w:r>
      <w:r>
        <w:rPr>
          <w:rFonts w:ascii="Avenir Next Regular" w:hAnsi="Avenir Next Regular" w:hint="default"/>
          <w:rtl w:val="0"/>
          <w:lang w:val="en-US"/>
        </w:rPr>
        <w:t>’</w:t>
      </w:r>
      <w:r>
        <w:rPr>
          <w:rFonts w:ascii="Avenir Next Regular" w:hAnsi="Avenir Next Regular"/>
          <w:rtl w:val="0"/>
          <w:lang w:val="en-US"/>
        </w:rPr>
        <w:t>t in the light. I will call Him into the light of life</w:t>
      </w:r>
    </w:p>
    <w:p>
      <w:pPr>
        <w:pStyle w:val="Body"/>
        <w:numPr>
          <w:ilvl w:val="0"/>
          <w:numId w:val="3"/>
        </w:numPr>
        <w:rPr>
          <w:rFonts w:ascii="Avenir Next Regular" w:hAnsi="Avenir Next Regular"/>
          <w:lang w:val="en-US"/>
        </w:rPr>
      </w:pPr>
      <w:r>
        <w:rPr>
          <w:rFonts w:ascii="Avenir Next Regular" w:hAnsi="Avenir Next Regular"/>
          <w:rtl w:val="0"/>
          <w:lang w:val="en-US"/>
        </w:rPr>
        <w:t>Its not my time to die yet, so I</w:t>
      </w:r>
      <w:r>
        <w:rPr>
          <w:rFonts w:ascii="Avenir Next Regular" w:hAnsi="Avenir Next Regular" w:hint="default"/>
          <w:rtl w:val="0"/>
          <w:lang w:val="en-US"/>
        </w:rPr>
        <w:t>’</w:t>
      </w:r>
      <w:r>
        <w:rPr>
          <w:rFonts w:ascii="Avenir Next Regular" w:hAnsi="Avenir Next Regular"/>
          <w:rtl w:val="0"/>
          <w:lang w:val="en-US"/>
        </w:rPr>
        <w:t>m not afraid. People will see my light through Lazarus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Walking in the light can represent both being alive physically or seeing spiritually</w:t>
      </w:r>
    </w:p>
    <w:p>
      <w:pPr>
        <w:pStyle w:val="Body"/>
        <w:rPr>
          <w:rFonts w:ascii="Avenir Next Regular" w:cs="Avenir Next Regular" w:hAnsi="Avenir Next Regular" w:eastAsia="Avenir Next Regular"/>
        </w:rPr>
      </w:pPr>
      <w:r>
        <w:rPr>
          <w:rFonts w:ascii="Avenir Next Regular" w:hAnsi="Avenir Next Regular"/>
          <w:rtl w:val="0"/>
          <w:lang w:val="en-US"/>
        </w:rPr>
        <w:t>Walking in the night and stumbling represents both being dead or spiritually blind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Walking in the light = Seeing the light = not stumbling = waking</w:t>
      </w:r>
    </w:p>
    <w:p>
      <w:pPr>
        <w:pStyle w:val="Body"/>
        <w:rPr>
          <w:rFonts w:ascii="Avenir Next Regular" w:cs="Avenir Next Regular" w:hAnsi="Avenir Next Regular" w:eastAsia="Avenir Next Regular"/>
        </w:rPr>
      </w:pPr>
      <w:r>
        <w:rPr>
          <w:rFonts w:ascii="Avenir Next Regular" w:hAnsi="Avenir Next Regular"/>
          <w:rtl w:val="0"/>
          <w:lang w:val="en-US"/>
        </w:rPr>
        <w:t>Walking in the darkness = not seeing the light = stumbling = being asleep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11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I go to awaken him</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m not going there to die (fall asleep) but precisely to give life and wake Lazarus up</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disciples interpret the actions of Jesus one way, but Jesus clarifies His true intent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15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for your sake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not just because He loves Mary and Martha, but because He loves his disciples too. In other words, this is not just an isolated act of love strictly for Mary and Martha and Lazarus, but for all who will see and experience this miracle.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Love is concerned with belief and faith. And, Jesus cares about them having proper belief</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16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let us also go and die with him</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Thomas is at least willing to die, but he completely misunderstands Jesus</w:t>
      </w:r>
      <w:r>
        <w:rPr>
          <w:rFonts w:ascii="Avenir Next Regular" w:hAnsi="Avenir Next Regular" w:hint="default"/>
          <w:rtl w:val="0"/>
          <w:lang w:val="en-US"/>
        </w:rPr>
        <w:t xml:space="preserve">’ </w:t>
      </w:r>
      <w:r>
        <w:rPr>
          <w:rFonts w:ascii="Avenir Next Regular" w:hAnsi="Avenir Next Regular"/>
          <w:rtl w:val="0"/>
          <w:lang w:val="en-US"/>
        </w:rPr>
        <w:t>purpose here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21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if you had been here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is a deep sense of regret. Jesus could have prevented this but He didn</w:t>
      </w:r>
      <w:r>
        <w:rPr>
          <w:rFonts w:ascii="Avenir Next Regular" w:hAnsi="Avenir Next Regular" w:hint="default"/>
          <w:rtl w:val="0"/>
          <w:lang w:val="en-US"/>
        </w:rPr>
        <w:t>’</w:t>
      </w:r>
      <w:r>
        <w:rPr>
          <w:rFonts w:ascii="Avenir Next Regular" w:hAnsi="Avenir Next Regular"/>
          <w:rtl w:val="0"/>
          <w:lang w:val="en-US"/>
        </w:rPr>
        <w:t>t. And, that reality is something they have to reconcile with the truth that He loves them. It didn</w:t>
      </w:r>
      <w:r>
        <w:rPr>
          <w:rFonts w:ascii="Avenir Next Regular" w:hAnsi="Avenir Next Regular" w:hint="default"/>
          <w:rtl w:val="0"/>
          <w:lang w:val="en-US"/>
        </w:rPr>
        <w:t>’</w:t>
      </w:r>
      <w:r>
        <w:rPr>
          <w:rFonts w:ascii="Avenir Next Regular" w:hAnsi="Avenir Next Regular"/>
          <w:rtl w:val="0"/>
          <w:lang w:val="en-US"/>
        </w:rPr>
        <w:t>t make sense to them. If He loved them, why didn</w:t>
      </w:r>
      <w:r>
        <w:rPr>
          <w:rFonts w:ascii="Avenir Next Regular" w:hAnsi="Avenir Next Regular" w:hint="default"/>
          <w:rtl w:val="0"/>
          <w:lang w:val="en-US"/>
        </w:rPr>
        <w:t>’</w:t>
      </w:r>
      <w:r>
        <w:rPr>
          <w:rFonts w:ascii="Avenir Next Regular" w:hAnsi="Avenir Next Regular"/>
          <w:rtl w:val="0"/>
          <w:lang w:val="en-US"/>
        </w:rPr>
        <w:t>t He come when He could have?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must</w:t>
      </w:r>
      <w:r>
        <w:rPr>
          <w:rFonts w:ascii="Avenir Next Regular" w:hAnsi="Avenir Next Regular" w:hint="default"/>
          <w:rtl w:val="0"/>
          <w:lang w:val="en-US"/>
        </w:rPr>
        <w:t>’</w:t>
      </w:r>
      <w:r>
        <w:rPr>
          <w:rFonts w:ascii="Avenir Next Regular" w:hAnsi="Avenir Next Regular"/>
          <w:rtl w:val="0"/>
          <w:lang w:val="en-US"/>
        </w:rPr>
        <w:t>ve been really hard for Jesus to not show up to do what He could</w:t>
      </w:r>
      <w:r>
        <w:rPr>
          <w:rFonts w:ascii="Avenir Next Regular" w:hAnsi="Avenir Next Regular" w:hint="default"/>
          <w:rtl w:val="0"/>
          <w:lang w:val="en-US"/>
        </w:rPr>
        <w:t>’</w:t>
      </w:r>
      <w:r>
        <w:rPr>
          <w:rFonts w:ascii="Avenir Next Regular" w:hAnsi="Avenir Next Regular"/>
          <w:rtl w:val="0"/>
          <w:lang w:val="en-US"/>
        </w:rPr>
        <w:t xml:space="preserve">ve done, but He only does what He sees the Father doing as He said in </w:t>
      </w:r>
      <w:r>
        <w:rPr>
          <w:rStyle w:val="Scripture"/>
          <w:rFonts w:ascii="Avenir Next Regular" w:hAnsi="Avenir Next Regular"/>
          <w:rtl w:val="0"/>
          <w:lang w:val="en-US"/>
        </w:rPr>
        <w:t>Chapter 5</w:t>
      </w:r>
      <w:r>
        <w:rPr>
          <w:rFonts w:ascii="Avenir Next Regular" w:hAnsi="Avenir Next Regular"/>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22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even now</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the face of disappointment, and unmet expectations, she maintains faith in Jesus. This is what it looks like to maintain faith while our faith is taking hits and facing pressure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Her belief that Jesus can do anything remains unaffected and unshaken by her disappointment and frustration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23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your brother will rise again</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Right after she said she believed God would do anything Jesus asks, she seems to interpret Jesus</w:t>
      </w:r>
      <w:r>
        <w:rPr>
          <w:rFonts w:ascii="Avenir Next Regular" w:hAnsi="Avenir Next Regular" w:hint="default"/>
          <w:rtl w:val="0"/>
          <w:lang w:val="en-US"/>
        </w:rPr>
        <w:t xml:space="preserve">’ </w:t>
      </w:r>
      <w:r>
        <w:rPr>
          <w:rFonts w:ascii="Avenir Next Regular" w:hAnsi="Avenir Next Regular"/>
          <w:rtl w:val="0"/>
          <w:lang w:val="en-US"/>
        </w:rPr>
        <w:t>words as having to do with nothing more than the coming, future eternity. It doesn</w:t>
      </w:r>
      <w:r>
        <w:rPr>
          <w:rFonts w:ascii="Avenir Next Regular" w:hAnsi="Avenir Next Regular" w:hint="default"/>
          <w:rtl w:val="0"/>
          <w:lang w:val="en-US"/>
        </w:rPr>
        <w:t>’</w:t>
      </w:r>
      <w:r>
        <w:rPr>
          <w:rFonts w:ascii="Avenir Next Regular" w:hAnsi="Avenir Next Regular"/>
          <w:rtl w:val="0"/>
          <w:lang w:val="en-US"/>
        </w:rPr>
        <w:t>t mean she lacks faith to believe for God</w:t>
      </w:r>
      <w:r>
        <w:rPr>
          <w:rFonts w:ascii="Avenir Next Regular" w:hAnsi="Avenir Next Regular" w:hint="default"/>
          <w:rtl w:val="0"/>
          <w:lang w:val="en-US"/>
        </w:rPr>
        <w:t>’</w:t>
      </w:r>
      <w:r>
        <w:rPr>
          <w:rFonts w:ascii="Avenir Next Regular" w:hAnsi="Avenir Next Regular"/>
          <w:rtl w:val="0"/>
          <w:lang w:val="en-US"/>
        </w:rPr>
        <w:t xml:space="preserve">s present intervention in this temporary life, she just defaults to the concept of a future resurrection.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25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I am the resurrection</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is saying, </w:t>
      </w:r>
      <w:r>
        <w:rPr>
          <w:rFonts w:ascii="Avenir Next Regular" w:hAnsi="Avenir Next Regular" w:hint="default"/>
          <w:rtl w:val="0"/>
          <w:lang w:val="en-US"/>
        </w:rPr>
        <w:t>“</w:t>
      </w:r>
      <w:r>
        <w:rPr>
          <w:rFonts w:ascii="Avenir Next Regular" w:hAnsi="Avenir Next Regular"/>
          <w:rtl w:val="0"/>
          <w:lang w:val="en-US"/>
        </w:rPr>
        <w:t>yes you</w:t>
      </w:r>
      <w:r>
        <w:rPr>
          <w:rFonts w:ascii="Avenir Next Regular" w:hAnsi="Avenir Next Regular" w:hint="default"/>
          <w:rtl w:val="0"/>
          <w:lang w:val="en-US"/>
        </w:rPr>
        <w:t>’</w:t>
      </w:r>
      <w:r>
        <w:rPr>
          <w:rFonts w:ascii="Avenir Next Regular" w:hAnsi="Avenir Next Regular"/>
          <w:rtl w:val="0"/>
          <w:lang w:val="en-US"/>
        </w:rPr>
        <w:t>re waiting for the event of the resurrection, but the person that resurrects you and brings that to reality is standing in front of you</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Its less about waiting for a future day and more about a person we</w:t>
      </w:r>
      <w:r>
        <w:rPr>
          <w:rFonts w:ascii="Avenir Next Regular" w:hAnsi="Avenir Next Regular" w:hint="default"/>
          <w:rtl w:val="0"/>
          <w:lang w:val="en-US"/>
        </w:rPr>
        <w:t>’</w:t>
      </w:r>
      <w:r>
        <w:rPr>
          <w:rFonts w:ascii="Avenir Next Regular" w:hAnsi="Avenir Next Regular"/>
          <w:rtl w:val="0"/>
          <w:lang w:val="en-US"/>
        </w:rPr>
        <w:t xml:space="preserve">ve been waiting for who will guarantee we see that day of resurrection. </w:t>
      </w:r>
      <w:r>
        <w:rPr>
          <w:rFonts w:ascii="Avenir Next Regular" w:hAnsi="Avenir Next Regular"/>
          <w:u w:val="single"/>
          <w:rtl w:val="0"/>
          <w:lang w:val="en-US"/>
        </w:rPr>
        <w:t>To know Jesus is to have resurrection life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26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everyone who believes in me will never die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exactly what we see in </w:t>
      </w:r>
      <w:r>
        <w:rPr>
          <w:rStyle w:val="Scripture"/>
          <w:rFonts w:ascii="Avenir Next Regular" w:hAnsi="Avenir Next Regular"/>
          <w:rtl w:val="0"/>
          <w:lang w:val="en-US"/>
        </w:rPr>
        <w:t>John 8:12</w:t>
      </w:r>
      <w:r>
        <w:rPr>
          <w:rFonts w:ascii="Avenir Next Regular" w:hAnsi="Avenir Next Regular"/>
          <w:rtl w:val="0"/>
          <w:lang w:val="en-US"/>
        </w:rPr>
        <w:t xml:space="preserve"> believing is how we have the light of life, which is exactly what Jesus said He was coming to fix in </w:t>
      </w:r>
      <w:r>
        <w:rPr>
          <w:rStyle w:val="Scripture"/>
          <w:rFonts w:ascii="Avenir Next Regular" w:hAnsi="Avenir Next Regular"/>
          <w:rtl w:val="0"/>
          <w:lang w:val="en-US"/>
        </w:rPr>
        <w:t>Verse 10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 good parallel verse to explain what Jesus means is</w:t>
      </w:r>
      <w:r>
        <w:rPr>
          <w:rStyle w:val="Scripture"/>
          <w:rFonts w:ascii="Avenir Next Regular" w:hAnsi="Avenir Next Regular"/>
          <w:rtl w:val="0"/>
          <w:lang w:val="en-US"/>
        </w:rPr>
        <w:t xml:space="preserve"> John 17:3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 just said you will die then He says you</w:t>
      </w:r>
      <w:r>
        <w:rPr>
          <w:rFonts w:ascii="Avenir Next Regular" w:hAnsi="Avenir Next Regular" w:hint="default"/>
          <w:rtl w:val="0"/>
          <w:lang w:val="en-US"/>
        </w:rPr>
        <w:t>’</w:t>
      </w:r>
      <w:r>
        <w:rPr>
          <w:rFonts w:ascii="Avenir Next Regular" w:hAnsi="Avenir Next Regular"/>
          <w:rtl w:val="0"/>
          <w:lang w:val="en-US"/>
        </w:rPr>
        <w:t>ll never die. This refers to the second death. In other words, if you believe, you</w:t>
      </w:r>
      <w:r>
        <w:rPr>
          <w:rFonts w:ascii="Avenir Next Regular" w:hAnsi="Avenir Next Regular" w:hint="default"/>
          <w:rtl w:val="0"/>
          <w:lang w:val="en-US"/>
        </w:rPr>
        <w:t>’</w:t>
      </w:r>
      <w:r>
        <w:rPr>
          <w:rFonts w:ascii="Avenir Next Regular" w:hAnsi="Avenir Next Regular"/>
          <w:rtl w:val="0"/>
          <w:lang w:val="en-US"/>
        </w:rPr>
        <w:t>ll be born again and given eternal life that guarantees resurrection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32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if you had been here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 both said the same thing. They wished things had turned out differently. In grief, its so easy to live in the what-if and replay what happened from different angles and with different data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35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He wept</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Jesus felt the pain and grief of people. He experienced every human emotion. He knows our pain and grief, and He is deeply and personally present and involved. He is a personal God, not a distant God that detaches from the pain and suffering of this world. He takes it all 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 is the God who comforts us in our pain because He knows the deepest level of sadness, yet a very real joy at the same time that</w:t>
      </w:r>
      <w:r>
        <w:rPr>
          <w:rFonts w:ascii="Avenir Next Regular" w:hAnsi="Avenir Next Regular" w:hint="default"/>
          <w:rtl w:val="0"/>
          <w:lang w:val="en-US"/>
        </w:rPr>
        <w:t>’</w:t>
      </w:r>
      <w:r>
        <w:rPr>
          <w:rFonts w:ascii="Avenir Next Regular" w:hAnsi="Avenir Next Regular"/>
          <w:rtl w:val="0"/>
          <w:lang w:val="en-US"/>
        </w:rPr>
        <w:t>s rooted in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doesn</w:t>
      </w:r>
      <w:r>
        <w:rPr>
          <w:rFonts w:ascii="Avenir Next Regular" w:hAnsi="Avenir Next Regular" w:hint="default"/>
          <w:rtl w:val="0"/>
          <w:lang w:val="en-US"/>
        </w:rPr>
        <w:t>’</w:t>
      </w:r>
      <w:r>
        <w:rPr>
          <w:rFonts w:ascii="Avenir Next Regular" w:hAnsi="Avenir Next Regular"/>
          <w:rtl w:val="0"/>
          <w:lang w:val="en-US"/>
        </w:rPr>
        <w:t>t just know our pain intellectually, He feels our pain personally. Jesus lost people. Jesus was betrayed. Jesus was abandoned. Jesus lost Joseph, John, Lazarus.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what </w:t>
      </w:r>
      <w:r>
        <w:rPr>
          <w:rStyle w:val="Scripture"/>
          <w:rFonts w:ascii="Avenir Next Regular" w:hAnsi="Avenir Next Regular"/>
          <w:rtl w:val="0"/>
          <w:lang w:val="en-US"/>
        </w:rPr>
        <w:t xml:space="preserve">Isaiah 53:3 </w:t>
      </w:r>
      <w:r>
        <w:rPr>
          <w:rFonts w:ascii="Avenir Next Regular" w:hAnsi="Avenir Next Regular"/>
          <w:rtl w:val="0"/>
          <w:lang w:val="en-US"/>
        </w:rPr>
        <w:t>tells us. He can comfort us beyond comprehension because He takes on our grief and pain Himself by entering into this world. So, He can sympathize perfectly</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37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couldn</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t He spare Him from death</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speculating and living in the what-if still, which is causing them to spiral into doubt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trying to make sense of what Jesus didn</w:t>
      </w:r>
      <w:r>
        <w:rPr>
          <w:rFonts w:ascii="Avenir Next Regular" w:hAnsi="Avenir Next Regular" w:hint="default"/>
          <w:rtl w:val="0"/>
          <w:lang w:val="en-US"/>
        </w:rPr>
        <w:t>’</w:t>
      </w:r>
      <w:r>
        <w:rPr>
          <w:rFonts w:ascii="Avenir Next Regular" w:hAnsi="Avenir Next Regular"/>
          <w:rtl w:val="0"/>
          <w:lang w:val="en-US"/>
        </w:rPr>
        <w:t>t do and what didn</w:t>
      </w:r>
      <w:r>
        <w:rPr>
          <w:rFonts w:ascii="Avenir Next Regular" w:hAnsi="Avenir Next Regular" w:hint="default"/>
          <w:rtl w:val="0"/>
          <w:lang w:val="en-US"/>
        </w:rPr>
        <w:t>’</w:t>
      </w:r>
      <w:r>
        <w:rPr>
          <w:rFonts w:ascii="Avenir Next Regular" w:hAnsi="Avenir Next Regular"/>
          <w:rtl w:val="0"/>
          <w:lang w:val="en-US"/>
        </w:rPr>
        <w:t>t happen, which will very often lead a person into a kind of cynicism and unhealthy doubt and skepticism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thinking Jesus opened blind eyes so surely He could</w:t>
      </w:r>
      <w:r>
        <w:rPr>
          <w:rFonts w:ascii="Avenir Next Regular" w:hAnsi="Avenir Next Regular" w:hint="default"/>
          <w:rtl w:val="0"/>
          <w:lang w:val="en-US"/>
        </w:rPr>
        <w:t>’</w:t>
      </w:r>
      <w:r>
        <w:rPr>
          <w:rFonts w:ascii="Avenir Next Regular" w:hAnsi="Avenir Next Regular"/>
          <w:rtl w:val="0"/>
          <w:lang w:val="en-US"/>
        </w:rPr>
        <w:t>ve healed Lazarus, so how do they make sense of the fact that Jesus didn</w:t>
      </w:r>
      <w:r>
        <w:rPr>
          <w:rFonts w:ascii="Avenir Next Regular" w:hAnsi="Avenir Next Regular" w:hint="default"/>
          <w:rtl w:val="0"/>
          <w:lang w:val="en-US"/>
        </w:rPr>
        <w:t>’</w:t>
      </w:r>
      <w:r>
        <w:rPr>
          <w:rFonts w:ascii="Avenir Next Regular" w:hAnsi="Avenir Next Regular"/>
          <w:rtl w:val="0"/>
          <w:lang w:val="en-US"/>
        </w:rPr>
        <w:t>t do this?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38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take away the stone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is getting a glimpse into His own future. This is very much foreshadowing His death, burial and resurrection.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39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there will be an odor</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If Mary believed Lazarus was about to come back to life, his odor wouldn</w:t>
      </w:r>
      <w:r>
        <w:rPr>
          <w:rFonts w:ascii="Avenir Next Regular" w:hAnsi="Avenir Next Regular" w:hint="default"/>
          <w:rtl w:val="0"/>
          <w:lang w:val="en-US"/>
        </w:rPr>
        <w:t>’</w:t>
      </w:r>
      <w:r>
        <w:rPr>
          <w:rFonts w:ascii="Avenir Next Regular" w:hAnsi="Avenir Next Regular"/>
          <w:rtl w:val="0"/>
          <w:lang w:val="en-US"/>
        </w:rPr>
        <w:t>t even be something she</w:t>
      </w:r>
      <w:r>
        <w:rPr>
          <w:rFonts w:ascii="Avenir Next Regular" w:hAnsi="Avenir Next Regular" w:hint="default"/>
          <w:rtl w:val="0"/>
          <w:lang w:val="en-US"/>
        </w:rPr>
        <w:t>’</w:t>
      </w:r>
      <w:r>
        <w:rPr>
          <w:rFonts w:ascii="Avenir Next Regular" w:hAnsi="Avenir Next Regular"/>
          <w:rtl w:val="0"/>
          <w:lang w:val="en-US"/>
        </w:rPr>
        <w:t>d likely consider. That would be a non-issue. This likely indicates doubt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why Jesus will say in the next verse </w:t>
      </w:r>
      <w:r>
        <w:rPr>
          <w:rFonts w:ascii="Avenir Next Regular" w:hAnsi="Avenir Next Regular" w:hint="default"/>
          <w:rtl w:val="0"/>
          <w:lang w:val="en-US"/>
        </w:rPr>
        <w:t>“</w:t>
      </w:r>
      <w:r>
        <w:rPr>
          <w:rFonts w:ascii="Avenir Next Regular" w:hAnsi="Avenir Next Regular"/>
          <w:rtl w:val="0"/>
          <w:lang w:val="en-US"/>
        </w:rPr>
        <w:t>did I not tell you that if you believed</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Compared to Lazarus coming to life, the smell wouldn</w:t>
      </w:r>
      <w:r>
        <w:rPr>
          <w:rFonts w:ascii="Avenir Next Regular" w:hAnsi="Avenir Next Regular" w:hint="default"/>
          <w:rtl w:val="0"/>
          <w:lang w:val="en-US"/>
        </w:rPr>
        <w:t>’</w:t>
      </w:r>
      <w:r>
        <w:rPr>
          <w:rFonts w:ascii="Avenir Next Regular" w:hAnsi="Avenir Next Regular"/>
          <w:rtl w:val="0"/>
          <w:lang w:val="en-US"/>
        </w:rPr>
        <w:t>t even be a factor. If Jesus is about to raise her brother, she should be ok with any smell that comes from that tomb</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But, Jesus is demonstrating that miracles are often on the other side of inconvenient, uncomfortable situations or decisions. In other words, God</w:t>
      </w:r>
      <w:r>
        <w:rPr>
          <w:rFonts w:ascii="Avenir Next Regular" w:hAnsi="Avenir Next Regular" w:hint="default"/>
          <w:rtl w:val="0"/>
          <w:lang w:val="en-US"/>
        </w:rPr>
        <w:t xml:space="preserve">’ </w:t>
      </w:r>
      <w:r>
        <w:rPr>
          <w:rFonts w:ascii="Avenir Next Regular" w:hAnsi="Avenir Next Regular"/>
          <w:rtl w:val="0"/>
          <w:lang w:val="en-US"/>
        </w:rPr>
        <w:t xml:space="preserve">miraculous intervention in our lives can often be messy. Its not always neat and tidy.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Are we ok with this though? Is it worth the miracle and breakthrough on the other side? Or the revelation and growth? If we truly believe, we</w:t>
      </w:r>
      <w:r>
        <w:rPr>
          <w:rFonts w:ascii="Avenir Next Regular" w:hAnsi="Avenir Next Regular" w:hint="default"/>
          <w:rtl w:val="0"/>
          <w:lang w:val="en-US"/>
        </w:rPr>
        <w:t>’</w:t>
      </w:r>
      <w:r>
        <w:rPr>
          <w:rFonts w:ascii="Avenir Next Regular" w:hAnsi="Avenir Next Regular"/>
          <w:rtl w:val="0"/>
          <w:lang w:val="en-US"/>
        </w:rPr>
        <w:t>ll learn to be ok with these things since they</w:t>
      </w:r>
      <w:r>
        <w:rPr>
          <w:rFonts w:ascii="Avenir Next Regular" w:hAnsi="Avenir Next Regular" w:hint="default"/>
          <w:rtl w:val="0"/>
          <w:lang w:val="en-US"/>
        </w:rPr>
        <w:t>’</w:t>
      </w:r>
      <w:r>
        <w:rPr>
          <w:rFonts w:ascii="Avenir Next Regular" w:hAnsi="Avenir Next Regular"/>
          <w:rtl w:val="0"/>
          <w:lang w:val="en-US"/>
        </w:rPr>
        <w:t xml:space="preserve">re only temporary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42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That they may believe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Not every miracle involves Jesus publicly praying to the Father, so why this one?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43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He shouted with a loud voice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His volume seems to match the intense reality of death. Death is an intense foe and Jesus meets death with greater authority and power expressed in His loud shout that commands the cords of death to let Lazarus free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what Jesus said would happen in</w:t>
      </w:r>
      <w:r>
        <w:rPr>
          <w:rStyle w:val="Scripture"/>
          <w:rFonts w:ascii="Avenir Next Regular" w:hAnsi="Avenir Next Regular"/>
          <w:rtl w:val="0"/>
          <w:lang w:val="en-US"/>
        </w:rPr>
        <w:t xml:space="preserve"> John 5:25</w:t>
      </w:r>
      <w:r>
        <w:rPr>
          <w:rFonts w:ascii="Avenir Next Regular" w:hAnsi="Avenir Next Regular"/>
          <w:rtl w:val="0"/>
          <w:lang w:val="en-US"/>
        </w:rPr>
        <w:t xml:space="preserve"> and this is a physical representation of what Jesus has authority to do spiritually and eternally for His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w:t>
      </w:r>
      <w:r>
        <w:rPr>
          <w:rFonts w:ascii="Avenir Next Regular" w:hAnsi="Avenir Next Regular" w:hint="default"/>
          <w:rtl w:val="0"/>
          <w:lang w:val="en-US"/>
        </w:rPr>
        <w:t>’</w:t>
      </w:r>
      <w:r>
        <w:rPr>
          <w:rFonts w:ascii="Avenir Next Regular" w:hAnsi="Avenir Next Regular"/>
          <w:rtl w:val="0"/>
          <w:lang w:val="en-US"/>
        </w:rPr>
        <w:t xml:space="preserve">s referred to as the man who </w:t>
      </w:r>
      <w:r>
        <w:rPr>
          <w:rFonts w:ascii="Avenir Next Regular" w:hAnsi="Avenir Next Regular" w:hint="default"/>
          <w:rtl w:val="0"/>
          <w:lang w:val="en-US"/>
        </w:rPr>
        <w:t>“</w:t>
      </w:r>
      <w:r>
        <w:rPr>
          <w:rFonts w:ascii="Avenir Next Regular" w:hAnsi="Avenir Next Regular"/>
          <w:rtl w:val="0"/>
          <w:lang w:val="en-US"/>
        </w:rPr>
        <w:t>had died</w:t>
      </w:r>
      <w:r>
        <w:rPr>
          <w:rFonts w:ascii="Avenir Next Regular" w:hAnsi="Avenir Next Regular" w:hint="default"/>
          <w:rtl w:val="0"/>
          <w:lang w:val="en-US"/>
        </w:rPr>
        <w:t xml:space="preserve">” </w:t>
      </w:r>
      <w:r>
        <w:rPr>
          <w:rFonts w:ascii="Avenir Next Regular" w:hAnsi="Avenir Next Regular"/>
          <w:rtl w:val="0"/>
          <w:lang w:val="en-US"/>
        </w:rPr>
        <w:t>not the man who was dead anymore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Verse 44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unbind him and let him go</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Someone has to unbind Lazarus and let him go, but for Jesus, He breaks Himself out of death and unbinds Himself by His own authority and power. He needs no outside help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ve mentioned the correlation between Elisha</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ministry and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ministry: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2 Kings 4:8</w:t>
      </w:r>
      <w:r>
        <w:rPr>
          <w:rFonts w:ascii="Avenir Next Regular" w:hAnsi="Avenir Next Regular"/>
          <w:rtl w:val="0"/>
          <w:lang w:val="en-US"/>
        </w:rPr>
        <w:t xml:space="preserve"> - A woman caring for his physical needs, providing food and housing</w:t>
      </w:r>
    </w:p>
    <w:p>
      <w:pPr>
        <w:pStyle w:val="Body"/>
        <w:rPr>
          <w:rFonts w:ascii="Avenir Next Regular" w:cs="Avenir Next Regular" w:hAnsi="Avenir Next Regular" w:eastAsia="Avenir Next Regular"/>
        </w:rPr>
      </w:pPr>
      <w:r>
        <w:rPr>
          <w:rFonts w:ascii="Avenir Next Regular" w:hAnsi="Avenir Next Regular"/>
          <w:i w:val="1"/>
          <w:iCs w:val="1"/>
          <w:outline w:val="0"/>
          <w:color w:val="0432ff"/>
          <w:rtl w:val="0"/>
          <w:lang w:val="en-US"/>
          <w14:textFill>
            <w14:solidFill>
              <w14:srgbClr w14:val="0433FF"/>
            </w14:solidFill>
          </w14:textFill>
        </w:rPr>
        <w:t>John 11</w:t>
      </w:r>
      <w:r>
        <w:rPr>
          <w:rFonts w:ascii="Avenir Next Regular" w:hAnsi="Avenir Next Regular"/>
          <w:rtl w:val="0"/>
          <w:lang w:val="en-US"/>
        </w:rPr>
        <w:t xml:space="preserve"> - Mary and Martha provided a meal for Jesus and he would frequent there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2 Kings 4:10</w:t>
      </w:r>
      <w:r>
        <w:rPr>
          <w:rFonts w:ascii="Avenir Next Regular" w:hAnsi="Avenir Next Regular"/>
          <w:rtl w:val="0"/>
          <w:lang w:val="en-US"/>
        </w:rPr>
        <w:t xml:space="preserve"> - The woman makes room for Elisha recognizing Him as a man of God</w:t>
      </w:r>
    </w:p>
    <w:p>
      <w:pPr>
        <w:pStyle w:val="Body"/>
        <w:rPr>
          <w:rFonts w:ascii="Avenir Next Regular" w:cs="Avenir Next Regular" w:hAnsi="Avenir Next Regular" w:eastAsia="Avenir Next Regular"/>
        </w:rPr>
      </w:pPr>
      <w:r>
        <w:rPr>
          <w:rFonts w:ascii="Avenir Next Regular" w:hAnsi="Avenir Next Regular"/>
          <w:i w:val="1"/>
          <w:iCs w:val="1"/>
          <w:outline w:val="0"/>
          <w:color w:val="0432ff"/>
          <w:rtl w:val="0"/>
          <w:lang w:val="en-US"/>
          <w14:textFill>
            <w14:solidFill>
              <w14:srgbClr w14:val="0433FF"/>
            </w14:solidFill>
          </w14:textFill>
        </w:rPr>
        <w:t xml:space="preserve">John 11 </w:t>
      </w:r>
      <w:r>
        <w:rPr>
          <w:rFonts w:ascii="Avenir Next Regular" w:hAnsi="Avenir Next Regular"/>
          <w:rtl w:val="0"/>
          <w:lang w:val="en-US"/>
        </w:rPr>
        <w:t>- Mary and Martha do the same, hosting a meal for him twice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2 Kings 4:10</w:t>
      </w:r>
      <w:r>
        <w:rPr>
          <w:rFonts w:ascii="Avenir Next Regular" w:hAnsi="Avenir Next Regular"/>
          <w:rtl w:val="0"/>
          <w:lang w:val="en-US"/>
        </w:rPr>
        <w:t xml:space="preserve"> - The woman giving lavishly towards Elisha so he has a place to rest his feet</w:t>
      </w:r>
    </w:p>
    <w:p>
      <w:pPr>
        <w:pStyle w:val="Body"/>
        <w:rPr>
          <w:rFonts w:ascii="Avenir Next Regular" w:cs="Avenir Next Regular" w:hAnsi="Avenir Next Regular" w:eastAsia="Avenir Next Regular"/>
        </w:rPr>
      </w:pPr>
      <w:r>
        <w:rPr>
          <w:rFonts w:ascii="Avenir Next Regular" w:hAnsi="Avenir Next Regular"/>
          <w:i w:val="1"/>
          <w:iCs w:val="1"/>
          <w:outline w:val="0"/>
          <w:color w:val="0432ff"/>
          <w:rtl w:val="0"/>
          <w:lang w:val="en-US"/>
          <w14:textFill>
            <w14:solidFill>
              <w14:srgbClr w14:val="0433FF"/>
            </w14:solidFill>
          </w14:textFill>
        </w:rPr>
        <w:t xml:space="preserve"> John 12</w:t>
      </w:r>
      <w:r>
        <w:rPr>
          <w:rFonts w:ascii="Avenir Next Regular" w:hAnsi="Avenir Next Regular"/>
          <w:i w:val="1"/>
          <w:iCs w:val="1"/>
          <w:rtl w:val="0"/>
          <w:lang w:val="en-US"/>
        </w:rPr>
        <w:t xml:space="preserve"> </w:t>
      </w:r>
      <w:r>
        <w:rPr>
          <w:rFonts w:ascii="Avenir Next Regular" w:hAnsi="Avenir Next Regular"/>
          <w:rtl w:val="0"/>
          <w:lang w:val="en-US"/>
        </w:rPr>
        <w:t>- Mary pours out expensive ointment upon the feet of Jesus , giving lavishly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2 Kings 4:27</w:t>
      </w:r>
      <w:r>
        <w:rPr>
          <w:rFonts w:ascii="Avenir Next Regular" w:hAnsi="Avenir Next Regular"/>
          <w:rtl w:val="0"/>
          <w:lang w:val="en-US"/>
        </w:rPr>
        <w:t xml:space="preserve"> - The woman falls at the feet of Elisha in desperation</w:t>
      </w:r>
    </w:p>
    <w:p>
      <w:pPr>
        <w:pStyle w:val="Body"/>
        <w:rPr>
          <w:rFonts w:ascii="Avenir Next Regular" w:cs="Avenir Next Regular" w:hAnsi="Avenir Next Regular" w:eastAsia="Avenir Next Regular"/>
        </w:rPr>
      </w:pPr>
      <w:r>
        <w:rPr>
          <w:rFonts w:ascii="Avenir Next Regular" w:hAnsi="Avenir Next Regular"/>
          <w:i w:val="1"/>
          <w:iCs w:val="1"/>
          <w:outline w:val="0"/>
          <w:color w:val="0432ff"/>
          <w:rtl w:val="0"/>
          <w:lang w:val="en-US"/>
          <w14:textFill>
            <w14:solidFill>
              <w14:srgbClr w14:val="0433FF"/>
            </w14:solidFill>
          </w14:textFill>
        </w:rPr>
        <w:t>John 11:32</w:t>
      </w:r>
      <w:r>
        <w:rPr>
          <w:rFonts w:ascii="Avenir Next Regular" w:hAnsi="Avenir Next Regular"/>
          <w:rtl w:val="0"/>
          <w:lang w:val="en-US"/>
        </w:rPr>
        <w:t xml:space="preserve"> - Mary broke down and fell at the feet of Jesus in desperation and grief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2 Kings 4:30</w:t>
      </w:r>
      <w:r>
        <w:rPr>
          <w:rFonts w:ascii="Avenir Next Regular" w:hAnsi="Avenir Next Regular"/>
          <w:rtl w:val="0"/>
          <w:lang w:val="en-US"/>
        </w:rPr>
        <w:t xml:space="preserve"> - Elisha follows the woman to the place where her dead son is</w:t>
      </w:r>
    </w:p>
    <w:p>
      <w:pPr>
        <w:pStyle w:val="Body"/>
        <w:rPr>
          <w:rFonts w:ascii="Avenir Next Regular" w:cs="Avenir Next Regular" w:hAnsi="Avenir Next Regular" w:eastAsia="Avenir Next Regular"/>
        </w:rPr>
      </w:pPr>
      <w:r>
        <w:rPr>
          <w:rFonts w:ascii="Avenir Next Regular" w:hAnsi="Avenir Next Regular"/>
          <w:i w:val="1"/>
          <w:iCs w:val="1"/>
          <w:outline w:val="0"/>
          <w:color w:val="0432ff"/>
          <w:rtl w:val="0"/>
          <w:lang w:val="en-US"/>
          <w14:textFill>
            <w14:solidFill>
              <w14:srgbClr w14:val="0433FF"/>
            </w14:solidFill>
          </w14:textFill>
        </w:rPr>
        <w:t>John 11:34</w:t>
      </w:r>
      <w:r>
        <w:rPr>
          <w:rFonts w:ascii="Avenir Next Regular" w:hAnsi="Avenir Next Regular"/>
          <w:rtl w:val="0"/>
          <w:lang w:val="en-US"/>
        </w:rPr>
        <w:t xml:space="preserve"> - Jesus follows the woman to the place where her dead brother 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Application And Questions: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does not always work according to our preference, but that doesn</w:t>
      </w:r>
      <w:r>
        <w:rPr>
          <w:rFonts w:ascii="Avenir Next Regular" w:hAnsi="Avenir Next Regular" w:hint="default"/>
          <w:rtl w:val="0"/>
          <w:lang w:val="en-US"/>
        </w:rPr>
        <w:t>’</w:t>
      </w:r>
      <w:r>
        <w:rPr>
          <w:rFonts w:ascii="Avenir Next Regular" w:hAnsi="Avenir Next Regular"/>
          <w:rtl w:val="0"/>
          <w:lang w:val="en-US"/>
        </w:rPr>
        <w:t>t mean He isn</w:t>
      </w:r>
      <w:r>
        <w:rPr>
          <w:rFonts w:ascii="Avenir Next Regular" w:hAnsi="Avenir Next Regular" w:hint="default"/>
          <w:rtl w:val="0"/>
          <w:lang w:val="en-US"/>
        </w:rPr>
        <w:t>’</w:t>
      </w:r>
      <w:r>
        <w:rPr>
          <w:rFonts w:ascii="Avenir Next Regular" w:hAnsi="Avenir Next Regular"/>
          <w:rtl w:val="0"/>
          <w:lang w:val="en-US"/>
        </w:rPr>
        <w:t xml:space="preserve">t working all things together for our good. We can trust God and claim His promises in the midst of frustrating, disorienting circumstances.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doesn</w:t>
      </w:r>
      <w:r>
        <w:rPr>
          <w:rFonts w:ascii="Avenir Next Regular" w:hAnsi="Avenir Next Regular" w:hint="default"/>
          <w:rtl w:val="0"/>
          <w:lang w:val="en-US"/>
        </w:rPr>
        <w:t>’</w:t>
      </w:r>
      <w:r>
        <w:rPr>
          <w:rFonts w:ascii="Avenir Next Regular" w:hAnsi="Avenir Next Regular"/>
          <w:rtl w:val="0"/>
          <w:lang w:val="en-US"/>
        </w:rPr>
        <w:t>t always provide an answer or a solution to our issues, but He always provides us His comforting presence and His precious promises of a future hope and eternity with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While we might not understand what we</w:t>
      </w:r>
      <w:r>
        <w:rPr>
          <w:rFonts w:ascii="Avenir Next Regular" w:hAnsi="Avenir Next Regular" w:hint="default"/>
          <w:rtl w:val="0"/>
          <w:lang w:val="en-US"/>
        </w:rPr>
        <w:t>’</w:t>
      </w:r>
      <w:r>
        <w:rPr>
          <w:rFonts w:ascii="Avenir Next Regular" w:hAnsi="Avenir Next Regular"/>
          <w:rtl w:val="0"/>
          <w:lang w:val="en-US"/>
        </w:rPr>
        <w:t>re going through or WHY God didn</w:t>
      </w:r>
      <w:r>
        <w:rPr>
          <w:rFonts w:ascii="Avenir Next Regular" w:hAnsi="Avenir Next Regular" w:hint="default"/>
          <w:rtl w:val="0"/>
          <w:lang w:val="en-US"/>
        </w:rPr>
        <w:t>’</w:t>
      </w:r>
      <w:r>
        <w:rPr>
          <w:rFonts w:ascii="Avenir Next Regular" w:hAnsi="Avenir Next Regular"/>
          <w:rtl w:val="0"/>
          <w:lang w:val="en-US"/>
        </w:rPr>
        <w:t>t spare us from it, we can find confidence in the truth that He is working out our ultimate good and He will be glorified through whatever we</w:t>
      </w:r>
      <w:r>
        <w:rPr>
          <w:rFonts w:ascii="Avenir Next Regular" w:hAnsi="Avenir Next Regular" w:hint="default"/>
          <w:rtl w:val="0"/>
          <w:lang w:val="en-US"/>
        </w:rPr>
        <w:t>’</w:t>
      </w:r>
      <w:r>
        <w:rPr>
          <w:rFonts w:ascii="Avenir Next Regular" w:hAnsi="Avenir Next Regular"/>
          <w:rtl w:val="0"/>
          <w:lang w:val="en-US"/>
        </w:rPr>
        <w:t xml:space="preserve">re facing </w:t>
      </w:r>
    </w:p>
    <w:p>
      <w:pPr>
        <w:pStyle w:val="Body"/>
        <w:rPr>
          <w:rFonts w:ascii="Avenir Next Regular" w:cs="Avenir Next Regular" w:hAnsi="Avenir Next Regular" w:eastAsia="Avenir Next Regular"/>
        </w:rPr>
      </w:pPr>
    </w:p>
    <w:p>
      <w:pPr>
        <w:pStyle w:val="Body"/>
      </w:pPr>
      <w:r>
        <w:rPr>
          <w:rFonts w:ascii="Avenir Next Regular" w:hAnsi="Avenir Next Regular"/>
          <w:rtl w:val="0"/>
          <w:lang w:val="en-US"/>
        </w:rPr>
        <w:t>If you struggle with the fear of death or even fear about how you might die, there is comfort and reassurance within this story for the people of God, that no matter what, Jesus guarantees our eternal life beyond the grave so that death does not have the final word</w:t>
      </w:r>
    </w:p>
    <w:p>
      <w:r>
        <w:br w:type="page"/>
      </w:r>
    </w:p>
    <w:p>
      <w:pPr>
        <w:spacing w:after="320"/>
      </w:pPr>
      <w:r>
        <w:rPr>
          <w:b/>
          <w:sz w:val="34"/>
        </w:rPr>
        <w:t>SMALL GROUP &amp; PERSONAL STUDY</w:t>
      </w:r>
    </w:p>
    <w:p>
      <w:pPr>
        <w:spacing w:after="480"/>
      </w:pPr>
      <w:r>
        <w:rPr>
          <w:b/>
          <w:sz w:val="26"/>
        </w:rPr>
        <w:t>John 11:1-44 — The God Who Weeps</w:t>
      </w:r>
    </w:p>
    <w:p>
      <w:pPr>
        <w:spacing w:before="440" w:after="240"/>
      </w:pPr>
      <w:r>
        <w:rPr>
          <w:b/>
          <w:sz w:val="28"/>
        </w:rPr>
        <w:t>SMALL GROUP DISCUSSION QUESTIONS</w:t>
      </w:r>
    </w:p>
    <w:p>
      <w:pPr>
        <w:spacing w:after="180" w:line="276" w:lineRule="auto"/>
      </w:pPr>
      <w:r>
        <w:t>1. How does God’s love not always matching our preferred timing shape the way we understand and respond to this passage?</w:t>
      </w:r>
      <w:r>
        <w:t xml:space="preserve"> (John 11:5-6)</w:t>
      </w:r>
    </w:p>
    <w:p>
      <w:pPr>
        <w:spacing w:after="180" w:line="276" w:lineRule="auto"/>
      </w:pPr>
      <w:r>
        <w:t>2. How does suffering becoming a platform for God’s glory shape the way we understand and respond to this passage?</w:t>
      </w:r>
      <w:r>
        <w:t xml:space="preserve"> (John 11:4)</w:t>
      </w:r>
    </w:p>
    <w:p>
      <w:pPr>
        <w:spacing w:after="180" w:line="276" w:lineRule="auto"/>
      </w:pPr>
      <w:r>
        <w:t>3. How does maintaining faith through disappointment shape the way we understand and respond to this passage?</w:t>
      </w:r>
      <w:r>
        <w:t xml:space="preserve"> (John 11:21-27)</w:t>
      </w:r>
    </w:p>
    <w:p>
      <w:pPr>
        <w:spacing w:after="180" w:line="276" w:lineRule="auto"/>
      </w:pPr>
      <w:r>
        <w:t>4. How does Jesus as the resurrection and the life shape the way we understand and respond to this passage?</w:t>
      </w:r>
      <w:r>
        <w:t xml:space="preserve"> (John 11:25-26)</w:t>
      </w:r>
    </w:p>
    <w:p>
      <w:pPr>
        <w:spacing w:after="180" w:line="276" w:lineRule="auto"/>
      </w:pPr>
      <w:r>
        <w:t>5. How does Jesus entering human grief and weeping shape the way we understand and respond to this passage?</w:t>
      </w:r>
      <w:r>
        <w:t xml:space="preserve"> (John 11:35)</w:t>
      </w:r>
    </w:p>
    <w:p>
      <w:pPr>
        <w:spacing w:before="440" w:after="240"/>
      </w:pPr>
      <w:r>
        <w:rPr>
          <w:b/>
          <w:sz w:val="28"/>
        </w:rPr>
        <w:t>PERSONAL REFLECTION QUESTIONS</w:t>
      </w:r>
    </w:p>
    <w:p>
      <w:pPr>
        <w:spacing w:after="180" w:line="276" w:lineRule="auto"/>
      </w:pPr>
      <w:r>
        <w:t>1. Where do I most need to respond personally to God’s love not always matching our preferred timing?</w:t>
      </w:r>
      <w:r>
        <w:t xml:space="preserve"> (John 11:5-6)</w:t>
      </w:r>
    </w:p>
    <w:p>
      <w:pPr>
        <w:spacing w:after="180" w:line="276" w:lineRule="auto"/>
      </w:pPr>
      <w:r>
        <w:t>2. What assumption, fear, habit, or desire could keep me from embracing suffering becoming a platform for God’s glory?</w:t>
      </w:r>
      <w:r>
        <w:t xml:space="preserve"> (John 11:4)</w:t>
      </w:r>
    </w:p>
    <w:p>
      <w:pPr>
        <w:spacing w:after="180" w:line="276" w:lineRule="auto"/>
      </w:pPr>
      <w:r>
        <w:t>3. How clearly is this reality shaping my life: maintaining faith through disappointment?</w:t>
      </w:r>
      <w:r>
        <w:t xml:space="preserve"> (John 11:21-27)</w:t>
      </w:r>
    </w:p>
    <w:p>
      <w:pPr>
        <w:spacing w:after="180" w:line="276" w:lineRule="auto"/>
      </w:pPr>
      <w:r>
        <w:t>4. What would change this week if I took seriously Jesus as the resurrection and the life?</w:t>
      </w:r>
      <w:r>
        <w:t xml:space="preserve"> (John 11:25-26)</w:t>
      </w:r>
    </w:p>
    <w:p>
      <w:pPr>
        <w:spacing w:after="180" w:line="276" w:lineRule="auto"/>
      </w:pPr>
      <w:r>
        <w:t>5. What specific step can I take to grow in Jesus entering human grief and weeping?</w:t>
      </w:r>
      <w:r>
        <w:t xml:space="preserve"> (John 11:35)</w:t>
      </w:r>
    </w:p>
    <w:p>
      <w:pPr>
        <w:spacing w:before="440" w:after="240"/>
      </w:pPr>
      <w:r>
        <w:rPr>
          <w:b/>
          <w:sz w:val="28"/>
        </w:rPr>
        <w:t>APPLICATION POINTS</w:t>
      </w:r>
    </w:p>
    <w:p>
      <w:pPr>
        <w:spacing w:after="180" w:line="276" w:lineRule="auto"/>
      </w:pPr>
      <w:r>
        <w:t>1. Build your life around God’s love not always matching our preferred timing.</w:t>
      </w:r>
      <w:r>
        <w:t xml:space="preserve"> (John 11:5-6)</w:t>
      </w:r>
    </w:p>
    <w:p>
      <w:pPr>
        <w:spacing w:after="180" w:line="276" w:lineRule="auto"/>
      </w:pPr>
      <w:r>
        <w:t>2. Practice suffering becoming a platform for God’s glory.</w:t>
      </w:r>
      <w:r>
        <w:t xml:space="preserve"> (John 11:4)</w:t>
      </w:r>
    </w:p>
    <w:p>
      <w:pPr>
        <w:spacing w:after="180" w:line="276" w:lineRule="auto"/>
      </w:pPr>
      <w:r>
        <w:t>3. Respond faithfully to maintaining faith through disappointment.</w:t>
      </w:r>
      <w:r>
        <w:t xml:space="preserve"> (John 11:21-27)</w:t>
      </w:r>
    </w:p>
    <w:p>
      <w:pPr>
        <w:spacing w:after="180" w:line="276" w:lineRule="auto"/>
      </w:pPr>
      <w:r>
        <w:t>4. Keep returning to Jesus as the resurrection and the life.</w:t>
      </w:r>
      <w:r>
        <w:t xml:space="preserve"> (John 11:25-26)</w:t>
      </w:r>
    </w:p>
    <w:p>
      <w:pPr>
        <w:spacing w:after="180" w:line="276" w:lineRule="auto"/>
      </w:pPr>
      <w:r>
        <w:t>5. Let your choices reflect Jesus entering human grief and weeping.</w:t>
      </w:r>
      <w:r>
        <w:t xml:space="preserve"> (John 11:35)</w:t>
      </w:r>
    </w:p>
    <w:p>
      <w:pPr>
        <w:spacing w:before="440" w:after="240"/>
      </w:pPr>
      <w:r>
        <w:rPr>
          <w:b/>
          <w:sz w:val="28"/>
        </w:rPr>
        <w:t>CROSS-REFERENCE PASSAGES</w:t>
      </w:r>
    </w:p>
    <w:p>
      <w:pPr>
        <w:spacing w:after="180" w:line="276" w:lineRule="auto"/>
      </w:pPr>
      <w:r>
        <w:t>1. Isaiah 55:8-9 — This passage develops the theme of God’s love not always matching our preferred timing and helps place John 11:5-6 within the wider biblical story.</w:t>
      </w:r>
    </w:p>
    <w:p>
      <w:pPr>
        <w:spacing w:after="180" w:line="276" w:lineRule="auto"/>
      </w:pPr>
      <w:r>
        <w:t>2. John 9:3 — This passage develops the theme of suffering becoming a platform for God’s glory and helps place John 11:4 within the wider biblical story.</w:t>
      </w:r>
    </w:p>
    <w:p>
      <w:pPr>
        <w:spacing w:after="180" w:line="276" w:lineRule="auto"/>
      </w:pPr>
      <w:r>
        <w:t>3. Habakkuk 3:17-19 — This passage develops the theme of maintaining faith through disappointment and helps place John 11:21-27 within the wider biblical story.</w:t>
      </w:r>
    </w:p>
    <w:p>
      <w:pPr>
        <w:spacing w:after="180" w:line="276" w:lineRule="auto"/>
      </w:pPr>
      <w:r>
        <w:t>4. 1 Corinthians 15:20-22 — This passage develops the theme of Jesus as the resurrection and the life and helps place John 11:25-26 within the wider biblical story.</w:t>
      </w:r>
    </w:p>
    <w:p>
      <w:pPr>
        <w:spacing w:after="180" w:line="276" w:lineRule="auto"/>
      </w:pPr>
      <w:r>
        <w:t>5. Isaiah 53:3-4 — This passage develops the theme of Jesus entering human grief and weeping and helps place John 11:35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9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9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Lettered"/>
  </w:abstractNum>
  <w:abstractNum w:abstractNumId="2">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Scripture">
    <w:name w:val="Scripture"/>
    <w:rPr>
      <w:i w:val="1"/>
      <w:iCs w:val="1"/>
      <w:outline w:val="0"/>
      <w:color w:val="ff40ff"/>
      <w:lang w:val="en-US"/>
      <w14:textFill>
        <w14:solidFill>
          <w14:srgbClr w14:val="FF40FF"/>
        </w14:solidFill>
      </w14:textFill>
    </w:rPr>
  </w:style>
  <w:style w:type="numbering" w:styleId="Lettered">
    <w:name w:val="Lettered"/>
    <w:pPr>
      <w:numPr>
        <w:numId w:val="2"/>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