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John 3:1-15 | Wood. Serpent.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Context: The last story just ended by telling us that He was in Jerusalem for Passover. And, this conversation with Nicodemus is very likely happening during the time of Passover. The last two stories had incredibly connections to Passover, and because Passover seems to still be the setting, we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re going to see this conversation also links us to Passover.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000000"/>
          <w14:textFill>
            <w14:solidFill>
              <w14:srgbClr w14:val="FF2600"/>
            </w14:solidFill>
          </w14:textFill>
        </w:rPr>
      </w:pPr>
      <w:r>
        <w:rPr>
          <w:rFonts w:ascii="Avenir Next Regular" w:hAnsi="Avenir Next Regular"/>
          <w:outline w:val="0"/>
          <w:color w:val="ff2600"/>
          <w:sz w:val="22"/>
          <w:szCs w:val="22"/>
          <w:u w:color="000000"/>
          <w:rtl w:val="0"/>
          <w:lang w:val="en-US"/>
          <w14:textFill>
            <w14:solidFill>
              <w14:srgbClr w14:val="FF2600"/>
            </w14:solidFill>
          </w14:textFill>
        </w:rPr>
        <w:t>*Read John 3:1-15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If Passover and the Bronze Serpent are the primary stories being referenced, we should think about where they overlap and what this tells us about this conversation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Understanding Passover: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Leviticus 23:4-8 -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Exodus 12:1-13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Exodus 12:29-32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Firstborn &amp; Womb Significance in Passover: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Exodus 12:41-42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Exodus 13:1-2, 11-16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Exodus 4:22-23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Born Again &amp; Water Associated With Passover and Red Sea Crossing: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Exodus 14:19-30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1 Corinthians 10:1-2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Ezekiel 16:1-14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The people of Israel become a national entity, as the firstborn of God, by passing through the Red Sea and being born of water to imitate the human birth that happens through water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Passover and Bronze Serpent Overlap: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They were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covenant people and they still needed to be saved from death. They were still capable of sinning and rebelling against God and eventually falling in the wilderness.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u w:color="000000"/>
          <w:rtl w:val="0"/>
          <w:lang w:val="en-US"/>
          <w14:textFill>
            <w14:solidFill>
              <w14:srgbClr w14:val="FF40FF"/>
            </w14:solidFill>
          </w14:textFill>
        </w:rPr>
        <w:t>Exodus 13:15</w:t>
      </w:r>
      <w:r>
        <w:rPr>
          <w:rFonts w:ascii="Avenir Next Regular" w:hAnsi="Avenir Next Regular"/>
          <w:sz w:val="22"/>
          <w:szCs w:val="22"/>
          <w:u w:color="000000"/>
          <w:rtl w:val="0"/>
          <w:lang w:val="en-US"/>
        </w:rPr>
        <w:t xml:space="preserve"> and </w:t>
      </w:r>
      <w:r>
        <w:rPr>
          <w:rFonts w:ascii="Avenir Next Regular" w:hAnsi="Avenir Next Regular"/>
          <w:outline w:val="0"/>
          <w:color w:val="ff40ff"/>
          <w:sz w:val="22"/>
          <w:szCs w:val="22"/>
          <w:u w:color="000000"/>
          <w:rtl w:val="0"/>
          <w:lang w:val="en-US"/>
          <w14:textFill>
            <w14:solidFill>
              <w14:srgbClr w14:val="FF40FF"/>
            </w14:solidFill>
          </w14:textFill>
        </w:rPr>
        <w:t>Numbers 20:22-29</w:t>
      </w:r>
      <w:r>
        <w:rPr>
          <w:rFonts w:ascii="Avenir Next Regular" w:hAnsi="Avenir Next Regular"/>
          <w:sz w:val="22"/>
          <w:szCs w:val="22"/>
          <w:u w:color="000000"/>
          <w:rtl w:val="0"/>
          <w:lang w:val="en-US"/>
        </w:rPr>
        <w:t xml:space="preserve"> Death of the firstborn [Aaron is three years older than Moses]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u w:color="000000"/>
          <w:rtl w:val="0"/>
          <w:lang w:val="en-US"/>
          <w14:textFill>
            <w14:solidFill>
              <w14:srgbClr w14:val="FF40FF"/>
            </w14:solidFill>
          </w14:textFill>
        </w:rPr>
        <w:t>Numbers 20:28</w:t>
      </w:r>
      <w:r>
        <w:rPr>
          <w:rFonts w:ascii="Avenir Next Regular" w:hAnsi="Avenir Next Regular"/>
          <w:sz w:val="22"/>
          <w:szCs w:val="22"/>
          <w:u w:color="000000"/>
          <w:rtl w:val="0"/>
          <w:lang w:val="en-US"/>
        </w:rPr>
        <w:t xml:space="preserve"> - Moses coming going up and back down the mountain at Mount Hor like in Exodus when the people grow impatient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u w:color="000000"/>
          <w:rtl w:val="0"/>
          <w:lang w:val="en-US"/>
          <w14:textFill>
            <w14:solidFill>
              <w14:srgbClr w14:val="FF40FF"/>
            </w14:solidFill>
          </w14:textFill>
        </w:rPr>
        <w:t xml:space="preserve">Numbers 21:1-3 </w:t>
      </w:r>
      <w:r>
        <w:rPr>
          <w:rFonts w:ascii="Avenir Next Regular" w:hAnsi="Avenir Next Regular"/>
          <w:sz w:val="22"/>
          <w:szCs w:val="22"/>
          <w:u w:color="000000"/>
          <w:rtl w:val="0"/>
          <w:lang w:val="en-US"/>
        </w:rPr>
        <w:t>People taken captive and enslaved by an evil King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u w:color="000000"/>
          <w:rtl w:val="0"/>
          <w:lang w:val="en-US"/>
          <w14:textFill>
            <w14:solidFill>
              <w14:srgbClr w14:val="FF40FF"/>
            </w14:solidFill>
          </w14:textFill>
        </w:rPr>
        <w:t>Numbers 21:1-3</w:t>
      </w:r>
      <w:r>
        <w:rPr>
          <w:rFonts w:ascii="Avenir Next Regular" w:hAnsi="Avenir Next Regular"/>
          <w:sz w:val="22"/>
          <w:szCs w:val="22"/>
          <w:u w:color="000000"/>
          <w:rtl w:val="0"/>
          <w:lang w:val="en-US"/>
        </w:rPr>
        <w:t xml:space="preserve"> People rescued from the evil King by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hand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u w:color="000000"/>
          <w:rtl w:val="0"/>
          <w:lang w:val="en-US"/>
          <w14:textFill>
            <w14:solidFill>
              <w14:srgbClr w14:val="FF40FF"/>
            </w14:solidFill>
          </w14:textFill>
        </w:rPr>
        <w:t>Numbers 21:1-3</w:t>
      </w:r>
      <w:r>
        <w:rPr>
          <w:rFonts w:ascii="Avenir Next Regular" w:hAnsi="Avenir Next Regular"/>
          <w:sz w:val="22"/>
          <w:szCs w:val="22"/>
          <w:u w:color="000000"/>
          <w:rtl w:val="0"/>
          <w:lang w:val="en-US"/>
        </w:rPr>
        <w:t xml:space="preserve"> Victory over the enemy king and his enemy armies who came out against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u w:color="000000"/>
          <w:rtl w:val="0"/>
          <w:lang w:val="en-US"/>
          <w14:textFill>
            <w14:solidFill>
              <w14:srgbClr w14:val="FF40FF"/>
            </w14:solidFill>
          </w14:textFill>
        </w:rPr>
        <w:t xml:space="preserve">Numbers 21:4 </w:t>
      </w:r>
      <w:r>
        <w:rPr>
          <w:rFonts w:ascii="Avenir Next Regular" w:hAnsi="Avenir Next Regular"/>
          <w:sz w:val="22"/>
          <w:szCs w:val="22"/>
          <w:u w:color="000000"/>
          <w:rtl w:val="0"/>
          <w:lang w:val="en-US"/>
        </w:rPr>
        <w:t>The Red Sea coming back into focus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Said to go around the land of enemies: in Numbers its Edom, in Exodus its Philistines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u w:color="000000"/>
          <w:rtl w:val="0"/>
          <w:lang w:val="en-US"/>
          <w14:textFill>
            <w14:solidFill>
              <w14:srgbClr w14:val="FF40FF"/>
            </w14:solidFill>
          </w14:textFill>
        </w:rPr>
        <w:t xml:space="preserve">Numbers 21:4 </w:t>
      </w:r>
      <w:r>
        <w:rPr>
          <w:rFonts w:ascii="Avenir Next Regular" w:hAnsi="Avenir Next Regular"/>
          <w:sz w:val="22"/>
          <w:szCs w:val="22"/>
          <w:u w:color="000000"/>
          <w:rtl w:val="0"/>
          <w:lang w:val="en-US"/>
        </w:rPr>
        <w:t>This is the same impatience we see at the Red Sea, and repeatedly throughout the wilderness wanderings, especially with the golden calf incident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u w:color="000000"/>
          <w:rtl w:val="0"/>
          <w:lang w:val="en-US"/>
          <w14:textFill>
            <w14:solidFill>
              <w14:srgbClr w14:val="FF40FF"/>
            </w14:solidFill>
          </w14:textFill>
        </w:rPr>
        <w:t>Numbers 21:5</w:t>
      </w:r>
      <w:r>
        <w:rPr>
          <w:rFonts w:ascii="Avenir Next Regular" w:hAnsi="Avenir Next Regular"/>
          <w:sz w:val="22"/>
          <w:szCs w:val="22"/>
          <w:u w:color="000000"/>
          <w:rtl w:val="0"/>
          <w:lang w:val="en-US"/>
        </w:rPr>
        <w:t xml:space="preserve"> and </w:t>
      </w:r>
      <w:r>
        <w:rPr>
          <w:rFonts w:ascii="Avenir Next Regular" w:hAnsi="Avenir Next Regular"/>
          <w:outline w:val="0"/>
          <w:color w:val="ff40ff"/>
          <w:sz w:val="22"/>
          <w:szCs w:val="22"/>
          <w:u w:color="000000"/>
          <w:rtl w:val="0"/>
          <w:lang w:val="en-US"/>
          <w14:textFill>
            <w14:solidFill>
              <w14:srgbClr w14:val="FF40FF"/>
            </w14:solidFill>
          </w14:textFill>
        </w:rPr>
        <w:t>Exodus 14:11</w:t>
      </w:r>
      <w:r>
        <w:rPr>
          <w:rFonts w:ascii="Avenir Next Regular" w:hAnsi="Avenir Next Regular"/>
          <w:sz w:val="22"/>
          <w:szCs w:val="22"/>
          <w:u w:color="000000"/>
          <w:rtl w:val="0"/>
          <w:lang w:val="en-US"/>
        </w:rPr>
        <w:t xml:space="preserve"> Complaining about God killing them out here. They even complain about food and water in </w:t>
      </w:r>
      <w:r>
        <w:rPr>
          <w:rFonts w:ascii="Avenir Next Regular" w:hAnsi="Avenir Next Regular"/>
          <w:outline w:val="0"/>
          <w:color w:val="ff40ff"/>
          <w:sz w:val="22"/>
          <w:szCs w:val="22"/>
          <w:u w:color="000000"/>
          <w:rtl w:val="0"/>
          <w:lang w:val="en-US"/>
          <w14:textFill>
            <w14:solidFill>
              <w14:srgbClr w14:val="FF40FF"/>
            </w14:solidFill>
          </w14:textFill>
        </w:rPr>
        <w:t xml:space="preserve">Exodus 15:24 </w:t>
      </w:r>
      <w:r>
        <w:rPr>
          <w:rFonts w:ascii="Avenir Next Regular" w:hAnsi="Avenir Next Regular"/>
          <w:sz w:val="22"/>
          <w:szCs w:val="22"/>
          <w:u w:color="000000"/>
          <w:rtl w:val="0"/>
          <w:lang w:val="en-US"/>
        </w:rPr>
        <w:t>and</w:t>
      </w:r>
      <w:r>
        <w:rPr>
          <w:rFonts w:ascii="Avenir Next Regular" w:hAnsi="Avenir Next Regular"/>
          <w:outline w:val="0"/>
          <w:color w:val="ff40ff"/>
          <w:sz w:val="22"/>
          <w:szCs w:val="22"/>
          <w:u w:color="000000"/>
          <w:rtl w:val="0"/>
          <w:lang w:val="en-US"/>
          <w14:textFill>
            <w14:solidFill>
              <w14:srgbClr w14:val="FF40FF"/>
            </w14:solidFill>
          </w14:textFill>
        </w:rPr>
        <w:t xml:space="preserve"> Exodus 16:3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u w:color="000000"/>
          <w:rtl w:val="0"/>
          <w:lang w:val="en-US"/>
          <w14:textFill>
            <w14:solidFill>
              <w14:srgbClr w14:val="FF40FF"/>
            </w14:solidFill>
          </w14:textFill>
        </w:rPr>
        <w:t xml:space="preserve">Numbers 21:6 </w:t>
      </w:r>
      <w:r>
        <w:rPr>
          <w:rFonts w:ascii="Avenir Next Regular" w:hAnsi="Avenir Next Regular"/>
          <w:sz w:val="22"/>
          <w:szCs w:val="22"/>
          <w:u w:color="000000"/>
          <w:rtl w:val="0"/>
          <w:lang w:val="en-US"/>
        </w:rPr>
        <w:t>- God brings judgment against the people for their rebellion just as at Mt. Sinai when they build the golden calf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Similar Elements In Both Stories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Salvation brought by God</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Means of salvation provided by God (Passover Lamb and Bronze Serpent)</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Helpless Israelites that cannot do anything to free themselves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Rebellious Israelites who continue going astray in their hearts and sinning against God</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Mediator doing something to bring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salvation (lifting his staff or making the serpent)</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God getting glory through what was hurting His people by conquering it Himself</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Death of the firstborn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The Red Sea (Water is present as a symbol)</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Someone ascending the mountain and coming back down (Moses called by God at Sinair then Hor)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Some kind of backwards image (golden calf at Sinai, bronze serpent here)</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Some kind of judgment from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How Jesus Fits Himself Into Both Stories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He is the salvation for humanity sent from God.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provided His salvation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Jesus is the combination of the Passover Lamb of God and Bronze Serpent on the cross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Jesus comes to save the helpless Israelites who cannot free themselves from sin and death</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Jesus is the mediator who accomplishes the necessary work. He represents us before the Father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God gets glory through His Son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triumph over sin, death and the powers of darkness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Jesus is the true Firstborn of God come to lay down His life</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Jesus brings true living water thats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better than the Red Sea water and a better baptism of the Spirit than the baptism Israel went through at the Red Sea</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Jesus ascends the mountain for us and comes down the mount to bring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gift of life</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Jesus hanging on the cross is the backwards image like the bronze serpent. The serpent represented what inflicted and destroyed people, and sin is what destroys humanity, which is why Jesus took sin upon Himself on the cross to pay our debt and absorb our judgment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Thinking about the correlation between how God saves Israel from Pharaoh at the Red Sea as well as how He provides salvation here with the serpents, in both cases, a serpent and a piece of wood are involved.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Not only does Pharaoh represent the serpent in his craftiness, evil and oppression of people, but when Moses goes into Pharaoh for the first time, one of the signs God does is turn the staff of Aaron into a serpent and it consumes the snakes of the rebel magicians. Then, God tells Moses at the Red Sea to lift his staff over the waters to split them and they come crashing in to destroy this serpent King Pharaoh.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Could this be the staff that turned into a serpent before Pharaoh? Throughout the story God seems to interchangeably use the staff of Moses and the staff of Aaron for different things, so either they</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re both using the same staff at times ,or they each have their own staff.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But, we can say when God called Moses, God told Moses to throw his staff onto the ground and it became a serpent, so both of their staffs are associated with the serpent. Then we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ll see the waters of Meribah were bitter, or full of disease, and God purifies by having Moses through a piece of wood into the water to purify it. The last key event to note is when they</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re fighting with the Amalekites, who are another kind of representation of the serpent, and God gives them victory and salvation through Moses holding up his staff as Her and Aaron hold up Moses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arms.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So, there are several events where the serpent/wooden staff relates to salvation: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The staff of Moses thrown down to the ground as a sign to show Pharaoh to bring physical salvation to Israel</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The staff of Moses was lifted to bring the waters down onto the armies of Pharaoh to give them physical salvation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The waters of Meribah were made pure to save Israel from dying of thirst by a piece of wood being thrown into it</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The staff of Moses is lifted up to give Israel physical victory and salvation from the Amalekites who are a kind of serpent to the people of Israel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The basket Moses was preserved in and saved from death, was like a tiny boat floating on the water which brings us back to Noah</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ark made of gopher wood that saved the remnant through the waters that removed the wicked from the land</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Now, we have the bronze serpent being hung on a wooden pole. Its likely a wooden pole because the only poles we see in the Exodus narrative are wooden poles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 xml:space="preserve">Verse 3 </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Cannot see the Kingdom of God</w:t>
      </w:r>
      <w:r>
        <w:rPr>
          <w:rFonts w:ascii="Avenir Next Regular" w:hAnsi="Avenir Next Regular" w:hint="default"/>
          <w:b w:val="1"/>
          <w:bCs w:val="1"/>
          <w:sz w:val="22"/>
          <w:szCs w:val="22"/>
          <w:u w:val="single"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 xml:space="preserve">Hebrews 3:16-18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 xml:space="preserve">Verse 4 </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How can a man be born again</w:t>
      </w:r>
      <w:r>
        <w:rPr>
          <w:rFonts w:ascii="Avenir Next Regular" w:hAnsi="Avenir Next Regular" w:hint="default"/>
          <w:b w:val="1"/>
          <w:bCs w:val="1"/>
          <w:sz w:val="22"/>
          <w:szCs w:val="22"/>
          <w:u w:val="single"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Either Nicodemus is tracking with Jesus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analogy of the national birth of Israel at the Exodus and wondering how they go back there and do it again (or do it right this time) or Nicodemus literally and rigidly means how can they be born again at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 xml:space="preserve">Verse 4 </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can he enter his mother</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s womb</w:t>
      </w:r>
      <w:r>
        <w:rPr>
          <w:rFonts w:ascii="Avenir Next Regular" w:hAnsi="Avenir Next Regular" w:hint="default"/>
          <w:b w:val="1"/>
          <w:bCs w:val="1"/>
          <w:sz w:val="22"/>
          <w:szCs w:val="22"/>
          <w:u w:val="single"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No but there is a chance for a person to enter into the Kingdom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Nicodemus here, being a religious teacher wants instruction on how to do this right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 xml:space="preserve">Verse 5 </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unless one is born of water</w:t>
      </w:r>
      <w:r>
        <w:rPr>
          <w:rFonts w:ascii="Avenir Next Regular" w:hAnsi="Avenir Next Regular" w:hint="default"/>
          <w:b w:val="1"/>
          <w:bCs w:val="1"/>
          <w:sz w:val="22"/>
          <w:szCs w:val="22"/>
          <w:u w:val="single" w:color="000000"/>
          <w:rtl w:val="0"/>
          <w:lang w:val="en-US"/>
        </w:rPr>
        <w:t xml:space="preserve">” </w:t>
      </w:r>
      <w:r>
        <w:rPr>
          <w:rFonts w:ascii="Avenir Next Regular" w:hAnsi="Avenir Next Regular"/>
          <w:b w:val="1"/>
          <w:bCs w:val="1"/>
          <w:sz w:val="22"/>
          <w:szCs w:val="22"/>
          <w:u w:val="single" w:color="000000"/>
          <w:rtl w:val="0"/>
          <w:lang w:val="en-US"/>
        </w:rPr>
        <w:t>| All Uses of Water In John: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John 1:29-34</w:t>
      </w:r>
      <w:r>
        <w:rPr>
          <w:rFonts w:ascii="Avenir Next Regular" w:hAnsi="Avenir Next Regular"/>
          <w:sz w:val="22"/>
          <w:szCs w:val="22"/>
          <w:u w:color="000000"/>
          <w:rtl w:val="0"/>
          <w:lang w:val="en-US"/>
        </w:rPr>
        <w:t xml:space="preserve"> - Jesus is baptized as a New Moses bringing people into a better baptism. This is not about new covenant water baptism. Many Israelites didn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t personally go through the Red Sea but they were still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baptized into Moses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through their ethnic identity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 xml:space="preserve">John 2 - </w:t>
      </w:r>
      <w:r>
        <w:rPr>
          <w:rFonts w:ascii="Avenir Next Regular" w:hAnsi="Avenir Next Regular"/>
          <w:outline w:val="0"/>
          <w:color w:val="000000"/>
          <w:sz w:val="22"/>
          <w:szCs w:val="22"/>
          <w:u w:color="000000"/>
          <w:rtl w:val="0"/>
          <w:lang w:val="en-US"/>
          <w14:textFill>
            <w14:solidFill>
              <w14:srgbClr w14:val="000000"/>
            </w14:solidFill>
          </w14:textFill>
        </w:rPr>
        <w:t>Jesus turns water into something new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 xml:space="preserve">John 4:10-15 - </w:t>
      </w:r>
      <w:r>
        <w:rPr>
          <w:rFonts w:ascii="Avenir Next Regular" w:hAnsi="Avenir Next Regular"/>
          <w:outline w:val="0"/>
          <w:color w:val="000000"/>
          <w:sz w:val="22"/>
          <w:szCs w:val="22"/>
          <w:u w:color="000000"/>
          <w:rtl w:val="0"/>
          <w:lang w:val="en-US"/>
          <w14:textFill>
            <w14:solidFill>
              <w14:srgbClr w14:val="000000"/>
            </w14:solidFill>
          </w14:textFill>
        </w:rPr>
        <w:t>Woman at the 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 xml:space="preserve">John 5:7 - </w:t>
      </w:r>
      <w:r>
        <w:rPr>
          <w:rFonts w:ascii="Avenir Next Regular" w:hAnsi="Avenir Next Regular"/>
          <w:outline w:val="0"/>
          <w:color w:val="000000"/>
          <w:sz w:val="22"/>
          <w:szCs w:val="22"/>
          <w:u w:color="000000"/>
          <w:rtl w:val="0"/>
          <w:lang w:val="en-US"/>
          <w14:textFill>
            <w14:solidFill>
              <w14:srgbClr w14:val="000000"/>
            </w14:solidFill>
          </w14:textFill>
        </w:rPr>
        <w:t>The man is missing out going into the water that brings healing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 xml:space="preserve">John 7:38 - </w:t>
      </w:r>
      <w:r>
        <w:rPr>
          <w:rFonts w:ascii="Avenir Next Regular" w:hAnsi="Avenir Next Regular"/>
          <w:outline w:val="0"/>
          <w:color w:val="000000"/>
          <w:sz w:val="22"/>
          <w:szCs w:val="22"/>
          <w:u w:color="000000"/>
          <w:rtl w:val="0"/>
          <w:lang w:val="en-US"/>
          <w14:textFill>
            <w14:solidFill>
              <w14:srgbClr w14:val="000000"/>
            </w14:solidFill>
          </w14:textFill>
        </w:rPr>
        <w:t>Living water flows from those who believe in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John 13:5 -</w:t>
      </w:r>
      <w:r>
        <w:rPr>
          <w:rFonts w:ascii="Avenir Next Regular" w:hAnsi="Avenir Next Regular"/>
          <w:outline w:val="0"/>
          <w:color w:val="000000"/>
          <w:sz w:val="22"/>
          <w:szCs w:val="22"/>
          <w:u w:color="000000"/>
          <w:rtl w:val="0"/>
          <w:lang w:val="en-US"/>
          <w14:textFill>
            <w14:solidFill>
              <w14:srgbClr w14:val="000000"/>
            </w14:solidFill>
          </w14:textFill>
        </w:rPr>
        <w:t xml:space="preserve"> Jesus washes and cleanses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 xml:space="preserve">John 19:34 </w:t>
      </w:r>
      <w:r>
        <w:rPr>
          <w:rFonts w:ascii="Avenir Next Regular" w:hAnsi="Avenir Next Regular"/>
          <w:sz w:val="22"/>
          <w:szCs w:val="22"/>
          <w:u w:color="000000"/>
          <w:rtl w:val="0"/>
          <w:lang w:val="en-US"/>
        </w:rPr>
        <w:t xml:space="preserve">- This thing started with a new Moses/Joshua going through a new exodus/baptism and it ends with him as the bronze serpent, only to bring life in the end by going through the baptism of death and resurrection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val="none" w:color="000000"/>
        </w:rPr>
      </w:pPr>
      <w:r>
        <w:rPr>
          <w:rFonts w:ascii="Avenir Next Regular" w:hAnsi="Avenir Next Regular"/>
          <w:i w:val="1"/>
          <w:iCs w:val="1"/>
          <w:sz w:val="22"/>
          <w:szCs w:val="22"/>
          <w:u w:val="single" w:color="000000"/>
          <w:rtl w:val="0"/>
          <w:lang w:val="en-US"/>
        </w:rPr>
        <w:t xml:space="preserve">So, what does it mean to be born of water </w:t>
      </w:r>
      <w:r>
        <w:rPr>
          <w:rFonts w:ascii="Avenir Next Regular" w:hAnsi="Avenir Next Regular" w:hint="default"/>
          <w:i w:val="1"/>
          <w:iCs w:val="1"/>
          <w:sz w:val="22"/>
          <w:szCs w:val="22"/>
          <w:u w:val="single" w:color="000000"/>
          <w:rtl w:val="0"/>
          <w:lang w:val="en-US"/>
        </w:rPr>
        <w:t>“</w:t>
      </w:r>
      <w:r>
        <w:rPr>
          <w:rFonts w:ascii="Avenir Next Regular" w:hAnsi="Avenir Next Regular"/>
          <w:i w:val="1"/>
          <w:iCs w:val="1"/>
          <w:sz w:val="22"/>
          <w:szCs w:val="22"/>
          <w:u w:val="single" w:color="000000"/>
          <w:rtl w:val="0"/>
          <w:lang w:val="en-US"/>
        </w:rPr>
        <w:t>and the Sprit?</w:t>
      </w:r>
      <w:r>
        <w:rPr>
          <w:rFonts w:ascii="Avenir Next Regular" w:hAnsi="Avenir Next Regular" w:hint="default"/>
          <w:i w:val="1"/>
          <w:iCs w:val="1"/>
          <w:sz w:val="22"/>
          <w:szCs w:val="22"/>
          <w:u w:val="single" w:color="000000"/>
          <w:rtl w:val="0"/>
          <w:lang w:val="en-US"/>
        </w:rPr>
        <w:t xml:space="preserve">” </w:t>
      </w:r>
      <w:r>
        <w:rPr>
          <w:rFonts w:ascii="Avenir Next Regular" w:hAnsi="Avenir Next Regular"/>
          <w:i w:val="1"/>
          <w:iCs w:val="1"/>
          <w:sz w:val="22"/>
          <w:szCs w:val="22"/>
          <w:u w:val="none" w:color="000000"/>
          <w:rtl w:val="0"/>
          <w:lang w:val="en-US"/>
        </w:rPr>
        <w:t>Either these are two separate events that are necessary to see the Kingdom or they are the same thing event involving both water and Spirit. I believe they</w:t>
      </w:r>
      <w:r>
        <w:rPr>
          <w:rFonts w:ascii="Avenir Next Regular" w:hAnsi="Avenir Next Regular" w:hint="default"/>
          <w:i w:val="1"/>
          <w:iCs w:val="1"/>
          <w:sz w:val="22"/>
          <w:szCs w:val="22"/>
          <w:u w:val="none" w:color="000000"/>
          <w:rtl w:val="0"/>
          <w:lang w:val="en-US"/>
        </w:rPr>
        <w:t>’</w:t>
      </w:r>
      <w:r>
        <w:rPr>
          <w:rFonts w:ascii="Avenir Next Regular" w:hAnsi="Avenir Next Regular"/>
          <w:i w:val="1"/>
          <w:iCs w:val="1"/>
          <w:sz w:val="22"/>
          <w:szCs w:val="22"/>
          <w:u w:val="none" w:color="000000"/>
          <w:rtl w:val="0"/>
          <w:lang w:val="en-US"/>
        </w:rPr>
        <w:t>re separate. Born of water is physical birth. Born of spirit is spiritual.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val="non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val="none" w:color="000000"/>
        </w:rPr>
      </w:pPr>
      <w:r>
        <w:rPr>
          <w:rFonts w:ascii="Avenir Next Regular" w:hAnsi="Avenir Next Regular"/>
          <w:sz w:val="22"/>
          <w:szCs w:val="22"/>
          <w:u w:val="none" w:color="000000"/>
          <w:rtl w:val="0"/>
          <w:lang w:val="en-US"/>
        </w:rPr>
        <w:t>But, the work of the Spirit is commonly represented with water throughout the Bible. The spiritual baptism into Jesus by the Spirit is represented by the metaphor of water.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Ezekiel 36:25-27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Ephesians 5:26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Titus 3:5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Hebrews 10:22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 xml:space="preserve">Verse 5 </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enter the Kingdom</w:t>
      </w:r>
      <w:r>
        <w:rPr>
          <w:rFonts w:ascii="Avenir Next Regular" w:hAnsi="Avenir Next Regular" w:hint="default"/>
          <w:b w:val="1"/>
          <w:bCs w:val="1"/>
          <w:sz w:val="22"/>
          <w:szCs w:val="22"/>
          <w:u w:val="single"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This is the only place in John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s gospel we see this phrase, entering the Kingdom. We see it all over the synoptic gospels (primarily Matthew) and here are a few examples of Jesus saying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unless you [fill in the blank] you cannot enter the Kingdom</w:t>
      </w:r>
      <w:r>
        <w:rPr>
          <w:rFonts w:ascii="Avenir Next Regular" w:hAnsi="Avenir Next Regular" w:hint="default"/>
          <w:sz w:val="22"/>
          <w:szCs w:val="22"/>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Matthew 5:20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Matthew 7:21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Matthew 18:3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Matthew 19:23-24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Matthew 23:13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 xml:space="preserve">Verse 6 </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that which is born of flesh is flesh</w:t>
      </w:r>
      <w:r>
        <w:rPr>
          <w:rFonts w:ascii="Avenir Next Regular" w:hAnsi="Avenir Next Regular" w:hint="default"/>
          <w:b w:val="1"/>
          <w:bCs w:val="1"/>
          <w:sz w:val="22"/>
          <w:szCs w:val="22"/>
          <w:u w:val="single"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val="single"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1 Corinthians 15:50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val="single"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John 1:12-14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John 6:62-64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There is a contrast between flesh and spirit, heaven and earth, all through John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Its as if Jesus is saying, you cannot rely solely on your ethnicity, or national heritage to get into the Kingdom of Heaven. Many Israelites personally went through the Red Sea WITH MOSES and still died in the wilderness and didn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see the promised land. You can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rely on those past events or any physical metric like race, heritage, nationality etc. Everyone must be born again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 xml:space="preserve">Verse 8 </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the wind blows where it wishes</w:t>
      </w:r>
      <w:r>
        <w:rPr>
          <w:rFonts w:ascii="Avenir Next Regular" w:hAnsi="Avenir Next Regular" w:hint="default"/>
          <w:b w:val="1"/>
          <w:bCs w:val="1"/>
          <w:sz w:val="22"/>
          <w:szCs w:val="22"/>
          <w:u w:val="single"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It seems as though Jesus is saying there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a mystery to the born again process by the Spirit that no intellect can full understand. The religious elite, like Nicodemus, they want hard facts and systems mapped out for them logistically so they can make sense of every detail within the process but the spiritual rebirth process can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be outlined in some perfect system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Throughout the Bible, these are the two primary images associated with the Spirit of God, wind and water. The breath/wind of God and the water are key images of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Two Examples of Spirit and Wind:</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Pentecost in Acts 2</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Philip taken away in Acts 8</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Spirit, wind and breath are the same word in Hebrew Ruach and we see God blow a wind over the waters to subside them in Gen. 8 and Gods Spirit hovering over waters in Gen.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In the Exodus narrative specifically, we see several images of wind and we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ve already looked at some of the water references. But wind is seen in</w:t>
      </w:r>
      <w:r>
        <w:rPr>
          <w:rFonts w:ascii="Avenir Next Regular" w:hAnsi="Avenir Next Regular" w:hint="default"/>
          <w:sz w:val="22"/>
          <w:szCs w:val="22"/>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Exodus 10:13, 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Exodus 14:21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Exodus 15:10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Numbers 11:31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This is probably why we have the story in John of Jesus walking on water in </w:t>
      </w:r>
      <w:r>
        <w:rPr>
          <w:rFonts w:ascii="Avenir Next Regular" w:hAnsi="Avenir Next Regular"/>
          <w:outline w:val="0"/>
          <w:color w:val="ff40ff"/>
          <w:sz w:val="22"/>
          <w:szCs w:val="22"/>
          <w:u w:color="000000"/>
          <w:rtl w:val="0"/>
          <w:lang w:val="en-US"/>
          <w14:textFill>
            <w14:solidFill>
              <w14:srgbClr w14:val="FF40FF"/>
            </w14:solidFill>
          </w14:textFill>
        </w:rPr>
        <w:t xml:space="preserve">John 6 </w:t>
      </w:r>
      <w:r>
        <w:rPr>
          <w:rFonts w:ascii="Avenir Next Regular" w:hAnsi="Avenir Next Regular"/>
          <w:sz w:val="22"/>
          <w:szCs w:val="22"/>
          <w:u w:color="000000"/>
          <w:rtl w:val="0"/>
          <w:lang w:val="en-US"/>
        </w:rPr>
        <w:t>where we see both these images of wind and water under the authority of Jesus, as the One who sends and gives His Spirit without measure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 xml:space="preserve">Verse 13 </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No one has ascended into Heaven</w:t>
      </w:r>
      <w:r>
        <w:rPr>
          <w:rFonts w:ascii="Avenir Next Regular" w:hAnsi="Avenir Next Regular" w:hint="default"/>
          <w:b w:val="1"/>
          <w:bCs w:val="1"/>
          <w:sz w:val="22"/>
          <w:szCs w:val="22"/>
          <w:u w:val="single"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This seems like a random statement that has no place here but Jesus is using this image to explain what the born again process is like. The whole process of Jesus coming and going is similar to our born again process. Jesus came down and went into the grave, and so must we die to our old lives with Him. Jesus ascends back to the Father and so we are raised to life with Him when we believe. We are raised to life from the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This whole conversation has everything to do with spiritual baptism which is explained in several passages like: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Galatians 3:25-29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 xml:space="preserve">Romans 6:3-4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 xml:space="preserve">Verse 15 </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must be lifted up as the serpent</w:t>
      </w:r>
      <w:r>
        <w:rPr>
          <w:rFonts w:ascii="Avenir Next Regular" w:hAnsi="Avenir Next Regular" w:hint="default"/>
          <w:b w:val="1"/>
          <w:bCs w:val="1"/>
          <w:sz w:val="22"/>
          <w:szCs w:val="22"/>
          <w:u w:val="single"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Just because you were a physical descendent of Abraham didn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mean you escaped the consequences of sin and get to avoid death. Being an Israelite didn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save you from judgment. When the serpents are biting the Israelites, being a descendent of Abraham did nothing for them in that moment. But, looking to the bronze serpent is what saved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In the same way, all people need to be spiritually born again to become children of God to see His Kingdom one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The Wooden Poles Used in Exodus: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Used to carry the table of showbread, altar of incense, bronze altar, ark of covenant. The priests would carry these holy items to continue spiritual service to God on behalf of the people so that God could dwell in their midst as their King and be in covenant with them. The covenant involved what they would carry around in the wilderness.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carried the cross. Isaac carried the wood. Priests carried the ark on the wooden poles overlaid with gold and the table on its poles, even the bronze serpent on a pole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Does the bronze serpent have any significance for how God used something for one season but that original purpose came to an end but the people of Israel wanted to continue in that and bring it with them into the promised land and eventually bow down to it and make it what God never intended. Does the bronze serpent possibly represent the Mosaic Law in that sense that it played its role, accomplished what it was supposed to for a season, but then Jesus comes to fulfill the prophetic reality that old image symbolized? Did God want them to leave the bronze serpent behind or take it? He definitely didn</w:t>
      </w:r>
      <w:r>
        <w:rPr>
          <w:rFonts w:ascii="Arial Unicode MS" w:hAnsi="Arial Unicode MS" w:hint="default"/>
          <w:sz w:val="22"/>
          <w:szCs w:val="22"/>
          <w:rtl w:val="0"/>
          <w:lang w:val="en-US"/>
        </w:rPr>
        <w:t>’</w:t>
      </w:r>
      <w:r>
        <w:rPr>
          <w:rFonts w:ascii="Avenir Next Regular" w:hAnsi="Avenir Next Regular"/>
          <w:sz w:val="22"/>
          <w:szCs w:val="22"/>
          <w:rtl w:val="0"/>
          <w:lang w:val="en-US"/>
        </w:rPr>
        <w:t>t want them bowing down and worshipping it. And Jesus comes to do what the bronze serpent pointed to, just as the Law. Both played their role in human history for the season they were supposed to but I don</w:t>
      </w:r>
      <w:r>
        <w:rPr>
          <w:rFonts w:ascii="Arial Unicode MS" w:hAnsi="Arial Unicode MS" w:hint="default"/>
          <w:sz w:val="22"/>
          <w:szCs w:val="22"/>
          <w:rtl w:val="0"/>
          <w:lang w:val="en-US"/>
        </w:rPr>
        <w:t>’</w:t>
      </w:r>
      <w:r>
        <w:rPr>
          <w:rFonts w:ascii="Avenir Next Regular" w:hAnsi="Avenir Next Regular"/>
          <w:sz w:val="22"/>
          <w:szCs w:val="22"/>
          <w:rtl w:val="0"/>
          <w:lang w:val="en-US"/>
        </w:rPr>
        <w:t>t believe we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re to bring that with us into the promised land of rest in Christ.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carried our cross, our sin, our covenant and testimony on His very back, to usher in the new covenant and greater temple having more fully dealt with sin and death the way the bronze serpent never could.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b w:val="1"/>
          <w:bCs w:val="1"/>
          <w:sz w:val="22"/>
          <w:szCs w:val="22"/>
          <w:u w:val="single"/>
          <w:rtl w:val="0"/>
          <w:lang w:val="en-US"/>
        </w:rPr>
        <w:t>The point of all this is faith.</w:t>
      </w:r>
      <w:r>
        <w:rPr>
          <w:rFonts w:ascii="Avenir Next Regular" w:hAnsi="Avenir Next Regular"/>
          <w:sz w:val="22"/>
          <w:szCs w:val="22"/>
          <w:rtl w:val="0"/>
          <w:lang w:val="en-US"/>
        </w:rPr>
        <w:t xml:space="preserve"> The people in the wilderness had to believe and trust in WHAT GOD SAID about what HE PROVIDED. Everyone needs to trust in Jesus, </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JOHN 3:1-15 - WOOD, SERPENT, SALVATION</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new birth and Exodus imagery shape the main message of this passage? (John 3:3-8)</w:t>
      </w:r>
    </w:p>
    <w:p>
      <w:pPr>
        <w:pStyle w:val="Body"/>
      </w:pPr>
      <w:r>
        <w:rPr>
          <w:rFonts w:cs="Arial Unicode MS" w:eastAsia="Arial Unicode MS"/>
          <w:rtl w:val="0"/>
          <w:lang w:val="en-US"/>
        </w:rPr>
        <w:t>2. Why is water wind and Spirit important for understanding what Jesus is revealing? (John 3:5-8)</w:t>
      </w:r>
    </w:p>
    <w:p>
      <w:pPr>
        <w:pStyle w:val="Body"/>
      </w:pPr>
      <w:r>
        <w:rPr>
          <w:rFonts w:cs="Arial Unicode MS" w:eastAsia="Arial Unicode MS"/>
          <w:rtl w:val="0"/>
          <w:lang w:val="en-US"/>
        </w:rPr>
        <w:t>3. What does heritage being insufficient for the Kingdom teach us about faith, discipleship, or the character of God? (John 3:5-6)</w:t>
      </w:r>
    </w:p>
    <w:p>
      <w:pPr>
        <w:pStyle w:val="Body"/>
      </w:pPr>
      <w:r>
        <w:rPr>
          <w:rFonts w:cs="Arial Unicode MS" w:eastAsia="Arial Unicode MS"/>
          <w:rtl w:val="0"/>
          <w:lang w:val="en-US"/>
        </w:rPr>
        <w:t>4. How does Jesus as the true bronze serpent connect this passage to the larger story of Scripture? (John 3:14-15)</w:t>
      </w:r>
    </w:p>
    <w:p>
      <w:pPr>
        <w:pStyle w:val="Body"/>
      </w:pPr>
      <w:r>
        <w:rPr>
          <w:rFonts w:cs="Arial Unicode MS" w:eastAsia="Arial Unicode MS"/>
          <w:rtl w:val="0"/>
          <w:lang w:val="en-US"/>
        </w:rPr>
        <w:t>5. What would it look like for a group of believers to live out faith in God's provided salvation together? (John 3:15)</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new birth and Exodus imagery?</w:t>
      </w:r>
    </w:p>
    <w:p>
      <w:pPr>
        <w:pStyle w:val="Body"/>
      </w:pPr>
      <w:r>
        <w:rPr>
          <w:rFonts w:cs="Arial Unicode MS" w:eastAsia="Arial Unicode MS"/>
          <w:rtl w:val="0"/>
          <w:lang w:val="en-US"/>
        </w:rPr>
        <w:t>2. What assumption, fear, desire, or habit could keep me from embracing water wind and Spirit?</w:t>
      </w:r>
    </w:p>
    <w:p>
      <w:pPr>
        <w:pStyle w:val="Body"/>
      </w:pPr>
      <w:r>
        <w:rPr>
          <w:rFonts w:cs="Arial Unicode MS" w:eastAsia="Arial Unicode MS"/>
          <w:rtl w:val="0"/>
          <w:lang w:val="en-US"/>
        </w:rPr>
        <w:t>3. How clearly is heritage being insufficient for the Kingdom visible in my own life right now?</w:t>
      </w:r>
    </w:p>
    <w:p>
      <w:pPr>
        <w:pStyle w:val="Body"/>
      </w:pPr>
      <w:r>
        <w:rPr>
          <w:rFonts w:cs="Arial Unicode MS" w:eastAsia="Arial Unicode MS"/>
          <w:rtl w:val="0"/>
          <w:lang w:val="en-US"/>
        </w:rPr>
        <w:t>4. What would change this week if I took Jesus as the true bronze serpent more seriously?</w:t>
      </w:r>
    </w:p>
    <w:p>
      <w:pPr>
        <w:pStyle w:val="Body"/>
      </w:pPr>
      <w:r>
        <w:rPr>
          <w:rFonts w:cs="Arial Unicode MS" w:eastAsia="Arial Unicode MS"/>
          <w:rtl w:val="0"/>
          <w:lang w:val="en-US"/>
        </w:rPr>
        <w:t>5. What specific step can I take to grow in faith in God's provided salvation?</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new birth and Exodus imagery. </w:t>
      </w:r>
      <w:r>
        <w:rPr>
          <w:rFonts w:cs="Arial Unicode MS" w:eastAsia="Arial Unicode MS"/>
          <w:rtl w:val="0"/>
          <w:lang w:val="de-DE"/>
        </w:rPr>
        <w:t>John 3:3-8</w:t>
      </w:r>
    </w:p>
    <w:p>
      <w:pPr>
        <w:pStyle w:val="Body"/>
      </w:pPr>
      <w:r>
        <w:rPr>
          <w:rFonts w:cs="Arial Unicode MS" w:eastAsia="Arial Unicode MS"/>
          <w:b w:val="1"/>
          <w:bCs w:val="1"/>
          <w:rtl w:val="0"/>
          <w:lang w:val="en-US"/>
        </w:rPr>
        <w:t xml:space="preserve">2. Practice water wind and Spirit. </w:t>
      </w:r>
      <w:r>
        <w:rPr>
          <w:rFonts w:cs="Arial Unicode MS" w:eastAsia="Arial Unicode MS"/>
          <w:rtl w:val="0"/>
          <w:lang w:val="de-DE"/>
        </w:rPr>
        <w:t>John 3:5-8</w:t>
      </w:r>
    </w:p>
    <w:p>
      <w:pPr>
        <w:pStyle w:val="Body"/>
      </w:pPr>
      <w:r>
        <w:rPr>
          <w:rFonts w:cs="Arial Unicode MS" w:eastAsia="Arial Unicode MS"/>
          <w:b w:val="1"/>
          <w:bCs w:val="1"/>
          <w:rtl w:val="0"/>
          <w:lang w:val="en-US"/>
        </w:rPr>
        <w:t xml:space="preserve">3. Respond faithfully to heritage being insufficient for the Kingdom. </w:t>
      </w:r>
      <w:r>
        <w:rPr>
          <w:rFonts w:cs="Arial Unicode MS" w:eastAsia="Arial Unicode MS"/>
          <w:rtl w:val="0"/>
          <w:lang w:val="de-DE"/>
        </w:rPr>
        <w:t>John 3:5-6</w:t>
      </w:r>
    </w:p>
    <w:p>
      <w:pPr>
        <w:pStyle w:val="Body"/>
      </w:pPr>
      <w:r>
        <w:rPr>
          <w:rFonts w:cs="Arial Unicode MS" w:eastAsia="Arial Unicode MS"/>
          <w:b w:val="1"/>
          <w:bCs w:val="1"/>
          <w:rtl w:val="0"/>
          <w:lang w:val="en-US"/>
        </w:rPr>
        <w:t xml:space="preserve">4. Keep returning to Jesus as the true bronze serpent. </w:t>
      </w:r>
      <w:r>
        <w:rPr>
          <w:rFonts w:cs="Arial Unicode MS" w:eastAsia="Arial Unicode MS"/>
          <w:rtl w:val="0"/>
          <w:lang w:val="de-DE"/>
        </w:rPr>
        <w:t>John 3:14-15</w:t>
      </w:r>
    </w:p>
    <w:p>
      <w:pPr>
        <w:pStyle w:val="Body"/>
      </w:pPr>
      <w:r>
        <w:rPr>
          <w:rFonts w:cs="Arial Unicode MS" w:eastAsia="Arial Unicode MS"/>
          <w:b w:val="1"/>
          <w:bCs w:val="1"/>
          <w:rtl w:val="0"/>
          <w:lang w:val="en-US"/>
        </w:rPr>
        <w:t xml:space="preserve">5. Let your choices reflect faith in God's provided salvation. </w:t>
      </w:r>
      <w:r>
        <w:rPr>
          <w:rFonts w:cs="Arial Unicode MS" w:eastAsia="Arial Unicode MS"/>
          <w:rtl w:val="0"/>
          <w:lang w:val="de-DE"/>
        </w:rPr>
        <w:t>John 3:15</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3:5-8 -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rPr>
        <w:t xml:space="preserve">2. John 3:5-6 -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3:14-15 -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rPr>
        <w:t xml:space="preserve">4. John 3:15 -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3:3-8 -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Dash">
    <w:name w:val="Dash"/>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