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1"/>
        <w:spacing w:line="288" w:lineRule="auto"/>
        <w:jc w:val="center"/>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What It Means To Be Children of God Like Jesus [The Only-Begotten]</w:t>
      </w:r>
    </w:p>
    <w:p>
      <w:pPr>
        <w:pStyle w:val="Body"/>
        <w:widowControl w:val="1"/>
        <w:spacing w:line="288" w:lineRule="auto"/>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You have a certain view of yourself. You measure your self-worth by certain metrics. You draw a sense of identity from certain things in this life. Everyone has a perceived identity: who they think they are. Throughout our lives, we latch onto certain things as determining our value and identity. </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And, right now, your view of yourself is a conglomeration of all the different things throughout your life that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ve given permission to define you and determine your value. </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But, what happens when you live according to a false perception of who you are? What happens when you think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something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not, or think that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value is in something that doesn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determine your self-worth at all? You end up living a lie, and making decisions that aren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rooted in reality or truth, and at worst, you end up wasting your life living like someone that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re not. </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You might think these are hugely exaggerated claims, but you need to understand that every person on the planet is living according to their perceived identity, because who I think I am will determine how I end up living. Lifestyle is rooted in identity.</w:t>
      </w:r>
    </w:p>
    <w:p>
      <w:pPr>
        <w:pStyle w:val="Body"/>
        <w:widowControl w:val="1"/>
      </w:pPr>
    </w:p>
    <w:p>
      <w:pPr>
        <w:pStyle w:val="Body"/>
        <w:widowControl w:val="1"/>
      </w:pPr>
      <w:r>
        <w:rPr>
          <w:rFonts w:ascii="Avenir Next Regular" w:hAnsi="Avenir Next Regular"/>
          <w:b w:val="1"/>
          <w:bCs w:val="1"/>
          <w:outline w:val="0"/>
          <w:color w:val="000000"/>
          <w:spacing w:val="0"/>
          <w:u w:color="000000"/>
          <w:rtl w:val="0"/>
          <w:lang w:val="en-US"/>
          <w14:textFill>
            <w14:solidFill>
              <w14:srgbClr w14:val="000000"/>
            </w14:solidFill>
          </w14:textFill>
        </w:rPr>
        <w:t>Why Do They Need To Hear This? If you don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know who you are, you won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know how to live. Christians are living in identity crisis most of their lives, because they</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ve come to misunderstand 5 specific things about their value and identity.</w:t>
      </w:r>
    </w:p>
    <w:p>
      <w:pPr>
        <w:pStyle w:val="Body"/>
        <w:widowControl w:val="1"/>
      </w:pPr>
    </w:p>
    <w:p>
      <w:pPr>
        <w:pStyle w:val="Body"/>
        <w:widowControl w:val="1"/>
      </w:pPr>
      <w:r>
        <w:rPr>
          <w:rFonts w:ascii="Avenir Next Regular" w:hAnsi="Avenir Next Regular"/>
          <w:b w:val="1"/>
          <w:bCs w:val="1"/>
          <w:outline w:val="0"/>
          <w:color w:val="000000"/>
          <w:spacing w:val="0"/>
          <w:u w:color="000000"/>
          <w:rtl w:val="0"/>
          <w:lang w:val="en-US"/>
          <w14:textFill>
            <w14:solidFill>
              <w14:srgbClr w14:val="000000"/>
            </w14:solidFill>
          </w14:textFill>
        </w:rPr>
        <w:t>Main Sermon Question Why is it, that God can call us one thing, but we live like we</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something else? Why is it that we can have this beautiful new identity in Jesus, yet we live like we</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something else? Its because there are 5 things the church fundamentally misunderstands about their identity. You need to get these 5 things right if you want to live the most abundant, satisfying life in Christ.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Jesus is presented in Hebrews as the only-begotten Son or the unique One.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So far what it looks like for Jesus to be presented as the only begotten Son of God in both Hebrews and the Psalms is this. Jesus being only-begotten Son always involves at least one of these things:</w:t>
      </w:r>
    </w:p>
    <w:p>
      <w:pPr>
        <w:pStyle w:val="Body"/>
        <w:widowControl w:val="1"/>
        <w:spacing w:line="288" w:lineRule="auto"/>
      </w:pPr>
    </w:p>
    <w:p>
      <w:pPr>
        <w:pStyle w:val="Body"/>
        <w:widowControl w:val="1"/>
        <w:numPr>
          <w:ilvl w:val="0"/>
          <w:numId w:val="2"/>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color="0096ff"/>
          <w:rtl w:val="0"/>
          <w:lang w:val="en-US"/>
          <w14:textFill>
            <w14:solidFill>
              <w14:srgbClr w14:val="0096FF"/>
            </w14:solidFill>
          </w14:textFill>
        </w:rPr>
        <w:t>Sonship &amp; Inheritance (Firstborn language) [becoming the firstborn]</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Resurrection [becoming new resurrected humanity]</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High Priesthood service [becoming a High Priest]</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Kingship (a throne, a kingdom) [becoming the King]</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Supremacy (especially of His name) [becoming the supreme name]</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Being Glorified, higher than all spiritual beings [becoming glorified]</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Conquering of enemies [becoming victorious]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4"/>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WE ARE CHILDREN &amp; FELLOW HEIRS LIKE JESUS THE TRUE SON</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Galatians 4:4-7 -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But when the fullness of time had come, God sent forth his Son, born of woman, born under the law, to redeem those who were under the law, so that we might receive adoption as sons. And because you are sons, God has sent the Spirit of his Son into our hearts, crying,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Abba! Father!</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So you are no longer a slave, but a son, and if a son, then an heir through God.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1:5 - In love he predestined us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for adoption to himself as sons </w:t>
      </w:r>
      <w:r>
        <w:rPr>
          <w:rFonts w:ascii="Avenir Next Regular" w:hAnsi="Avenir Next Regular"/>
          <w:i w:val="1"/>
          <w:iCs w:val="1"/>
          <w:outline w:val="0"/>
          <w:color w:val="ff40ff"/>
          <w:spacing w:val="0"/>
          <w:u w:color="ff40ff"/>
          <w:rtl w:val="0"/>
          <w:lang w:val="en-US"/>
          <w14:textFill>
            <w14:solidFill>
              <w14:srgbClr w14:val="FF40FF"/>
            </w14:solidFill>
          </w14:textFill>
        </w:rPr>
        <w:t>through Jesus Christ, according to the purpose of his will,</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8:14-19 - For all who are led by the Spirit of God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are sons of God.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For you did not receive the spirit of slavery to fall back into fear, but you have received the Spirit of adoption as sons, by whom we cry, </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Abba! Father!</w:t>
      </w:r>
      <w:r>
        <w:rPr>
          <w:rFonts w:ascii="Avenir Next Regular" w:hAnsi="Avenir Next Regular" w:hint="default"/>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The Spirit himself bears witness with our spirit that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we are children of God,</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and if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children, then heirs</w:t>
      </w:r>
      <w:r>
        <w:rPr>
          <w:rFonts w:ascii="Avenir Next Regular" w:hAnsi="Avenir Next Regular" w:hint="default"/>
          <w:b w:val="1"/>
          <w:bCs w:val="1"/>
          <w:i w:val="1"/>
          <w:iCs w:val="1"/>
          <w:outline w:val="0"/>
          <w:color w:val="ff40ff"/>
          <w:spacing w:val="0"/>
          <w:u w:val="single" w:color="ff40ff"/>
          <w:rtl w:val="0"/>
          <w:lang w:val="en-US"/>
          <w14:textFill>
            <w14:solidFill>
              <w14:srgbClr w14:val="FF40FF"/>
            </w14:solidFill>
          </w14:textFill>
        </w:rPr>
        <w:t>—</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heirs of God and fellow heirs with Christ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provided we suffer with him in order that we may also be glorified with him. For I consider that the sufferings of this present time are not worth comparing with the glory that is to be revealed to us. For the creation waits with eager longing for the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revealing of the sons of God.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John 3:1-3 - </w:t>
      </w:r>
      <w:r>
        <w:rPr>
          <w:rFonts w:ascii="Avenir Next Regular" w:hAnsi="Avenir Next Regular"/>
          <w:i w:val="1"/>
          <w:iCs w:val="1"/>
          <w:outline w:val="0"/>
          <w:color w:val="ff40ff"/>
          <w:spacing w:val="0"/>
          <w:u w:color="ff40ff"/>
          <w:rtl w:val="0"/>
          <w:lang w:val="en-US"/>
          <w14:textFill>
            <w14:solidFill>
              <w14:srgbClr w14:val="FF40FF"/>
            </w14:solidFill>
          </w14:textFill>
        </w:rPr>
        <w:t>See what kind of love the Father has given to us, that we should be called children of God; and so we are. The reason why the world does not know us is that it did not know him. Beloved, we are God's children now, and what we will be has not yet appeared; but we know that when he appears we shall be like him, because we shall see him as he is. And everyone who thus hopes in him purifies himself as he is pure.</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Galatians 3:29 -</w:t>
      </w:r>
      <w:r>
        <w:rPr>
          <w:rFonts w:ascii="Avenir Next Regular" w:hAnsi="Avenir Next Regular"/>
          <w:i w:val="1"/>
          <w:iCs w:val="1"/>
          <w:outline w:val="0"/>
          <w:color w:val="ff40ff"/>
          <w:spacing w:val="0"/>
          <w:u w:color="ff40ff"/>
          <w:rtl w:val="0"/>
          <w:lang w:val="en-US"/>
          <w14:textFill>
            <w14:solidFill>
              <w14:srgbClr w14:val="FF40FF"/>
            </w14:solidFill>
          </w14:textFill>
        </w:rPr>
        <w:t>And if you are Christ's, then you are Abraham's offspring, heirs according to promise.</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3:6 - </w:t>
      </w:r>
      <w:r>
        <w:rPr>
          <w:rFonts w:ascii="Avenir Next Regular" w:hAnsi="Avenir Next Regular"/>
          <w:i w:val="1"/>
          <w:iCs w:val="1"/>
          <w:outline w:val="0"/>
          <w:color w:val="ff40ff"/>
          <w:spacing w:val="0"/>
          <w:u w:color="ff40ff"/>
          <w:rtl w:val="0"/>
          <w:lang w:val="en-US"/>
          <w14:textFill>
            <w14:solidFill>
              <w14:srgbClr w14:val="FF40FF"/>
            </w14:solidFill>
          </w14:textFill>
        </w:rPr>
        <w:t>This mystery is that the Gentiles are fellow heirs, members of the same body, and partakers of the promise in Christ Jesus through the gospel.</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6"/>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First Of New Resurrected Humanity</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RESURRECTION AND GLORIFICATION TO NEW BODIES</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Romans 8:23 - And not only the creation, but we ourselves, who have the firstfruits of the Spirit, groan inwardly as we wait eagerly for </w:t>
      </w:r>
      <w:r>
        <w:rPr>
          <w:rFonts w:ascii="Avenir Next Regular" w:hAnsi="Avenir Next Regular"/>
          <w:b w:val="1"/>
          <w:bCs w:val="1"/>
          <w:outline w:val="0"/>
          <w:color w:val="000000"/>
          <w:spacing w:val="0"/>
          <w:u w:val="single" w:color="000000"/>
          <w:rtl w:val="0"/>
          <w:lang w:val="en-US"/>
          <w14:textFill>
            <w14:solidFill>
              <w14:srgbClr w14:val="000000"/>
            </w14:solidFill>
          </w14:textFill>
        </w:rPr>
        <w:t>adoption as sons,</w:t>
      </w:r>
      <w:r>
        <w:rPr>
          <w:rFonts w:ascii="Avenir Next Regular" w:hAnsi="Avenir Next Regular"/>
          <w:outline w:val="0"/>
          <w:color w:val="000000"/>
          <w:spacing w:val="0"/>
          <w:u w:color="000000"/>
          <w:rtl w:val="0"/>
          <w:lang w:val="en-US"/>
          <w14:textFill>
            <w14:solidFill>
              <w14:srgbClr w14:val="000000"/>
            </w14:solidFill>
          </w14:textFill>
        </w:rPr>
        <w:t xml:space="preserve"> the redemption of our bodies.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12"/>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NEW NATURE Of New Resurrected Humanity</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NEW CREATION LIKE CHRIST THE FIRST NEW HUMANITY</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2 Corinthians 5:17 - Therefore, if anyone </w:t>
      </w:r>
      <w:r>
        <w:rPr>
          <w:rFonts w:ascii="Avenir Next Regular" w:hAnsi="Avenir Next Regular"/>
          <w:b w:val="1"/>
          <w:bCs w:val="1"/>
          <w:outline w:val="0"/>
          <w:color w:val="000000"/>
          <w:spacing w:val="0"/>
          <w:u w:val="single" w:color="000000"/>
          <w:rtl w:val="0"/>
          <w:lang w:val="en-US"/>
          <w14:textFill>
            <w14:solidFill>
              <w14:srgbClr w14:val="000000"/>
            </w14:solidFill>
          </w14:textFill>
        </w:rPr>
        <w:t>is in Christ,</w:t>
      </w:r>
      <w:r>
        <w:rPr>
          <w:rFonts w:ascii="Avenir Next Regular" w:hAnsi="Avenir Next Regular"/>
          <w:outline w:val="0"/>
          <w:color w:val="000000"/>
          <w:spacing w:val="0"/>
          <w:u w:color="000000"/>
          <w:rtl w:val="0"/>
          <w:lang w:val="en-US"/>
          <w14:textFill>
            <w14:solidFill>
              <w14:srgbClr w14:val="000000"/>
            </w14:solidFill>
          </w14:textFill>
        </w:rPr>
        <w:t xml:space="preserve"> he is a </w:t>
      </w:r>
      <w:r>
        <w:rPr>
          <w:rFonts w:ascii="Avenir Next Regular" w:hAnsi="Avenir Next Regular"/>
          <w:b w:val="1"/>
          <w:bCs w:val="1"/>
          <w:outline w:val="0"/>
          <w:color w:val="000000"/>
          <w:spacing w:val="0"/>
          <w:u w:val="single" w:color="000000"/>
          <w:rtl w:val="0"/>
          <w:lang w:val="en-US"/>
          <w14:textFill>
            <w14:solidFill>
              <w14:srgbClr w14:val="000000"/>
            </w14:solidFill>
          </w14:textFill>
        </w:rPr>
        <w:t>new creation</w:t>
      </w:r>
      <w:r>
        <w:rPr>
          <w:rFonts w:ascii="Avenir Next Regular" w:hAnsi="Avenir Next Regular"/>
          <w:outline w:val="0"/>
          <w:color w:val="000000"/>
          <w:spacing w:val="0"/>
          <w:u w:color="000000"/>
          <w:rtl w:val="0"/>
          <w:lang w:val="en-US"/>
          <w14:textFill>
            <w14:solidFill>
              <w14:srgbClr w14:val="000000"/>
            </w14:solidFill>
          </w14:textFill>
        </w:rPr>
        <w:t>. The old has passed away; behold, the new has come.</w:t>
      </w:r>
      <w:r>
        <w:rPr>
          <w:rFonts w:ascii="Avenir Next Regular" w:hAnsi="Avenir Next Regular"/>
          <w:outline w:val="0"/>
          <w:color w:val="000000"/>
          <w:spacing w:val="0"/>
          <w:u w:color="000000"/>
          <w:rtl w:val="0"/>
          <w:lang w:val="en-US"/>
          <w14:textFill>
            <w14:solidFill>
              <w14:srgbClr w14:val="000000"/>
            </w14:solidFill>
          </w14:textFill>
        </w:rPr>
        <w:t xml:space="preserve">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3fff"/>
          <w:spacing w:val="0"/>
          <w:u w:val="single" w:color="ff3fff"/>
          <w14:textFill>
            <w14:solidFill>
              <w14:srgbClr w14:val="FF3FFF"/>
            </w14:solidFill>
          </w14:textFill>
        </w:rPr>
      </w:pP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Ephesians 2:10 - For we are his workmanship, created in Christ Jesus for good works, which God prepared beforehand, that we should walk in them</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Colossians 3:10 - and have </w:t>
      </w:r>
      <w:r>
        <w:rPr>
          <w:rFonts w:ascii="Avenir Next Regular" w:hAnsi="Avenir Next Regular"/>
          <w:b w:val="1"/>
          <w:bCs w:val="1"/>
          <w:outline w:val="0"/>
          <w:color w:val="000000"/>
          <w:spacing w:val="0"/>
          <w:u w:val="single" w:color="000000"/>
          <w:rtl w:val="0"/>
          <w:lang w:val="en-US"/>
          <w14:textFill>
            <w14:solidFill>
              <w14:srgbClr w14:val="000000"/>
            </w14:solidFill>
          </w14:textFill>
        </w:rPr>
        <w:t>put on the new self,</w:t>
      </w:r>
      <w:r>
        <w:rPr>
          <w:rFonts w:ascii="Avenir Next Regular" w:hAnsi="Avenir Next Regular"/>
          <w:outline w:val="0"/>
          <w:color w:val="000000"/>
          <w:spacing w:val="0"/>
          <w:u w:color="000000"/>
          <w:rtl w:val="0"/>
          <w:lang w:val="en-US"/>
          <w14:textFill>
            <w14:solidFill>
              <w14:srgbClr w14:val="000000"/>
            </w14:solidFill>
          </w14:textFill>
        </w:rPr>
        <w:t xml:space="preserve"> which is being renewed in knowledge after the image of its creator.</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Ephesians 2:14-15 - For he himself is our peace, who has made us both one and has broken down in his flesh the dividing wall of hostility by abolishing the law of commandments expressed in ordinances, that he might </w:t>
      </w:r>
      <w:r>
        <w:rPr>
          <w:rFonts w:ascii="Avenir Next Regular" w:hAnsi="Avenir Next Regular"/>
          <w:b w:val="1"/>
          <w:bCs w:val="1"/>
          <w:outline w:val="0"/>
          <w:color w:val="000000"/>
          <w:spacing w:val="0"/>
          <w:u w:val="single" w:color="000000"/>
          <w:rtl w:val="0"/>
          <w:lang w:val="en-US"/>
          <w14:textFill>
            <w14:solidFill>
              <w14:srgbClr w14:val="000000"/>
            </w14:solidFill>
          </w14:textFill>
        </w:rPr>
        <w:t>create in himself one new man</w:t>
      </w:r>
      <w:r>
        <w:rPr>
          <w:rFonts w:ascii="Avenir Next Regular" w:hAnsi="Avenir Next Regular"/>
          <w:outline w:val="0"/>
          <w:color w:val="000000"/>
          <w:spacing w:val="0"/>
          <w:u w:color="000000"/>
          <w:rtl w:val="0"/>
          <w:lang w:val="en-US"/>
          <w14:textFill>
            <w14:solidFill>
              <w14:srgbClr w14:val="000000"/>
            </w14:solidFill>
          </w14:textFill>
        </w:rPr>
        <w:t xml:space="preserve"> in place of the two, so making peace,</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Galatians 6:15 - For neither circumcision counts for anything, nor uncircumcision, </w:t>
      </w:r>
      <w:r>
        <w:rPr>
          <w:rFonts w:ascii="Avenir Next Regular" w:hAnsi="Avenir Next Regular"/>
          <w:b w:val="1"/>
          <w:bCs w:val="1"/>
          <w:outline w:val="0"/>
          <w:color w:val="000000"/>
          <w:spacing w:val="0"/>
          <w:u w:val="single" w:color="000000"/>
          <w:rtl w:val="0"/>
          <w:lang w:val="en-US"/>
          <w14:textFill>
            <w14:solidFill>
              <w14:srgbClr w14:val="000000"/>
            </w14:solidFill>
          </w14:textFill>
        </w:rPr>
        <w:t>but a new creation.</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16"/>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18"/>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Perfect High Priest Mediating A New Covenant</w:t>
      </w:r>
    </w:p>
    <w:p>
      <w:pPr>
        <w:pStyle w:val="Body"/>
        <w:widowControl w:val="1"/>
        <w:numPr>
          <w:ilvl w:val="0"/>
          <w:numId w:val="2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2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2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2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2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de-DE"/>
          <w14:textFill>
            <w14:solidFill>
              <w14:srgbClr w14:val="FF2500"/>
            </w14:solidFill>
          </w14:textFill>
        </w:rPr>
        <w:t>NEW PRIESTHOOD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Revelation 1:6 - and He has made us to be a kingdom, priests to His God and Father</w:t>
      </w:r>
      <w:r>
        <w:rPr>
          <w:rFonts w:ascii="Avenir Next Regular" w:hAnsi="Avenir Next Regular" w:hint="default"/>
          <w:i w:val="1"/>
          <w:iCs w:val="1"/>
          <w:outline w:val="0"/>
          <w:color w:val="ff3fff"/>
          <w:spacing w:val="0"/>
          <w:u w:color="ff3fff"/>
          <w:rtl w:val="0"/>
          <w:lang w:val="en-US"/>
          <w14:textFill>
            <w14:solidFill>
              <w14:srgbClr w14:val="FF3FFF"/>
            </w14:solidFill>
          </w14:textFill>
        </w:rPr>
        <w:t>—</w:t>
      </w:r>
      <w:r>
        <w:rPr>
          <w:rFonts w:ascii="Avenir Next Regular" w:hAnsi="Avenir Next Regular"/>
          <w:i w:val="1"/>
          <w:iCs w:val="1"/>
          <w:outline w:val="0"/>
          <w:color w:val="ff3fff"/>
          <w:spacing w:val="0"/>
          <w:u w:color="ff3fff"/>
          <w:rtl w:val="0"/>
          <w:lang w:val="en-US"/>
          <w14:textFill>
            <w14:solidFill>
              <w14:srgbClr w14:val="FF3FFF"/>
            </w14:solidFill>
          </w14:textFill>
        </w:rPr>
        <w:t>to Him be the glory and the dominion forever and ever. Amen.</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1 Peter 2:9 - But you are a chosen race, a royal priesthood, a holy nation, a people for God</w:t>
      </w:r>
      <w:r>
        <w:rPr>
          <w:rFonts w:ascii="Avenir Next Regular" w:hAnsi="Avenir Next Regular" w:hint="default"/>
          <w:i w:val="1"/>
          <w:iCs w:val="1"/>
          <w:outline w:val="0"/>
          <w:color w:val="ff3fff"/>
          <w:spacing w:val="0"/>
          <w:u w:color="ff3fff"/>
          <w:rtl w:val="0"/>
          <w:lang w:val="en-US"/>
          <w14:textFill>
            <w14:solidFill>
              <w14:srgbClr w14:val="FF3FFF"/>
            </w14:solidFill>
          </w14:textFill>
        </w:rPr>
        <w:t>’</w:t>
      </w:r>
      <w:r>
        <w:rPr>
          <w:rFonts w:ascii="Avenir Next Regular" w:hAnsi="Avenir Next Regular"/>
          <w:i w:val="1"/>
          <w:iCs w:val="1"/>
          <w:outline w:val="0"/>
          <w:color w:val="ff3fff"/>
          <w:spacing w:val="0"/>
          <w:u w:color="ff3fff"/>
          <w:rtl w:val="0"/>
          <w:lang w:val="en-US"/>
          <w14:textFill>
            <w14:solidFill>
              <w14:srgbClr w14:val="FF3FFF"/>
            </w14:solidFill>
          </w14:textFill>
        </w:rPr>
        <w:t>s own possession, so that you may proclaim the excellencies of Him who has called you out of darkness into His marvelous light;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2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2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24"/>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True King Of The World In His Resurrected Human Nature</w:t>
      </w:r>
    </w:p>
    <w:p>
      <w:pPr>
        <w:pStyle w:val="Body"/>
        <w:widowControl w:val="1"/>
        <w:numPr>
          <w:ilvl w:val="0"/>
          <w:numId w:val="26"/>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26"/>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26"/>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26"/>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REIGNING WITH CHRIST IN HIS KINGDOM</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2 Timothy 2:11-12 - The saying is trustworthy, for:</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If we have died with him, we will also live with him;</w:t>
      </w: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 xml:space="preserve">if we endure, we </w:t>
      </w:r>
      <w:r>
        <w:rPr>
          <w:rFonts w:ascii="Avenir Next Regular" w:hAnsi="Avenir Next Regular"/>
          <w:b w:val="1"/>
          <w:bCs w:val="1"/>
          <w:i w:val="1"/>
          <w:iCs w:val="1"/>
          <w:outline w:val="0"/>
          <w:color w:val="ff3fff"/>
          <w:spacing w:val="0"/>
          <w:u w:color="ff3fff"/>
          <w:rtl w:val="0"/>
          <w:lang w:val="en-US"/>
          <w14:textFill>
            <w14:solidFill>
              <w14:srgbClr w14:val="FF3FFF"/>
            </w14:solidFill>
          </w14:textFill>
        </w:rPr>
        <w:t>will also reign with him;</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if we deny him, he also will deny us;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2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2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2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2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2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30"/>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Glorified One Above All Spiritual Beings</w:t>
      </w:r>
    </w:p>
    <w:p>
      <w:pPr>
        <w:pStyle w:val="Body"/>
        <w:widowControl w:val="1"/>
        <w:numPr>
          <w:ilvl w:val="0"/>
          <w:numId w:val="3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ABOVE ANGELS WITH CHRIST</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1 Corinthians 6:3 - Do you not know that we will</w:t>
      </w:r>
      <w:r>
        <w:rPr>
          <w:rFonts w:ascii="Avenir Next Regular" w:hAnsi="Avenir Next Regular"/>
          <w:b w:val="1"/>
          <w:bCs w:val="1"/>
          <w:i w:val="1"/>
          <w:iCs w:val="1"/>
          <w:outline w:val="0"/>
          <w:color w:val="ff3fff"/>
          <w:spacing w:val="0"/>
          <w:u w:color="ff3fff"/>
          <w:rtl w:val="0"/>
          <w:lang w:val="en-US"/>
          <w14:textFill>
            <w14:solidFill>
              <w14:srgbClr w14:val="FF3FFF"/>
            </w14:solidFill>
          </w14:textFill>
        </w:rPr>
        <w:t xml:space="preserve"> judge angels?</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 How much more the things of this life!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3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3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3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3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3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3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36"/>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OUR ENEMIES CONQUERED LIKE CHRIST</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 xml:space="preserve">Romans 16:20 - The God of peace will soon crush Satan </w:t>
      </w:r>
      <w:r>
        <w:rPr>
          <w:rFonts w:ascii="Avenir Next Regular" w:hAnsi="Avenir Next Regular"/>
          <w:b w:val="1"/>
          <w:bCs w:val="1"/>
          <w:i w:val="1"/>
          <w:iCs w:val="1"/>
          <w:outline w:val="0"/>
          <w:color w:val="ff3fff"/>
          <w:spacing w:val="0"/>
          <w:u w:color="ff3fff"/>
          <w:rtl w:val="0"/>
          <w:lang w:val="en-US"/>
          <w14:textFill>
            <w14:solidFill>
              <w14:srgbClr w14:val="FF3FFF"/>
            </w14:solidFill>
          </w14:textFill>
        </w:rPr>
        <w:t>under your feet.</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 The grace of our Lord Jesus be with you.</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3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3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3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3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38"/>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Supreme Name That Saves, Grants Forgiveness, &amp; Demands Worship</w:t>
      </w:r>
    </w:p>
    <w:p>
      <w:pPr>
        <w:pStyle w:val="Body"/>
        <w:widowControl w:val="1"/>
        <w:numPr>
          <w:ilvl w:val="0"/>
          <w:numId w:val="3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4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HOLY AND RIGHTEOUS AS CHRIST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000000"/>
          <w:spacing w:val="0"/>
          <w:u w:color="000000"/>
          <w14:textFill>
            <w14:solidFill>
              <w14:srgbClr w14:val="000000"/>
            </w14:solidFill>
          </w14:textFill>
        </w:rPr>
      </w:pPr>
      <w:r>
        <w:rPr>
          <w:rFonts w:ascii="Avenir Next Regular" w:hAnsi="Avenir Next Regular"/>
          <w:i w:val="1"/>
          <w:iCs w:val="1"/>
          <w:outline w:val="0"/>
          <w:color w:val="000000"/>
          <w:spacing w:val="0"/>
          <w:u w:color="000000"/>
          <w:rtl w:val="0"/>
          <w:lang w:val="en-US"/>
          <w14:textFill>
            <w14:solidFill>
              <w14:srgbClr w14:val="000000"/>
            </w14:solidFill>
          </w14:textFill>
        </w:rPr>
        <w:t>We now bear the name of our Father, which means the character and position of Jesus is ours.</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4:24 - and to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put on the new self,</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created after the likeness of God in true righteousness and holiness.</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2 Corinthians 5:21 - For our sake he made him to be sin who knew no sin, so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that in him we might become the righteousness of God.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2 Peter 1:4 - by which he has granted to us his precious and very great promises, so that through them you may become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partakers of the divine nature,</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having escaped from the corruption that is in the world because of sinful desire.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THE LIFESTYLE OF CHILDREN OF GOD: ITS AN OVER-SIZED COAT THATS OURS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000000"/>
          <w:spacing w:val="0"/>
          <w:u w:color="000000"/>
          <w14:textFill>
            <w14:solidFill>
              <w14:srgbClr w14:val="000000"/>
            </w14:solidFill>
          </w14:textFill>
        </w:rPr>
      </w:pPr>
      <w:r>
        <w:rPr>
          <w:rFonts w:ascii="Avenir Next Regular" w:hAnsi="Avenir Next Regular"/>
          <w:i w:val="1"/>
          <w:iCs w:val="1"/>
          <w:outline w:val="0"/>
          <w:color w:val="000000"/>
          <w:spacing w:val="0"/>
          <w:u w:color="000000"/>
          <w:rtl w:val="0"/>
          <w:lang w:val="en-US"/>
          <w14:textFill>
            <w14:solidFill>
              <w14:srgbClr w14:val="000000"/>
            </w14:solidFill>
          </w14:textFill>
        </w:rPr>
        <w:t>Its unavoidable that someone who is made a child of God WILL LIVE like a child.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5:1 - </w:t>
      </w:r>
      <w:r>
        <w:rPr>
          <w:rFonts w:ascii="Avenir Next Regular" w:hAnsi="Avenir Next Regular"/>
          <w:i w:val="1"/>
          <w:iCs w:val="1"/>
          <w:outline w:val="0"/>
          <w:color w:val="ff40ff"/>
          <w:spacing w:val="0"/>
          <w:u w:color="ff40ff"/>
          <w:rtl w:val="0"/>
          <w:lang w:val="en-US"/>
          <w14:textFill>
            <w14:solidFill>
              <w14:srgbClr w14:val="FF40FF"/>
            </w14:solidFill>
          </w14:textFill>
        </w:rPr>
        <w:t>Therefore be imitators of God, as beloved children.</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Philippians 2:14-15 - </w:t>
      </w:r>
      <w:r>
        <w:rPr>
          <w:rFonts w:ascii="Avenir Next Regular" w:hAnsi="Avenir Next Regular"/>
          <w:i w:val="1"/>
          <w:iCs w:val="1"/>
          <w:outline w:val="0"/>
          <w:color w:val="ff40ff"/>
          <w:spacing w:val="0"/>
          <w:u w:color="ff40ff"/>
          <w:rtl w:val="0"/>
          <w:lang w:val="en-US"/>
          <w14:textFill>
            <w14:solidFill>
              <w14:srgbClr w14:val="FF40FF"/>
            </w14:solidFill>
          </w14:textFill>
        </w:rPr>
        <w:t>Do all things without grumbling or disputing, that you may be blameless and innocent, children of God without blemish in the midst of a crooked and twisted generation, among whom you shine as lights in the world,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John 2:28-29 - </w:t>
      </w:r>
      <w:r>
        <w:rPr>
          <w:rFonts w:ascii="Avenir Next Regular" w:hAnsi="Avenir Next Regular"/>
          <w:i w:val="1"/>
          <w:iCs w:val="1"/>
          <w:outline w:val="0"/>
          <w:color w:val="ff40ff"/>
          <w:spacing w:val="0"/>
          <w:u w:color="ff40ff"/>
          <w:rtl w:val="0"/>
          <w:lang w:val="en-US"/>
          <w14:textFill>
            <w14:solidFill>
              <w14:srgbClr w14:val="FF40FF"/>
            </w14:solidFill>
          </w14:textFill>
        </w:rPr>
        <w:t>And now, little children, abide in him, so that when he appears we may have confidence and not shrink from him in shame at his coming. If you know that he is righteous, you may be sure that everyone who practices righteousness has been born of him.</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John 3:10 - </w:t>
      </w:r>
      <w:r>
        <w:rPr>
          <w:rFonts w:ascii="Avenir Next Regular" w:hAnsi="Avenir Next Regular"/>
          <w:i w:val="1"/>
          <w:iCs w:val="1"/>
          <w:outline w:val="0"/>
          <w:color w:val="ff40ff"/>
          <w:spacing w:val="0"/>
          <w:u w:color="ff40ff"/>
          <w:rtl w:val="0"/>
          <w:lang w:val="en-US"/>
          <w14:textFill>
            <w14:solidFill>
              <w14:srgbClr w14:val="FF40FF"/>
            </w14:solidFill>
          </w14:textFill>
        </w:rPr>
        <w:t>By this it is evident who are the children of God, and who are the children of the devil: whoever does not practice righteousness is not of God, nor is the one who does not love his brother.</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1 John 5:2 - </w:t>
      </w:r>
      <w:r>
        <w:rPr>
          <w:rFonts w:ascii="Avenir Next Regular" w:hAnsi="Avenir Next Regular"/>
          <w:i w:val="1"/>
          <w:iCs w:val="1"/>
          <w:outline w:val="0"/>
          <w:color w:val="ff40ff"/>
          <w:spacing w:val="0"/>
          <w:u w:color="ff40ff"/>
          <w:rtl w:val="0"/>
          <w:lang w:val="en-US"/>
          <w14:textFill>
            <w14:solidFill>
              <w14:srgbClr w14:val="FF40FF"/>
            </w14:solidFill>
          </w14:textFill>
        </w:rPr>
        <w:t>By this we know that we love the children of God, when we love God and obey his commandments.</w:t>
      </w:r>
    </w:p>
    <w:p>
      <w:pPr>
        <w:pStyle w:val="Body"/>
        <w:widowControl w:val="1"/>
        <w:spacing w:line="288" w:lineRule="auto"/>
      </w:pPr>
      <w:r>
        <w:rPr>
          <w:rFonts w:ascii="Arial Unicode MS" w:cs="Arial Unicode MS" w:hAnsi="Arial Unicode MS" w:eastAsia="Arial Unicode MS"/>
          <w:b w:val="0"/>
          <w:bCs w:val="0"/>
          <w:i w:val="0"/>
          <w:iCs w:val="0"/>
        </w:rPr>
        <w:br w:type="page"/>
      </w:r>
    </w:p>
    <w:p>
      <w:pPr>
        <w:pStyle w:val="Body"/>
        <w:widowControl w:val="1"/>
        <w:spacing w:line="288" w:lineRule="auto"/>
      </w:pPr>
      <w:r>
        <w:rPr>
          <w:b w:val="1"/>
          <w:bCs w:val="1"/>
          <w:sz w:val="32"/>
          <w:szCs w:val="32"/>
          <w:rtl w:val="0"/>
          <w:lang w:val="en-US"/>
        </w:rPr>
        <w:t>SMALL GROUP &amp; PERSONAL STUDY</w:t>
      </w:r>
    </w:p>
    <w:p>
      <w:pPr>
        <w:pStyle w:val="Body"/>
        <w:widowControl w:val="1"/>
        <w:spacing w:line="288" w:lineRule="auto"/>
      </w:pPr>
      <w:r>
        <w:rPr>
          <w:b w:val="1"/>
          <w:bCs w:val="1"/>
          <w:sz w:val="26"/>
          <w:szCs w:val="26"/>
          <w:rtl w:val="0"/>
          <w:lang w:val="en-US"/>
        </w:rPr>
        <w:t xml:space="preserve">CHILDREN OF GOD | EPISODE 2 </w:t>
      </w:r>
      <w:r>
        <w:rPr>
          <w:b w:val="1"/>
          <w:bCs w:val="1"/>
          <w:sz w:val="26"/>
          <w:szCs w:val="26"/>
          <w:rtl w:val="0"/>
          <w:lang w:val="en-US"/>
        </w:rPr>
        <w:t xml:space="preserve">— </w:t>
      </w:r>
      <w:r>
        <w:rPr>
          <w:b w:val="1"/>
          <w:bCs w:val="1"/>
          <w:sz w:val="26"/>
          <w:szCs w:val="26"/>
          <w:rtl w:val="0"/>
          <w:lang w:val="en-US"/>
        </w:rPr>
        <w:t>CHILDREN &amp; FELLOW HEIRS WITH CHRIST</w:t>
      </w:r>
    </w:p>
    <w:p>
      <w:pPr>
        <w:pStyle w:val="Body"/>
        <w:widowControl w:val="1"/>
        <w:spacing w:line="288" w:lineRule="auto"/>
      </w:pPr>
    </w:p>
    <w:p>
      <w:pPr>
        <w:pStyle w:val="Body"/>
        <w:widowControl w:val="1"/>
        <w:spacing w:line="288" w:lineRule="auto"/>
      </w:pPr>
      <w:r>
        <w:rPr>
          <w:b w:val="1"/>
          <w:bCs w:val="1"/>
          <w:rtl w:val="0"/>
          <w:lang w:val="en-US"/>
        </w:rPr>
        <w:t>SMALL GROUP DISCUSSION QUESTIONS</w:t>
      </w:r>
    </w:p>
    <w:p>
      <w:pPr>
        <w:pStyle w:val="Body"/>
        <w:widowControl w:val="1"/>
        <w:spacing w:line="288" w:lineRule="auto"/>
      </w:pPr>
      <w:r>
        <w:rPr>
          <w:rtl w:val="0"/>
          <w:lang w:val="en-US"/>
        </w:rPr>
        <w:t>1. What does adoption change about our relationship with God? (Galatians 4:4-7)</w:t>
      </w:r>
    </w:p>
    <w:p>
      <w:pPr>
        <w:pStyle w:val="Body"/>
        <w:widowControl w:val="1"/>
        <w:spacing w:line="288" w:lineRule="auto"/>
      </w:pPr>
      <w:r>
        <w:rPr>
          <w:rtl w:val="0"/>
          <w:lang w:val="en-US"/>
        </w:rPr>
        <w:t>2. What does it mean to be an heir of God and a fellow heir with Christ? (Romans 8:14-19)</w:t>
      </w:r>
    </w:p>
    <w:p>
      <w:pPr>
        <w:pStyle w:val="Body"/>
        <w:widowControl w:val="1"/>
        <w:spacing w:line="288" w:lineRule="auto"/>
      </w:pPr>
      <w:r>
        <w:rPr>
          <w:rtl w:val="0"/>
          <w:lang w:val="en-US"/>
        </w:rPr>
        <w:t>3. How are resurrection, glorification, inheritance, priesthood, kingship, and victory connected to our union with Jesus?</w:t>
      </w:r>
    </w:p>
    <w:p>
      <w:pPr>
        <w:pStyle w:val="Body"/>
        <w:widowControl w:val="1"/>
        <w:spacing w:line="288" w:lineRule="auto"/>
      </w:pPr>
      <w:r>
        <w:rPr>
          <w:rtl w:val="0"/>
          <w:lang w:val="en-US"/>
        </w:rPr>
        <w:t>4. Why does 1 John 3 say that being God</w:t>
      </w:r>
      <w:r>
        <w:rPr>
          <w:rtl w:val="1"/>
        </w:rPr>
        <w:t>’</w:t>
      </w:r>
      <w:r>
        <w:rPr>
          <w:rtl w:val="0"/>
          <w:lang w:val="en-US"/>
        </w:rPr>
        <w:t>s children now gives us hope about what we will become when Jesus appears?</w:t>
      </w:r>
    </w:p>
    <w:p>
      <w:pPr>
        <w:pStyle w:val="Body"/>
        <w:widowControl w:val="1"/>
        <w:spacing w:line="288" w:lineRule="auto"/>
      </w:pPr>
      <w:r>
        <w:rPr>
          <w:rtl w:val="0"/>
          <w:lang w:val="en-US"/>
        </w:rPr>
        <w:t>5. How should our future inheritance with Christ affect the way we understand present suffering and obedience?</w:t>
      </w:r>
    </w:p>
    <w:p>
      <w:pPr>
        <w:pStyle w:val="Body"/>
        <w:widowControl w:val="1"/>
        <w:spacing w:line="288" w:lineRule="auto"/>
      </w:pPr>
    </w:p>
    <w:p>
      <w:pPr>
        <w:pStyle w:val="Body"/>
        <w:widowControl w:val="1"/>
        <w:spacing w:line="288" w:lineRule="auto"/>
      </w:pPr>
      <w:r>
        <w:rPr>
          <w:b w:val="1"/>
          <w:bCs w:val="1"/>
          <w:rtl w:val="0"/>
          <w:lang w:val="en-US"/>
        </w:rPr>
        <w:t>PERSONAL REFLECTION QUESTIONS</w:t>
      </w:r>
    </w:p>
    <w:p>
      <w:pPr>
        <w:pStyle w:val="Body"/>
        <w:widowControl w:val="1"/>
        <w:spacing w:line="288" w:lineRule="auto"/>
      </w:pPr>
      <w:r>
        <w:rPr>
          <w:rtl w:val="0"/>
          <w:lang w:val="en-US"/>
        </w:rPr>
        <w:t xml:space="preserve">1. Do I approach God primarily like a slave who is afraid or like an adopted child who can cry, </w:t>
      </w:r>
      <w:r>
        <w:rPr>
          <w:rtl w:val="1"/>
          <w:lang w:val="ar-SA" w:bidi="ar-SA"/>
        </w:rPr>
        <w:t>“</w:t>
      </w:r>
      <w:r>
        <w:rPr>
          <w:rtl w:val="0"/>
          <w:lang w:val="en-US"/>
        </w:rPr>
        <w:t>Abba, Father</w:t>
      </w:r>
      <w:r>
        <w:rPr>
          <w:rtl w:val="0"/>
        </w:rPr>
        <w:t>”</w:t>
      </w:r>
      <w:r>
        <w:rPr>
          <w:rtl w:val="0"/>
          <w:lang w:val="zh-TW" w:eastAsia="zh-TW"/>
        </w:rPr>
        <w:t>?</w:t>
      </w:r>
    </w:p>
    <w:p>
      <w:pPr>
        <w:pStyle w:val="Body"/>
        <w:widowControl w:val="1"/>
        <w:spacing w:line="288" w:lineRule="auto"/>
      </w:pPr>
      <w:r>
        <w:rPr>
          <w:rtl w:val="0"/>
          <w:lang w:val="en-US"/>
        </w:rPr>
        <w:t>2. What aspect of my inheritance with Christ gives me the most hope?</w:t>
      </w:r>
    </w:p>
    <w:p>
      <w:pPr>
        <w:pStyle w:val="Body"/>
        <w:widowControl w:val="1"/>
        <w:spacing w:line="288" w:lineRule="auto"/>
      </w:pPr>
      <w:r>
        <w:rPr>
          <w:rtl w:val="0"/>
          <w:lang w:val="en-US"/>
        </w:rPr>
        <w:t>3. How does the promise of future glorification change the way I view my present body and struggles?</w:t>
      </w:r>
    </w:p>
    <w:p>
      <w:pPr>
        <w:pStyle w:val="Body"/>
        <w:widowControl w:val="1"/>
        <w:spacing w:line="288" w:lineRule="auto"/>
      </w:pPr>
      <w:r>
        <w:rPr>
          <w:rtl w:val="0"/>
          <w:lang w:val="en-US"/>
        </w:rPr>
        <w:t>4. Am I living as someone who belongs to God</w:t>
      </w:r>
      <w:r>
        <w:rPr>
          <w:rtl w:val="1"/>
        </w:rPr>
        <w:t>’</w:t>
      </w:r>
      <w:r>
        <w:rPr>
          <w:rtl w:val="0"/>
          <w:lang w:val="en-US"/>
        </w:rPr>
        <w:t>s new family and kingdom?</w:t>
      </w:r>
    </w:p>
    <w:p>
      <w:pPr>
        <w:pStyle w:val="Body"/>
        <w:widowControl w:val="1"/>
        <w:spacing w:line="288" w:lineRule="auto"/>
      </w:pPr>
      <w:r>
        <w:rPr>
          <w:rtl w:val="0"/>
          <w:lang w:val="en-US"/>
        </w:rPr>
        <w:t>5. Where do I need to endure faithfully because present suffering cannot compare with coming glory?</w:t>
      </w:r>
    </w:p>
    <w:p>
      <w:pPr>
        <w:pStyle w:val="Body"/>
        <w:widowControl w:val="1"/>
        <w:spacing w:line="288" w:lineRule="auto"/>
      </w:pPr>
    </w:p>
    <w:p>
      <w:pPr>
        <w:pStyle w:val="Body"/>
        <w:widowControl w:val="1"/>
        <w:spacing w:line="288" w:lineRule="auto"/>
      </w:pPr>
      <w:r>
        <w:rPr>
          <w:b w:val="1"/>
          <w:bCs w:val="1"/>
          <w:rtl w:val="0"/>
          <w:lang w:val="en-US"/>
        </w:rPr>
        <w:t>APPLICATION POINTS</w:t>
      </w:r>
    </w:p>
    <w:p>
      <w:pPr>
        <w:pStyle w:val="Body"/>
        <w:widowControl w:val="1"/>
        <w:spacing w:line="288" w:lineRule="auto"/>
      </w:pPr>
      <w:r>
        <w:rPr>
          <w:b w:val="1"/>
          <w:bCs w:val="1"/>
          <w:rtl w:val="0"/>
          <w:lang w:val="en-US"/>
        </w:rPr>
        <w:t xml:space="preserve">1. Approach God confidently as your Father. </w:t>
      </w:r>
      <w:r>
        <w:rPr>
          <w:rtl w:val="0"/>
          <w:lang w:val="it-IT"/>
        </w:rPr>
        <w:t>Romans 8:15-16</w:t>
      </w:r>
    </w:p>
    <w:p>
      <w:pPr>
        <w:pStyle w:val="Body"/>
        <w:widowControl w:val="1"/>
        <w:spacing w:line="288" w:lineRule="auto"/>
      </w:pPr>
      <w:r>
        <w:rPr>
          <w:b w:val="1"/>
          <w:bCs w:val="1"/>
          <w:rtl w:val="0"/>
          <w:lang w:val="en-US"/>
        </w:rPr>
        <w:t xml:space="preserve">2. Live as an heir whose ultimate inheritance is secure in Christ. </w:t>
      </w:r>
      <w:r>
        <w:rPr>
          <w:rtl w:val="0"/>
        </w:rPr>
        <w:t>Galatians 4:7</w:t>
      </w:r>
    </w:p>
    <w:p>
      <w:pPr>
        <w:pStyle w:val="Body"/>
        <w:widowControl w:val="1"/>
        <w:spacing w:line="288" w:lineRule="auto"/>
      </w:pPr>
      <w:r>
        <w:rPr>
          <w:b w:val="1"/>
          <w:bCs w:val="1"/>
          <w:rtl w:val="0"/>
          <w:lang w:val="en-US"/>
        </w:rPr>
        <w:t xml:space="preserve">3. Let future glory reshape present suffering. </w:t>
      </w:r>
      <w:r>
        <w:rPr>
          <w:rtl w:val="0"/>
          <w:lang w:val="it-IT"/>
        </w:rPr>
        <w:t>Romans 8:17-19</w:t>
      </w:r>
    </w:p>
    <w:p>
      <w:pPr>
        <w:pStyle w:val="Body"/>
        <w:widowControl w:val="1"/>
        <w:spacing w:line="288" w:lineRule="auto"/>
      </w:pPr>
      <w:r>
        <w:rPr>
          <w:b w:val="1"/>
          <w:bCs w:val="1"/>
          <w:rtl w:val="0"/>
          <w:lang w:val="en-US"/>
        </w:rPr>
        <w:t>4. Live as part of God</w:t>
      </w:r>
      <w:r>
        <w:rPr>
          <w:b w:val="1"/>
          <w:bCs w:val="1"/>
          <w:rtl w:val="1"/>
        </w:rPr>
        <w:t>’</w:t>
      </w:r>
      <w:r>
        <w:rPr>
          <w:b w:val="1"/>
          <w:bCs w:val="1"/>
          <w:rtl w:val="0"/>
          <w:lang w:val="en-US"/>
        </w:rPr>
        <w:t xml:space="preserve">s royal priesthood now. </w:t>
      </w:r>
      <w:r>
        <w:rPr>
          <w:rtl w:val="0"/>
          <w:lang w:val="de-DE"/>
        </w:rPr>
        <w:t>1 Peter 2:9</w:t>
      </w:r>
    </w:p>
    <w:p>
      <w:pPr>
        <w:pStyle w:val="Body"/>
        <w:widowControl w:val="1"/>
        <w:spacing w:line="288" w:lineRule="auto"/>
      </w:pPr>
      <w:r>
        <w:rPr>
          <w:b w:val="1"/>
          <w:bCs w:val="1"/>
          <w:rtl w:val="0"/>
          <w:lang w:val="en-US"/>
        </w:rPr>
        <w:t>5. Fight sin and endure with the hope of sharing Christ</w:t>
      </w:r>
      <w:r>
        <w:rPr>
          <w:b w:val="1"/>
          <w:bCs w:val="1"/>
          <w:rtl w:val="1"/>
        </w:rPr>
        <w:t>’</w:t>
      </w:r>
      <w:r>
        <w:rPr>
          <w:b w:val="1"/>
          <w:bCs w:val="1"/>
          <w:rtl w:val="0"/>
          <w:lang w:val="en-US"/>
        </w:rPr>
        <w:t xml:space="preserve">s victory and resurrection life. </w:t>
      </w:r>
      <w:r>
        <w:rPr>
          <w:rtl w:val="0"/>
          <w:lang w:val="de-DE"/>
        </w:rPr>
        <w:t>1 John 3:2-3</w:t>
      </w:r>
    </w:p>
    <w:p>
      <w:pPr>
        <w:pStyle w:val="Body"/>
        <w:widowControl w:val="1"/>
        <w:spacing w:line="288" w:lineRule="auto"/>
      </w:pPr>
    </w:p>
    <w:p>
      <w:pPr>
        <w:pStyle w:val="Body"/>
        <w:widowControl w:val="1"/>
        <w:spacing w:line="288" w:lineRule="auto"/>
      </w:pPr>
      <w:r>
        <w:rPr>
          <w:b w:val="1"/>
          <w:bCs w:val="1"/>
          <w:rtl w:val="0"/>
          <w:lang w:val="de-DE"/>
        </w:rPr>
        <w:t>CROSS-REFERENCE PASSAGES</w:t>
      </w:r>
    </w:p>
    <w:p>
      <w:pPr>
        <w:pStyle w:val="Body"/>
        <w:widowControl w:val="1"/>
        <w:spacing w:line="288" w:lineRule="auto"/>
      </w:pPr>
      <w:r>
        <w:rPr>
          <w:b w:val="1"/>
          <w:bCs w:val="1"/>
          <w:rtl w:val="0"/>
        </w:rPr>
        <w:t xml:space="preserve">1. Titus 3:4-7 </w:t>
      </w:r>
      <w:r>
        <w:rPr>
          <w:b w:val="1"/>
          <w:bCs w:val="1"/>
          <w:rtl w:val="0"/>
          <w:lang w:val="en-US"/>
        </w:rPr>
        <w:t xml:space="preserve">— </w:t>
      </w:r>
      <w:r>
        <w:rPr>
          <w:rtl w:val="0"/>
          <w:lang w:val="en-US"/>
        </w:rPr>
        <w:t>Justification by grace makes believers heirs according to the hope of eternal life.</w:t>
      </w:r>
    </w:p>
    <w:p>
      <w:pPr>
        <w:pStyle w:val="Body"/>
        <w:widowControl w:val="1"/>
        <w:spacing w:line="288" w:lineRule="auto"/>
      </w:pPr>
      <w:r>
        <w:rPr>
          <w:b w:val="1"/>
          <w:bCs w:val="1"/>
          <w:rtl w:val="0"/>
          <w:lang w:val="en-US"/>
        </w:rPr>
        <w:t xml:space="preserve">2. Hebrews 2:10-13 </w:t>
      </w:r>
      <w:r>
        <w:rPr>
          <w:b w:val="1"/>
          <w:bCs w:val="1"/>
          <w:rtl w:val="0"/>
          <w:lang w:val="en-US"/>
        </w:rPr>
        <w:t xml:space="preserve">— </w:t>
      </w:r>
      <w:r>
        <w:rPr>
          <w:rtl w:val="0"/>
          <w:lang w:val="en-US"/>
        </w:rPr>
        <w:t>Jesus brings many sons to glory and is not ashamed to call them brothers.</w:t>
      </w:r>
    </w:p>
    <w:p>
      <w:pPr>
        <w:pStyle w:val="Body"/>
        <w:widowControl w:val="1"/>
        <w:spacing w:line="288" w:lineRule="auto"/>
      </w:pPr>
      <w:r>
        <w:rPr>
          <w:b w:val="1"/>
          <w:bCs w:val="1"/>
          <w:rtl w:val="0"/>
          <w:lang w:val="en-US"/>
        </w:rPr>
        <w:t xml:space="preserve">3. Revelation 3:21 </w:t>
      </w:r>
      <w:r>
        <w:rPr>
          <w:b w:val="1"/>
          <w:bCs w:val="1"/>
          <w:rtl w:val="0"/>
          <w:lang w:val="en-US"/>
        </w:rPr>
        <w:t xml:space="preserve">— </w:t>
      </w:r>
      <w:r>
        <w:rPr>
          <w:rtl w:val="0"/>
          <w:lang w:val="en-US"/>
        </w:rPr>
        <w:t>Those who conquer are promised participation in Christ</w:t>
      </w:r>
      <w:r>
        <w:rPr>
          <w:rtl w:val="1"/>
        </w:rPr>
        <w:t>’</w:t>
      </w:r>
      <w:r>
        <w:rPr>
          <w:rtl w:val="0"/>
          <w:lang w:val="de-DE"/>
        </w:rPr>
        <w:t>s reign.</w:t>
      </w:r>
    </w:p>
    <w:p>
      <w:pPr>
        <w:pStyle w:val="Body"/>
        <w:widowControl w:val="1"/>
        <w:spacing w:line="288" w:lineRule="auto"/>
      </w:pPr>
      <w:r>
        <w:rPr>
          <w:b w:val="1"/>
          <w:bCs w:val="1"/>
          <w:rtl w:val="0"/>
        </w:rPr>
        <w:t xml:space="preserve">4. 1 Corinthians 15:42-49 </w:t>
      </w:r>
      <w:r>
        <w:rPr>
          <w:b w:val="1"/>
          <w:bCs w:val="1"/>
          <w:rtl w:val="0"/>
          <w:lang w:val="en-US"/>
        </w:rPr>
        <w:t xml:space="preserve">— </w:t>
      </w:r>
      <w:r>
        <w:rPr>
          <w:rtl w:val="0"/>
          <w:lang w:val="en-US"/>
        </w:rPr>
        <w:t>Believers will bear the image of the resurrected heavenly man.</w:t>
      </w:r>
    </w:p>
    <w:p>
      <w:pPr>
        <w:pStyle w:val="Body"/>
        <w:widowControl w:val="1"/>
        <w:spacing w:line="288" w:lineRule="auto"/>
      </w:pPr>
      <w:r>
        <w:rPr>
          <w:b w:val="1"/>
          <w:bCs w:val="1"/>
          <w:rtl w:val="0"/>
          <w:lang w:val="en-US"/>
        </w:rPr>
        <w:t xml:space="preserve">5. 2 Timothy 2:11-12 </w:t>
      </w:r>
      <w:r>
        <w:rPr>
          <w:b w:val="1"/>
          <w:bCs w:val="1"/>
          <w:rtl w:val="0"/>
          <w:lang w:val="en-US"/>
        </w:rPr>
        <w:t xml:space="preserve">— </w:t>
      </w:r>
      <w:r>
        <w:rPr>
          <w:rtl w:val="0"/>
          <w:lang w:val="en-US"/>
        </w:rPr>
        <w:t>Endurance with Christ is connected to future life and reigning with Him.</w:t>
      </w:r>
    </w:p>
    <w:sectPr>
      <w:headerReference w:type="default" r:id="rId4"/>
      <w:footerReference w:type="default" r:id="rId5"/>
      <w:pgSz w:w="12240" w:h="15840" w:orient="portrait"/>
      <w:pgMar w:top="1440" w:right="1440" w:bottom="144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numStyleLink w:val="Imported Style 14"/>
  </w:abstractNum>
  <w:abstractNum w:abstractNumId="27">
    <w:multiLevelType w:val="hybridMultilevel"/>
    <w:styleLink w:val="Imported Style 14"/>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numStyleLink w:val="Imported Style 15"/>
  </w:abstractNum>
  <w:abstractNum w:abstractNumId="29">
    <w:multiLevelType w:val="hybridMultilevel"/>
    <w:styleLink w:val="Imported Style 15"/>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multiLevelType w:val="hybridMultilevel"/>
    <w:numStyleLink w:val="Imported Style 16"/>
  </w:abstractNum>
  <w:abstractNum w:abstractNumId="31">
    <w:multiLevelType w:val="hybridMultilevel"/>
    <w:styleLink w:val="Imported Style 16"/>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multiLevelType w:val="hybridMultilevel"/>
    <w:numStyleLink w:val="Imported Style 17"/>
  </w:abstractNum>
  <w:abstractNum w:abstractNumId="33">
    <w:multiLevelType w:val="hybridMultilevel"/>
    <w:styleLink w:val="Imported Style 17"/>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multiLevelType w:val="hybridMultilevel"/>
    <w:numStyleLink w:val="Imported Style 18"/>
  </w:abstractNum>
  <w:abstractNum w:abstractNumId="35">
    <w:multiLevelType w:val="hybridMultilevel"/>
    <w:styleLink w:val="Imported Style 18"/>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multiLevelType w:val="hybridMultilevel"/>
    <w:numStyleLink w:val="Imported Style 19"/>
  </w:abstractNum>
  <w:abstractNum w:abstractNumId="37">
    <w:multiLevelType w:val="hybridMultilevel"/>
    <w:styleLink w:val="Imported Style 19"/>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multiLevelType w:val="hybridMultilevel"/>
    <w:numStyleLink w:val="Imported Style 20"/>
  </w:abstractNum>
  <w:abstractNum w:abstractNumId="39">
    <w:multiLevelType w:val="hybridMultilevel"/>
    <w:styleLink w:val="Imported Style 20"/>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 w:numId="25">
    <w:abstractNumId w:val="25"/>
  </w:num>
  <w:num w:numId="26">
    <w:abstractNumId w:val="24"/>
  </w:num>
  <w:num w:numId="27">
    <w:abstractNumId w:val="27"/>
  </w:num>
  <w:num w:numId="28">
    <w:abstractNumId w:val="26"/>
  </w:num>
  <w:num w:numId="29">
    <w:abstractNumId w:val="29"/>
  </w:num>
  <w:num w:numId="30">
    <w:abstractNumId w:val="28"/>
  </w:num>
  <w:num w:numId="31">
    <w:abstractNumId w:val="31"/>
  </w:num>
  <w:num w:numId="32">
    <w:abstractNumId w:val="30"/>
  </w:num>
  <w:num w:numId="33">
    <w:abstractNumId w:val="33"/>
  </w:num>
  <w:num w:numId="34">
    <w:abstractNumId w:val="32"/>
  </w:num>
  <w:num w:numId="35">
    <w:abstractNumId w:val="35"/>
  </w:num>
  <w:num w:numId="36">
    <w:abstractNumId w:val="34"/>
  </w:num>
  <w:num w:numId="37">
    <w:abstractNumId w:val="37"/>
  </w:num>
  <w:num w:numId="38">
    <w:abstractNumId w:val="36"/>
  </w:num>
  <w:num w:numId="39">
    <w:abstractNumId w:val="39"/>
  </w:num>
  <w:num w:numId="40">
    <w:abstractNumId w:val="3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 w:type="numbering" w:styleId="Imported Style 12">
    <w:name w:val="Imported Style 12"/>
    <w:pPr>
      <w:numPr>
        <w:numId w:val="23"/>
      </w:numPr>
    </w:pPr>
  </w:style>
  <w:style w:type="numbering" w:styleId="Imported Style 13">
    <w:name w:val="Imported Style 13"/>
    <w:pPr>
      <w:numPr>
        <w:numId w:val="25"/>
      </w:numPr>
    </w:pPr>
  </w:style>
  <w:style w:type="numbering" w:styleId="Imported Style 14">
    <w:name w:val="Imported Style 14"/>
    <w:pPr>
      <w:numPr>
        <w:numId w:val="27"/>
      </w:numPr>
    </w:pPr>
  </w:style>
  <w:style w:type="numbering" w:styleId="Imported Style 15">
    <w:name w:val="Imported Style 15"/>
    <w:pPr>
      <w:numPr>
        <w:numId w:val="29"/>
      </w:numPr>
    </w:pPr>
  </w:style>
  <w:style w:type="numbering" w:styleId="Imported Style 16">
    <w:name w:val="Imported Style 16"/>
    <w:pPr>
      <w:numPr>
        <w:numId w:val="31"/>
      </w:numPr>
    </w:pPr>
  </w:style>
  <w:style w:type="numbering" w:styleId="Imported Style 17">
    <w:name w:val="Imported Style 17"/>
    <w:pPr>
      <w:numPr>
        <w:numId w:val="33"/>
      </w:numPr>
    </w:pPr>
  </w:style>
  <w:style w:type="numbering" w:styleId="Imported Style 18">
    <w:name w:val="Imported Style 18"/>
    <w:pPr>
      <w:numPr>
        <w:numId w:val="35"/>
      </w:numPr>
    </w:pPr>
  </w:style>
  <w:style w:type="numbering" w:styleId="Imported Style 19">
    <w:name w:val="Imported Style 19"/>
    <w:pPr>
      <w:numPr>
        <w:numId w:val="37"/>
      </w:numPr>
    </w:pPr>
  </w:style>
  <w:style w:type="numbering" w:styleId="Imported Style 20">
    <w:name w:val="Imported Style 20"/>
    <w:pPr>
      <w:numPr>
        <w:numId w:val="3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8A303"/>
      </a:accent1>
      <a:accent2>
        <a:srgbClr val="0369A3"/>
      </a:accent2>
      <a:accent3>
        <a:srgbClr val="A33E03"/>
      </a:accent3>
      <a:accent4>
        <a:srgbClr val="8E03A3"/>
      </a:accent4>
      <a:accent5>
        <a:srgbClr val="C99C00"/>
      </a:accent5>
      <a:accent6>
        <a:srgbClr val="C9211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