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venir Next Regular" w:cs="Avenir Next Regular" w:hAnsi="Avenir Next Regular" w:eastAsia="Avenir Next Regular"/>
          <w:u w:color="ff2600"/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Monday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Matthew 18:21-35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Monday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Genesis 4:23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24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Lamech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s 77-fold vengeance reversed by Jesus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’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77-fold forgiveness.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Matthew 5:21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26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Unresolved offenses and the danger of judgment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Tuesday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Matthew 6:12, 14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15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Forgiveness as central to life in the Kingdom.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Isaiah 42:1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4 (cf. Matthew 12:18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21)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The true Servant of Yahweh fulfilled in Jesus.</w:t>
      </w:r>
    </w:p>
    <w:p>
      <w:pPr>
        <w:pStyle w:val="Default"/>
        <w:spacing w:before="0" w:line="240" w:lineRule="auto"/>
        <w:rPr>
          <w:rFonts w:ascii="Avenir Next Regular" w:cs="Avenir Next Regular" w:hAnsi="Avenir Next Regular" w:eastAsia="Avenir Next Regular"/>
          <w:i w:val="1"/>
          <w:iCs w:val="1"/>
          <w:sz w:val="22"/>
          <w:szCs w:val="22"/>
          <w:u w:color="ff2600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Wednesday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1 Corinthians 5:5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Corporate discipline as restorative, not merely punitive.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Matthew 18:21-35 - main passage</w:t>
      </w:r>
    </w:p>
    <w:p>
      <w:pPr>
        <w:pStyle w:val="Body A"/>
        <w:rPr>
          <w:rFonts w:ascii="Avenir Next Regular" w:cs="Avenir Next Regular" w:hAnsi="Avenir Next Regular" w:eastAsia="Avenir Next Regular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"/>
        <w:numPr>
          <w:ilvl w:val="0"/>
          <w:numId w:val="3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 Where do you most resonate with Peter</w:t>
      </w:r>
      <w:r>
        <w:rPr>
          <w:rFonts w:ascii="Avenir Next Regular" w:hAnsi="Avenir Next Regular" w:hint="default"/>
          <w:sz w:val="22"/>
          <w:szCs w:val="22"/>
          <w:rtl w:val="1"/>
        </w:rPr>
        <w:t>’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s question? In your own life, where are you more concerned with 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giving judgment rather 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than pursuing reconciliation (Matthew 18:21</w:t>
      </w:r>
      <w:r>
        <w:rPr>
          <w:rFonts w:ascii="Avenir Next Regular" w:hAnsi="Avenir Next Regular" w:hint="default"/>
          <w:sz w:val="22"/>
          <w:szCs w:val="22"/>
          <w:rtl w:val="0"/>
        </w:rPr>
        <w:t>–</w:t>
      </w:r>
      <w:r>
        <w:rPr>
          <w:rFonts w:ascii="Avenir Next Regular" w:hAnsi="Avenir Next Regular"/>
          <w:sz w:val="22"/>
          <w:szCs w:val="22"/>
          <w:rtl w:val="0"/>
        </w:rPr>
        <w:t>22)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?</w:t>
      </w:r>
    </w:p>
    <w:p>
      <w:pPr>
        <w:pStyle w:val="Body"/>
        <w:numPr>
          <w:ilvl w:val="0"/>
          <w:numId w:val="3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How do you tend to measure debt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 (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yours or others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)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? In what ways do you minimize what you</w:t>
      </w:r>
      <w:r>
        <w:rPr>
          <w:rFonts w:ascii="Avenir Next Regular" w:hAnsi="Avenir Next Regular" w:hint="default"/>
          <w:sz w:val="22"/>
          <w:szCs w:val="22"/>
          <w:rtl w:val="1"/>
        </w:rPr>
        <w:t>’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ve been forgiven while magnifying what others owe you (Matthew 18:24</w:t>
      </w:r>
      <w:r>
        <w:rPr>
          <w:rFonts w:ascii="Avenir Next Regular" w:hAnsi="Avenir Next Regular" w:hint="default"/>
          <w:sz w:val="22"/>
          <w:szCs w:val="22"/>
          <w:rtl w:val="0"/>
        </w:rPr>
        <w:t>–</w:t>
      </w:r>
      <w:r>
        <w:rPr>
          <w:rFonts w:ascii="Avenir Next Regular" w:hAnsi="Avenir Next Regular"/>
          <w:sz w:val="22"/>
          <w:szCs w:val="22"/>
          <w:rtl w:val="0"/>
          <w:lang w:val="zh-TW" w:eastAsia="zh-TW"/>
        </w:rPr>
        <w:t>28)?</w:t>
      </w:r>
    </w:p>
    <w:p>
      <w:pPr>
        <w:pStyle w:val="Body"/>
        <w:numPr>
          <w:ilvl w:val="0"/>
          <w:numId w:val="3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What does forgiveness mean to you</w:t>
      </w:r>
      <w:r>
        <w:rPr>
          <w:rFonts w:ascii="Avenir Next Regular" w:hAnsi="Avenir Next Regular" w:hint="default"/>
          <w:sz w:val="22"/>
          <w:szCs w:val="22"/>
          <w:rtl w:val="0"/>
          <w:lang w:val="en-US"/>
        </w:rPr>
        <w:t>—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release or restoration? How does redefining forgiveness as restored relationship change the way you handle conflict?</w:t>
      </w:r>
    </w:p>
    <w:p>
      <w:pPr>
        <w:pStyle w:val="Body"/>
        <w:numPr>
          <w:ilvl w:val="0"/>
          <w:numId w:val="3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Which servant 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are you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? Do your habits, judgments, and posture toward others reflect the servant who received mercy or the one who withheld it (Matthew 18:32</w:t>
      </w:r>
      <w:r>
        <w:rPr>
          <w:rFonts w:ascii="Avenir Next Regular" w:hAnsi="Avenir Next Regular" w:hint="default"/>
          <w:sz w:val="22"/>
          <w:szCs w:val="22"/>
          <w:rtl w:val="0"/>
        </w:rPr>
        <w:t>–</w:t>
      </w:r>
      <w:r>
        <w:rPr>
          <w:rFonts w:ascii="Avenir Next Regular" w:hAnsi="Avenir Next Regular"/>
          <w:sz w:val="22"/>
          <w:szCs w:val="22"/>
          <w:rtl w:val="0"/>
          <w:lang w:val="zh-TW" w:eastAsia="zh-TW"/>
        </w:rPr>
        <w:t>33)?</w:t>
      </w:r>
    </w:p>
    <w:p>
      <w:pPr>
        <w:pStyle w:val="Body"/>
        <w:numPr>
          <w:ilvl w:val="0"/>
          <w:numId w:val="3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How does this parable expose your view of God? When you struggle to forgive, what does that reveal about how deeply you trust God</w:t>
      </w:r>
      <w:r>
        <w:rPr>
          <w:rFonts w:ascii="Avenir Next Regular" w:hAnsi="Avenir Next Regular" w:hint="default"/>
          <w:sz w:val="22"/>
          <w:szCs w:val="22"/>
          <w:rtl w:val="1"/>
        </w:rPr>
        <w:t>’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s mercy toward you (Matthew 18:35)?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4f81bd"/>
          <w:sz w:val="26"/>
          <w:szCs w:val="26"/>
          <w:u w:val="single"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 A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Thursday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Genesis 7:111-24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Thursday Bible Reading</w:t>
      </w:r>
    </w:p>
    <w:p>
      <w:pPr>
        <w:pStyle w:val="Body"/>
        <w:numPr>
          <w:ilvl w:val="0"/>
          <w:numId w:val="5"/>
        </w:numPr>
        <w:spacing w:line="276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Matthew 24:3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6-51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 xml:space="preserve"> 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Jesus references the days of Noah</w:t>
      </w:r>
    </w:p>
    <w:p>
      <w:pPr>
        <w:pStyle w:val="Body"/>
        <w:numPr>
          <w:ilvl w:val="0"/>
          <w:numId w:val="6"/>
        </w:numPr>
        <w:spacing w:line="276" w:lineRule="auto"/>
        <w:rPr>
          <w:rFonts w:ascii="Avenir Next Regular" w:hAnsi="Avenir Next Regular"/>
          <w:outline w:val="0"/>
          <w:color w:val="ff2600"/>
          <w:sz w:val="22"/>
          <w:szCs w:val="22"/>
          <w:lang w:val="it-IT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it-IT"/>
          <w14:textFill>
            <w14:solidFill>
              <w14:srgbClr w14:val="FF2600"/>
            </w14:solidFill>
          </w14:textFill>
        </w:rPr>
        <w:t>Psalm 139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God hemming in His people, reflecting the image of God shutting Noah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Friday Bible Reading</w:t>
      </w:r>
    </w:p>
    <w:p>
      <w:pPr>
        <w:pStyle w:val="Default"/>
        <w:numPr>
          <w:ilvl w:val="0"/>
          <w:numId w:val="8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Acts 19: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11-20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The Word of the Lord prevailing, paralleling the floodwaters prevailing</w:t>
      </w:r>
    </w:p>
    <w:p>
      <w:pPr>
        <w:pStyle w:val="Default"/>
        <w:numPr>
          <w:ilvl w:val="0"/>
          <w:numId w:val="8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John 12:27-36 - Jesus being lifted up to draw men to Himself</w:t>
      </w: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Saturday Bible Reading</w:t>
      </w:r>
    </w:p>
    <w:p>
      <w:pPr>
        <w:pStyle w:val="Default"/>
        <w:numPr>
          <w:ilvl w:val="0"/>
          <w:numId w:val="8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John 3:13-21 - Jesus being lifted up like the bronze serpent</w:t>
      </w:r>
    </w:p>
    <w:p>
      <w:pPr>
        <w:pStyle w:val="Default"/>
        <w:numPr>
          <w:ilvl w:val="0"/>
          <w:numId w:val="8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Isaiah 25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God swallowing up death forever,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conquering evil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 A"/>
        <w:numPr>
          <w:ilvl w:val="0"/>
          <w:numId w:val="10"/>
        </w:numPr>
        <w:rPr>
          <w:rFonts w:ascii="Avenir Next Regular" w:hAnsi="Avenir Next Regular"/>
          <w:lang w:val="en-US"/>
        </w:rPr>
      </w:pPr>
      <w:r>
        <w:rPr>
          <w:rFonts w:ascii="Avenir Next Regular" w:hAnsi="Avenir Next Regular"/>
          <w:rtl w:val="0"/>
          <w:lang w:val="en-US"/>
        </w:rPr>
        <w:t>How does the imagery of God opening the windows of heaven (v.11) reshape your understanding of divine judgment and sovereignty?</w:t>
      </w:r>
    </w:p>
    <w:p>
      <w:pPr>
        <w:pStyle w:val="Body A"/>
        <w:rPr>
          <w:rFonts w:ascii="Avenir Next Regular" w:cs="Avenir Next Regular" w:hAnsi="Avenir Next Regular" w:eastAsia="Avenir Next Regular"/>
        </w:rPr>
      </w:pPr>
    </w:p>
    <w:p>
      <w:pPr>
        <w:pStyle w:val="Body"/>
        <w:spacing w:after="200" w:line="276" w:lineRule="auto"/>
        <w:rPr>
          <w:rFonts w:ascii="Avenir Next Regular" w:cs="Avenir Next Regular" w:hAnsi="Avenir Next Regular" w:eastAsia="Avenir Next Regular"/>
          <w:sz w:val="22"/>
          <w:szCs w:val="22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2. What does it mean that God 'shut Noah in' (v.16)? How does this image affect your understanding of God</w:t>
      </w:r>
      <w:r>
        <w:rPr>
          <w:rFonts w:ascii="Avenir Next Regular" w:hAnsi="Avenir Next Regular" w:hint="default"/>
          <w:sz w:val="22"/>
          <w:szCs w:val="22"/>
          <w:rtl w:val="1"/>
        </w:rPr>
        <w:t>’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s protection and salvation?</w:t>
      </w:r>
    </w:p>
    <w:p>
      <w:pPr>
        <w:pStyle w:val="Body"/>
        <w:spacing w:after="200" w:line="276" w:lineRule="auto"/>
        <w:rPr>
          <w:rFonts w:ascii="Avenir Next Regular" w:cs="Avenir Next Regular" w:hAnsi="Avenir Next Regular" w:eastAsia="Avenir Next Regular"/>
          <w:sz w:val="22"/>
          <w:szCs w:val="22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3. In what ways do you see human pride and 'high mountains' (v.19</w:t>
      </w:r>
      <w:r>
        <w:rPr>
          <w:rFonts w:ascii="Avenir Next Regular" w:hAnsi="Avenir Next Regular" w:hint="default"/>
          <w:sz w:val="22"/>
          <w:szCs w:val="22"/>
          <w:rtl w:val="0"/>
        </w:rPr>
        <w:t>–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20) reflected in today</w:t>
      </w:r>
      <w:r>
        <w:rPr>
          <w:rFonts w:ascii="Avenir Next Regular" w:hAnsi="Avenir Next Regular" w:hint="default"/>
          <w:sz w:val="22"/>
          <w:szCs w:val="22"/>
          <w:rtl w:val="1"/>
        </w:rPr>
        <w:t>’</w:t>
      </w:r>
      <w:r>
        <w:rPr>
          <w:rFonts w:ascii="Avenir Next Regular" w:hAnsi="Avenir Next Regular"/>
          <w:sz w:val="22"/>
          <w:szCs w:val="22"/>
          <w:rtl w:val="0"/>
          <w:lang w:val="fr-FR"/>
        </w:rPr>
        <w:t>s culture</w:t>
      </w:r>
      <w:r>
        <w:rPr>
          <w:rFonts w:ascii="Avenir Next Regular" w:hAnsi="Avenir Next Regular" w:hint="default"/>
          <w:sz w:val="22"/>
          <w:szCs w:val="22"/>
          <w:rtl w:val="0"/>
          <w:lang w:val="en-US"/>
        </w:rPr>
        <w:t>—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and in your own heart?</w:t>
      </w:r>
    </w:p>
    <w:p>
      <w:pPr>
        <w:pStyle w:val="Body"/>
        <w:spacing w:after="200" w:line="276" w:lineRule="auto"/>
        <w:rPr>
          <w:rFonts w:ascii="Avenir Next Regular" w:cs="Avenir Next Regular" w:hAnsi="Avenir Next Regular" w:eastAsia="Avenir Next Regular"/>
          <w:sz w:val="22"/>
          <w:szCs w:val="22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4. Why is it significant that Noah was 'left' while the wicked were removed (v.23)? How does this challenge common assumptions about Matthew 24?</w:t>
      </w:r>
    </w:p>
    <w:p>
      <w:pPr>
        <w:pStyle w:val="Body"/>
        <w:spacing w:after="200" w:line="276" w:lineRule="auto"/>
        <w:rPr>
          <w:rFonts w:ascii="Avenir Next Regular" w:cs="Avenir Next Regular" w:hAnsi="Avenir Next Regular" w:eastAsia="Avenir Next Regular"/>
          <w:sz w:val="22"/>
          <w:szCs w:val="22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5. How does the flood narrative deepen your understanding of both judgment and mercy in the character of God?</w:t>
      </w:r>
    </w:p>
    <w:p>
      <w:pPr>
        <w:pStyle w:val="Body"/>
        <w:spacing w:after="200" w:line="276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spacing w:after="200" w:line="276" w:lineRule="auto"/>
      </w:pPr>
      <w:r>
        <w:rPr>
          <w:rFonts w:ascii="Avenir Next Regular" w:cs="Avenir Next Regular" w:hAnsi="Avenir Next Regular" w:eastAsia="Avenir Next Regular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Bullets"/>
  </w:abstractNum>
  <w:abstractNum w:abstractNumId="4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Imported Style 2"/>
  </w:abstractNum>
  <w:abstractNum w:abstractNumId="6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numStyleLink w:val="Numbered"/>
  </w:abstractNum>
  <w:abstractNum w:abstractNumId="8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4"/>
      </w:numPr>
    </w:pPr>
  </w:style>
  <w:style w:type="numbering" w:styleId="Imported Style 2">
    <w:name w:val="Imported Style 2"/>
    <w:pPr>
      <w:numPr>
        <w:numId w:val="7"/>
      </w:numPr>
    </w:pPr>
  </w:style>
  <w:style w:type="numbering" w:styleId="Numbered">
    <w:name w:val="Numbered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