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John 6:16-21 | The God Who Rules Chaos And Rescues From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Remember the way Chapter 5 ended was with a statement that connects Jesus to Moses.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Moses prayed for food and God fed Israel. Jesus just fed the crowds. Now, like Moses stretched his hand to split waters, Jesus is about to escalate that miracle by walking on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John 6:15-17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Chaos is the natural, unguided progression of things. Things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go from a state of disorder to order naturally. The natural order of things is going from order to chaos/disorder without the guiding hand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Chaos and disorder can only bring about death and destruction. Life cannot exist and flourish in that kind of state. And, that is the environment and setting of Genesis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why the Scriptures open with God as the only One who can bring true cosmic order and peace to chaos and disorder. For cosmic order to exist,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divine hand is required.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the Bible, we are given many images that represent the chaos and disorder of things, which involves death and destruction. One of those images in the Bible, is a great sea monster, or sea dragon, that can often be referred to as Leviathan.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great sea beast is spoken of in many ancient cultures and speaks of the chaos and death that exists deep beneath the waters. Leviathan and these deep waters represent death and chaos that threaten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good world of order and life. It represents the condition of things without the divine guidance and powerful hand of God intervening to bring order and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Leviathan is an image of the forces of chaos and disorder which bring about death and destruction. This is why waters can often be a metaphor for death, destruction, and chaos, that results from sin and comes as the consequence or judgment for sin, often by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But, God is sovereign over these chaotic </w:t>
      </w:r>
      <w:r>
        <w:rPr>
          <w:rFonts w:ascii="Avenir Next Regular" w:hAnsi="Avenir Next Regular"/>
          <w:sz w:val="22"/>
          <w:szCs w:val="22"/>
          <w:rtl w:val="0"/>
          <w:lang w:val="nl-NL"/>
        </w:rPr>
        <w:t xml:space="preserve">waters </w:t>
      </w:r>
      <w:r>
        <w:rPr>
          <w:rFonts w:ascii="Avenir Next Regular" w:hAnsi="Avenir Next Regular"/>
          <w:sz w:val="22"/>
          <w:szCs w:val="22"/>
          <w:rtl w:val="0"/>
          <w:lang w:val="en-US"/>
        </w:rPr>
        <w:t>and He alone saves people from the sea beast of death and disorder.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Psalm 74:12-17</w:t>
      </w:r>
      <w:r>
        <w:rPr>
          <w:rFonts w:ascii="Avenir Next Regular" w:hAnsi="Avenir Next Regular"/>
          <w:sz w:val="22"/>
          <w:szCs w:val="22"/>
          <w:rtl w:val="0"/>
          <w:lang w:val="en-US"/>
        </w:rPr>
        <w:t xml:space="preserve"> speaks of this sea beast being connected with the creation of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Ezekiel 29:3, 32:2</w:t>
      </w:r>
      <w:r>
        <w:rPr>
          <w:rFonts w:ascii="Avenir Next Regular" w:hAnsi="Avenir Next Regular"/>
          <w:sz w:val="22"/>
          <w:szCs w:val="22"/>
          <w:rtl w:val="0"/>
          <w:lang w:val="en-US"/>
        </w:rPr>
        <w:t xml:space="preserve"> - Leviathan can represent wicked, human kings like Pharaoh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Revelation 12 and 20, the devil is portrayed as a dragon just like in Genesis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Daniel</w:t>
      </w:r>
      <w:r>
        <w:rPr>
          <w:rFonts w:ascii="Avenir Next Regular" w:hAnsi="Avenir Next Regular" w:hint="default"/>
          <w:sz w:val="22"/>
          <w:szCs w:val="22"/>
          <w:rtl w:val="0"/>
          <w:lang w:val="en-US"/>
        </w:rPr>
        <w:t>’</w:t>
      </w:r>
      <w:r>
        <w:rPr>
          <w:rFonts w:ascii="Avenir Next Regular" w:hAnsi="Avenir Next Regular"/>
          <w:sz w:val="22"/>
          <w:szCs w:val="22"/>
          <w:rtl w:val="0"/>
          <w:lang w:val="en-US"/>
        </w:rPr>
        <w:t>s vision, wicked human empires are represented by great beasts that come out of the sea, to bring destruction, death and chaos upon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world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Psalm 29:3, 32:6, 69:1-2, 14, 77:19, , 93:4, 144:7, Proverbs 8:29, 30:4, Isaiah 17:12-13, Isaiah 40:12, 43:2, 43:16. Ezekiel 26:19. Hosea 5:10. Amos 5:8. Habakkuk 3:15</w:t>
      </w:r>
      <w:r>
        <w:rPr>
          <w:rFonts w:ascii="Avenir Next Regular" w:hAnsi="Avenir Next Regular"/>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What is above/brought through the chaos waters of death:</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i w:val="1"/>
          <w:iCs w:val="1"/>
          <w:outline w:val="0"/>
          <w:color w:val="ff40ff"/>
          <w:sz w:val="22"/>
          <w:szCs w:val="22"/>
          <w:u w:color="ff40ff"/>
          <w:rtl w:val="0"/>
          <w:lang w:val="en-US"/>
          <w14:textFill>
            <w14:solidFill>
              <w14:srgbClr w14:val="FF40FF"/>
            </w14:solidFill>
          </w14:textFill>
        </w:rPr>
        <w:t>Genesis 1:2, 9</w:t>
      </w:r>
      <w:r>
        <w:rPr>
          <w:rFonts w:ascii="Avenir Next Regular" w:hAnsi="Avenir Next Regular"/>
          <w:sz w:val="22"/>
          <w:szCs w:val="22"/>
          <w:rtl w:val="0"/>
          <w:lang w:val="en-US"/>
        </w:rPr>
        <w:t xml:space="preserve">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Spirit and The Land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i w:val="1"/>
          <w:iCs w:val="1"/>
          <w:outline w:val="0"/>
          <w:color w:val="ff40ff"/>
          <w:sz w:val="22"/>
          <w:szCs w:val="22"/>
          <w:u w:color="ff40ff"/>
          <w:rtl w:val="0"/>
          <w:lang w:val="en-US"/>
          <w14:textFill>
            <w14:solidFill>
              <w14:srgbClr w14:val="FF40FF"/>
            </w14:solidFill>
          </w14:textFill>
        </w:rPr>
        <w:t>Genesis 7:8, 18</w:t>
      </w:r>
      <w:r>
        <w:rPr>
          <w:rFonts w:ascii="Avenir Next Regular" w:hAnsi="Avenir Next Regular"/>
          <w:sz w:val="22"/>
          <w:szCs w:val="22"/>
          <w:rtl w:val="0"/>
          <w:lang w:val="en-US"/>
        </w:rPr>
        <w:t xml:space="preserve"> Noah and The Ark</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i w:val="1"/>
          <w:iCs w:val="1"/>
          <w:outline w:val="0"/>
          <w:color w:val="ff40ff"/>
          <w:sz w:val="22"/>
          <w:szCs w:val="22"/>
          <w:u w:color="ff40ff"/>
          <w:rtl w:val="0"/>
          <w:lang w:val="en-US"/>
          <w14:textFill>
            <w14:solidFill>
              <w14:srgbClr w14:val="FF40FF"/>
            </w14:solidFill>
          </w14:textFill>
        </w:rPr>
        <w:t>Exodus 14:21-22</w:t>
      </w:r>
      <w:r>
        <w:rPr>
          <w:rFonts w:ascii="Avenir Next Regular" w:hAnsi="Avenir Next Regular"/>
          <w:sz w:val="22"/>
          <w:szCs w:val="22"/>
          <w:rtl w:val="0"/>
          <w:lang w:val="en-US"/>
        </w:rPr>
        <w:t xml:space="preserve"> Moses and The People of Israel</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Joshua 3:14-17</w:t>
      </w:r>
      <w:r>
        <w:rPr>
          <w:rFonts w:ascii="Avenir Next Regular" w:hAnsi="Avenir Next Regular"/>
          <w:sz w:val="22"/>
          <w:szCs w:val="22"/>
          <w:rtl w:val="0"/>
          <w:lang w:val="en-US"/>
        </w:rPr>
        <w:t xml:space="preserve"> Joshua and The People of Israel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2 Samuel 22:5, 16-17 </w:t>
      </w:r>
      <w:r>
        <w:rPr>
          <w:rFonts w:ascii="Avenir Next Regular" w:hAnsi="Avenir Next Regular"/>
          <w:sz w:val="22"/>
          <w:szCs w:val="22"/>
          <w:rtl w:val="0"/>
          <w:lang w:val="en-US"/>
        </w:rPr>
        <w:t>God and David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i w:val="1"/>
          <w:iCs w:val="1"/>
          <w:outline w:val="0"/>
          <w:color w:val="ff40ff"/>
          <w:sz w:val="22"/>
          <w:szCs w:val="22"/>
          <w:u w:color="ff40ff"/>
          <w:rtl w:val="0"/>
          <w:lang w:val="en-US"/>
          <w14:textFill>
            <w14:solidFill>
              <w14:srgbClr w14:val="FF40FF"/>
            </w14:solidFill>
          </w14:textFill>
        </w:rPr>
        <w:t>2 Kings 2:8-14</w:t>
      </w:r>
      <w:r>
        <w:rPr>
          <w:rFonts w:ascii="Avenir Next Regular" w:hAnsi="Avenir Next Regular"/>
          <w:sz w:val="22"/>
          <w:szCs w:val="22"/>
          <w:rtl w:val="0"/>
          <w:lang w:val="en-US"/>
        </w:rPr>
        <w:t xml:space="preserve"> Elijah and Elisha</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Jonah 2:5 </w:t>
      </w:r>
      <w:r>
        <w:rPr>
          <w:rFonts w:ascii="Avenir Next Regular" w:hAnsi="Avenir Next Regular"/>
          <w:sz w:val="22"/>
          <w:szCs w:val="22"/>
          <w:rtl w:val="0"/>
          <w:lang w:val="en-US"/>
        </w:rPr>
        <w:t>Jonah and the Whale (bringing life for Nineveh out of death waters)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2 Kings 6:1-7 </w:t>
      </w:r>
      <w:r>
        <w:rPr>
          <w:rFonts w:ascii="Avenir Next Regular" w:hAnsi="Avenir Next Regular"/>
          <w:sz w:val="22"/>
          <w:szCs w:val="22"/>
          <w:rtl w:val="0"/>
          <w:lang w:val="en-US"/>
        </w:rPr>
        <w:t>Elisha and the Axehead (bringing life out of waters)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i w:val="1"/>
          <w:iCs w:val="1"/>
          <w:outline w:val="0"/>
          <w:color w:val="ff40ff"/>
          <w:sz w:val="22"/>
          <w:szCs w:val="22"/>
          <w:u w:color="ff40ff"/>
          <w:rtl w:val="0"/>
          <w:lang w:val="en-US"/>
          <w14:textFill>
            <w14:solidFill>
              <w14:srgbClr w14:val="FF40FF"/>
            </w14:solidFill>
          </w14:textFill>
        </w:rPr>
        <w:t>Exodus 15:23-25</w:t>
      </w:r>
      <w:r>
        <w:rPr>
          <w:rFonts w:ascii="Avenir Next Regular" w:hAnsi="Avenir Next Regular"/>
          <w:sz w:val="22"/>
          <w:szCs w:val="22"/>
          <w:rtl w:val="0"/>
          <w:lang w:val="en-US"/>
        </w:rPr>
        <w:t xml:space="preserve"> Moses and the Log (bringing life out of bitter death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The life and death motif in each of these water stories: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brings what makes for life out of the disordered, chaos waters through the land</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God brings life for the new world out of the floodwaters through Noah and the ark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brings His nation to the other side for new life through the waters of death</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brought David through the waters to preserve His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brought Elijah and Elisha to the other side where there was new life for both</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brought life for Jonah and Ninevah out of the floodwaters through the whale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God brings the axe up from the waters like an image of resurrection life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 brings life for the people through the waters He purified with the piece of wood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exactly the image that is reaching its culmination here in Jesus walking on water, before He brings the image to its furthest point in His resurrection and ascension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But, notice the allusions to the Red Sea crossing in Exodus 14:</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16-17 Its evening, its dark</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16 They go down to the sea</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17 They go across the sea</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18 The strong wind blowing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20 The fear of the people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20 The comfort of God by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We see another account of this story in Matthew 14:22-33, notice the allusions: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22 He made them get into a boat and sent them into that storm as God made them turn back and be cornered between Egypt and the Sea</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24 He let them struggle and squirm a bit before He got involved like God with Israel when they crossed the Red Sea</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25 This walking on water event happened in the very early morning hours like with Israel crossing the Red Sea</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26 They cry out in fear like Israel did assuming they would die by the Egyptians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Verse 32 Jesus demonstrates power over the elements like God through Moses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staff/hand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Wisdom For when You</w:t>
      </w:r>
      <w:r>
        <w:rPr>
          <w:rFonts w:ascii="Avenir Next Regular" w:hAnsi="Avenir Next Regular" w:hint="default"/>
          <w:b w:val="1"/>
          <w:bCs w:val="1"/>
          <w:sz w:val="22"/>
          <w:szCs w:val="22"/>
          <w:u w:val="single"/>
          <w:rtl w:val="0"/>
          <w:lang w:val="en-US"/>
        </w:rPr>
        <w:t>’</w:t>
      </w:r>
      <w:r>
        <w:rPr>
          <w:rFonts w:ascii="Avenir Next Regular" w:hAnsi="Avenir Next Regular"/>
          <w:b w:val="1"/>
          <w:bCs w:val="1"/>
          <w:sz w:val="22"/>
          <w:szCs w:val="22"/>
          <w:u w:val="single"/>
          <w:rtl w:val="0"/>
          <w:lang w:val="en-US"/>
        </w:rPr>
        <w:t>re In The Storm: Connections In Both Stories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 xml:space="preserve">Verse 17: God Works On Different Timing |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John 11 with Lazarus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had not yet come to them when it would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been preferable.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Moses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come down as quickly as they wanted on Mt. Sinai in Exodus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p>
    <w:p>
      <w:pPr>
        <w:pStyle w:val="Default"/>
        <w:numPr>
          <w:ilvl w:val="0"/>
          <w:numId w:val="4"/>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 xml:space="preserve">Verse 18-19: God Lets His People Struggle |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Colossians 1:29, 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let them reach the point of hunger in the wilderness and right here in John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let them be cornered in Exodus and surrounded by chaos and death here in John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stop Pharaoh from coming. He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stop the storm from happening. He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prevent their hunger. Instead, God used that as a tool to reveal Himself more to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numPr>
          <w:ilvl w:val="0"/>
          <w:numId w:val="4"/>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Verse 19: God Always Has A Plan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 xml:space="preserve"> John 11 With Lazarus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knew what He would do with Pharaoh in Exodus and He knew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do here in John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God is sovereign and in control in the midst of whatever chaos and storm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numPr>
          <w:ilvl w:val="0"/>
          <w:numId w:val="4"/>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 xml:space="preserve">Verse 20: God Comforts Us With His Presence |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John 1:11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God is present in the Exodus in the pillar of fire and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present here walking on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Verse 20: God Comforts Us With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God is present in the Exodus in the pillar of fire and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present here walking on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Verse 21: God Redeems The Struggle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are suddenly at the destination once the storm clears as Israel is suddenly in freedom on the other side of the Red Sea after 400 years of being in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knows how to redeem the time for our good to accelerate things suddenly unexpectedly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works at His own pace and can miraculously move things as quickly as He deems fit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Small Group Questions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did you learn/take away from this message? What stood out to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Have you ever heard of Leviathan in the Bible? If so, what have you always thought it was?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does the Bible use a sea dragon to represent chaos and disorder? What does disorder look like in our lives?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enemy wants to drag us back into disorder and even use our lives to bring chaos. What are some of the ways the enemy does this? Give some examples of his tactics.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your life looks chaotic, how do you find peace in God, practically?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sz w:val="22"/>
          <w:szCs w:val="22"/>
          <w:rtl w:val="0"/>
          <w:lang w:val="en-US"/>
        </w:rPr>
        <w:t>Why do you think Jesus invited Peter to walk on water with him? How does this encourage you when you</w:t>
      </w:r>
      <w:r>
        <w:rPr>
          <w:rFonts w:ascii="Avenir Next Regular" w:hAnsi="Avenir Next Regular" w:hint="default"/>
          <w:sz w:val="22"/>
          <w:szCs w:val="22"/>
          <w:rtl w:val="0"/>
          <w:lang w:val="en-US"/>
        </w:rPr>
        <w:t>’</w:t>
      </w:r>
      <w:r>
        <w:rPr>
          <w:rFonts w:ascii="Avenir Next Regular" w:hAnsi="Avenir Next Regular"/>
          <w:sz w:val="22"/>
          <w:szCs w:val="22"/>
          <w:rtl w:val="0"/>
          <w:lang w:val="en-US"/>
        </w:rPr>
        <w:t>re going through difficult times?</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6:16-21 - THE GOD WHO RULES CHAOS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God's rule over chaos and death shape the main message of this passage? (John 6:18-20)</w:t>
      </w:r>
    </w:p>
    <w:p>
      <w:pPr>
        <w:pStyle w:val="Body"/>
      </w:pPr>
      <w:r>
        <w:rPr>
          <w:rFonts w:cs="Arial Unicode MS" w:eastAsia="Arial Unicode MS"/>
          <w:rtl w:val="0"/>
          <w:lang w:val="en-US"/>
        </w:rPr>
        <w:t>2. Why is Jesus above the waters important for understanding what Jesus is revealing? (John 6:19)</w:t>
      </w:r>
    </w:p>
    <w:p>
      <w:pPr>
        <w:pStyle w:val="Body"/>
      </w:pPr>
      <w:r>
        <w:rPr>
          <w:rFonts w:cs="Arial Unicode MS" w:eastAsia="Arial Unicode MS"/>
          <w:rtl w:val="0"/>
          <w:lang w:val="en-US"/>
        </w:rPr>
        <w:t>3. What does God allowing struggle before revealing His plan teach us about faith, discipleship, or the character of God? (John 6:17-19)</w:t>
      </w:r>
    </w:p>
    <w:p>
      <w:pPr>
        <w:pStyle w:val="Body"/>
      </w:pPr>
      <w:r>
        <w:rPr>
          <w:rFonts w:cs="Arial Unicode MS" w:eastAsia="Arial Unicode MS"/>
          <w:rtl w:val="0"/>
          <w:lang w:val="en-US"/>
        </w:rPr>
        <w:t>4. How does comfort through Jesus' presence and word connect this passage to the larger story of Scripture? (John 6:20)</w:t>
      </w:r>
    </w:p>
    <w:p>
      <w:pPr>
        <w:pStyle w:val="Body"/>
      </w:pPr>
      <w:r>
        <w:rPr>
          <w:rFonts w:cs="Arial Unicode MS" w:eastAsia="Arial Unicode MS"/>
          <w:rtl w:val="0"/>
          <w:lang w:val="en-US"/>
        </w:rPr>
        <w:t>5. What would it look like for a group of believers to live out God redeeming the struggle together? (John 6:21)</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God's rule over chaos and death?</w:t>
      </w:r>
    </w:p>
    <w:p>
      <w:pPr>
        <w:pStyle w:val="Body"/>
      </w:pPr>
      <w:r>
        <w:rPr>
          <w:rFonts w:cs="Arial Unicode MS" w:eastAsia="Arial Unicode MS"/>
          <w:rtl w:val="0"/>
          <w:lang w:val="en-US"/>
        </w:rPr>
        <w:t>2. What assumption, fear, desire, or habit could keep me from embracing Jesus above the waters?</w:t>
      </w:r>
    </w:p>
    <w:p>
      <w:pPr>
        <w:pStyle w:val="Body"/>
      </w:pPr>
      <w:r>
        <w:rPr>
          <w:rFonts w:cs="Arial Unicode MS" w:eastAsia="Arial Unicode MS"/>
          <w:rtl w:val="0"/>
          <w:lang w:val="en-US"/>
        </w:rPr>
        <w:t>3. How clearly is God allowing struggle before revealing His plan visible in my own life right now?</w:t>
      </w:r>
    </w:p>
    <w:p>
      <w:pPr>
        <w:pStyle w:val="Body"/>
      </w:pPr>
      <w:r>
        <w:rPr>
          <w:rFonts w:cs="Arial Unicode MS" w:eastAsia="Arial Unicode MS"/>
          <w:rtl w:val="0"/>
          <w:lang w:val="en-US"/>
        </w:rPr>
        <w:t>4. What would change this week if I took comfort through Jesus' presence and word more seriously?</w:t>
      </w:r>
    </w:p>
    <w:p>
      <w:pPr>
        <w:pStyle w:val="Body"/>
      </w:pPr>
      <w:r>
        <w:rPr>
          <w:rFonts w:cs="Arial Unicode MS" w:eastAsia="Arial Unicode MS"/>
          <w:rtl w:val="0"/>
          <w:lang w:val="en-US"/>
        </w:rPr>
        <w:t>5. What specific step can I take to grow in God redeeming the struggle?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God's rule over chaos and death. </w:t>
      </w:r>
      <w:r>
        <w:rPr>
          <w:rFonts w:cs="Arial Unicode MS" w:eastAsia="Arial Unicode MS"/>
          <w:rtl w:val="0"/>
          <w:lang w:val="de-DE"/>
        </w:rPr>
        <w:t>John 6:18-20</w:t>
      </w:r>
    </w:p>
    <w:p>
      <w:pPr>
        <w:pStyle w:val="Body"/>
      </w:pPr>
      <w:r>
        <w:rPr>
          <w:rFonts w:cs="Arial Unicode MS" w:eastAsia="Arial Unicode MS"/>
          <w:b w:val="1"/>
          <w:bCs w:val="1"/>
          <w:rtl w:val="0"/>
          <w:lang w:val="en-US"/>
        </w:rPr>
        <w:t xml:space="preserve">2. Practice Jesus above the waters. </w:t>
      </w:r>
      <w:r>
        <w:rPr>
          <w:rFonts w:cs="Arial Unicode MS" w:eastAsia="Arial Unicode MS"/>
          <w:rtl w:val="0"/>
          <w:lang w:val="de-DE"/>
        </w:rPr>
        <w:t>John 6:19</w:t>
      </w:r>
    </w:p>
    <w:p>
      <w:pPr>
        <w:pStyle w:val="Body"/>
      </w:pPr>
      <w:r>
        <w:rPr>
          <w:rFonts w:cs="Arial Unicode MS" w:eastAsia="Arial Unicode MS"/>
          <w:b w:val="1"/>
          <w:bCs w:val="1"/>
          <w:rtl w:val="0"/>
          <w:lang w:val="en-US"/>
        </w:rPr>
        <w:t xml:space="preserve">3. Respond faithfully to God allowing struggle before revealing His plan. </w:t>
      </w:r>
      <w:r>
        <w:rPr>
          <w:rFonts w:cs="Arial Unicode MS" w:eastAsia="Arial Unicode MS"/>
          <w:rtl w:val="0"/>
        </w:rPr>
        <w:t>John 6:17-19</w:t>
      </w:r>
    </w:p>
    <w:p>
      <w:pPr>
        <w:pStyle w:val="Body"/>
      </w:pPr>
      <w:r>
        <w:rPr>
          <w:rFonts w:cs="Arial Unicode MS" w:eastAsia="Arial Unicode MS"/>
          <w:b w:val="1"/>
          <w:bCs w:val="1"/>
          <w:rtl w:val="0"/>
          <w:lang w:val="en-US"/>
        </w:rPr>
        <w:t xml:space="preserve">4. Keep returning to comfort through Jesus' presence and word. </w:t>
      </w:r>
      <w:r>
        <w:rPr>
          <w:rFonts w:cs="Arial Unicode MS" w:eastAsia="Arial Unicode MS"/>
          <w:rtl w:val="0"/>
          <w:lang w:val="de-DE"/>
        </w:rPr>
        <w:t>John 6:20</w:t>
      </w:r>
    </w:p>
    <w:p>
      <w:pPr>
        <w:pStyle w:val="Body"/>
      </w:pPr>
      <w:r>
        <w:rPr>
          <w:rFonts w:cs="Arial Unicode MS" w:eastAsia="Arial Unicode MS"/>
          <w:b w:val="1"/>
          <w:bCs w:val="1"/>
          <w:rtl w:val="0"/>
          <w:lang w:val="en-US"/>
        </w:rPr>
        <w:t xml:space="preserve">5. Let your choices reflect God redeeming the struggle. </w:t>
      </w:r>
      <w:r>
        <w:rPr>
          <w:rFonts w:cs="Arial Unicode MS" w:eastAsia="Arial Unicode MS"/>
          <w:rtl w:val="0"/>
          <w:lang w:val="de-DE"/>
        </w:rPr>
        <w:t>John 6:21</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6:19 -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6:17-19 -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6:20 -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lang w:val="de-DE"/>
        </w:rPr>
        <w:t xml:space="preserve">4. John 6:21 -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6:18-20 -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Numbered">
    <w:name w:val="Numbered"/>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