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 Giant Warrior King That Built Babel (Ham</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s Genealogy Explained)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In Genesis 10, we have the genealogy of Noah and his three sons. It seems like a boring record of names, until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told about one mysterious figure named Nimrod. He seems to have a connection to the tower of babel and possibly, the nephilim, those giants of old. Who is this ancient giant warrior king and what is his connection to Babylon? And, why is the genealogy concerned with him more than anyone?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about to find out. But, we need to make several [key] observations to bring this all together. 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jump into Genesis 10 and read this story a bit differently than you might be used to.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Thumbnail: Ancient Giant Warrior King? </w:t>
      </w:r>
    </w:p>
    <w:p>
      <w:pPr>
        <w:pStyle w:val="Body A"/>
        <w:rPr>
          <w:rFonts w:ascii="Avenir Next Regular" w:cs="Avenir Next Regular" w:hAnsi="Avenir Next Regular" w:eastAsia="Avenir Next Regular"/>
        </w:rPr>
      </w:pPr>
      <w:r>
        <w:rPr>
          <w:rFonts w:ascii="Avenir Next Regular" w:hAnsi="Avenir Next Regular"/>
          <w:rtl w:val="0"/>
          <w:lang w:val="en-US"/>
        </w:rPr>
        <w:t>Caption: Nimrod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9.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Introduction: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Keep in mind, this story comes right after Ham violates his father Noah in some way, and Noah curses Ham</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Canaan, then turns around and blesses his two other sons. And RIGHT after that, we have the genealogy of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Genesis 10 has a very similar flow to Genesis 4 with very similar literary structure. The line of Cain has innovation and achievement and expansion, while Abel dies and the other son of Adam and Eve, named Seth takes the place of Abel, and has, for the majority, fairly God-fearing descendants, while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line is pretty fun of wickedness and evil. Here,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highlighted about the more wicked line of Ham, is their achievement, expansion and innovation, while Shem and Japheth have other things highlighted about their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w:t>
      </w:r>
      <w:r>
        <w:rPr>
          <w:rFonts w:ascii="Avenir Next Regular" w:hAnsi="Avenir Next Regular"/>
          <w:b w:val="1"/>
          <w:bCs w:val="1"/>
          <w:sz w:val="22"/>
          <w:szCs w:val="22"/>
          <w:u w:val="single"/>
          <w:rtl w:val="0"/>
          <w:lang w:val="ru-RU"/>
        </w:rPr>
        <w:t xml:space="preserve">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 Order of The Sons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As we exit chapter 9, it is important to note the order in which Noah</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sons are listed. Some people want to point out that ham is not the youngest of Noah because he is listed second everytime the brothers are noted. And whether or not this is true, I can see the significance in that. If ham was born second, but demoted to the status of third born by Noah</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cursing then this would show how his actions forfeited his second born status in the family. The only problem is verse 24 seems to indicate that ham is the youngest of Noah and these lists of the sons don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seem to be in any particular order necessarily especially because the genealogies are about to start with Japheth then Ham then Shem. So you have two different orders to make sense of, if you want to make conclusions based on the 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chapter opens with the sons. Their descendants seem to be the result of what took place in the last chapter. The biblical authors seem to make sense of what transpires with these nations by linking it to the actions of the sons back in Genesis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Magog will be a significant character in Ezekiel</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prophecy as well as in the great battle described in Revelation.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Verse 5</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Nations Spreading Across The Land</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This is referring to how the people are dispersed or scattered across the face of the land like we will see in Genesis 11. This word for spreading into their lands is the same word for the four rivers in Genesis 2 splitting off, which may be connecting these two 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mention of clans, languages and nations. So far, in the narrative, we haven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seen any reference to multiple lands and nations like we do here. The only reference to land so far seems to have been one singular land (mass) that has been the focus of the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Why is it significant that we are introduced to these ideas here with Noah</w:t>
      </w:r>
      <w:r>
        <w:rPr>
          <w:rFonts w:ascii="Arial Unicode MS" w:hAnsi="Arial Unicode MS" w:hint="default"/>
          <w:sz w:val="22"/>
          <w:szCs w:val="22"/>
          <w:rtl w:val="0"/>
          <w:lang w:val="en-US"/>
        </w:rPr>
        <w:t>’</w:t>
      </w:r>
      <w:r>
        <w:rPr>
          <w:rFonts w:ascii="Avenir Next Regular" w:hAnsi="Avenir Next Regular"/>
          <w:sz w:val="22"/>
          <w:szCs w:val="22"/>
          <w:rtl w:val="0"/>
          <w:lang w:val="en-US"/>
        </w:rPr>
        <w:t>s sons and their descendants? How is this concept of multiple nations and languages different from what we</w:t>
      </w:r>
      <w:r>
        <w:rPr>
          <w:rFonts w:ascii="Arial Unicode MS" w:hAnsi="Arial Unicode MS" w:hint="default"/>
          <w:sz w:val="22"/>
          <w:szCs w:val="22"/>
          <w:rtl w:val="0"/>
          <w:lang w:val="en-US"/>
        </w:rPr>
        <w:t>’</w:t>
      </w:r>
      <w:r>
        <w:rPr>
          <w:rFonts w:ascii="Avenir Next Regular" w:hAnsi="Avenir Next Regular"/>
          <w:sz w:val="22"/>
          <w:szCs w:val="22"/>
          <w:rtl w:val="0"/>
          <w:lang w:val="en-US"/>
        </w:rPr>
        <w:t>ve experience so far in the last 9 chapters of Genesis? If there were separate kingdoms or territories each with their own divided lands, why has there been no mention of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Verse 6-13</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Big Rival Nations </w:t>
      </w:r>
      <w:r>
        <w:rPr>
          <w:rFonts w:ascii="Avenir Next Regular" w:hAnsi="Avenir Next Regular"/>
          <w:i w:val="1"/>
          <w:iCs w:val="1"/>
          <w:outline w:val="0"/>
          <w:color w:val="ff2600"/>
          <w:sz w:val="22"/>
          <w:szCs w:val="22"/>
          <w:u w:color="ff2600"/>
          <w:rtl w:val="0"/>
          <w:lang w:val="en-US"/>
          <w14:textFill>
            <w14:solidFill>
              <w14:srgbClr w14:val="FF2600"/>
            </w14:solidFill>
          </w14:textFill>
        </w:rPr>
        <w:t>Cush, Egypt, Babylon, Assyria, Nineveh and Canaan, will be key figures in the biblical stories. They will be some of the main enemies of Gods people as well as the Philistines. And they all come from Ham, who was said to have done something unspeakable to his father in the last chapter. 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descendants will be some of the worst rebel nations on the planet, yet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Canaan who was specifically cursed in the last chapter, and Canaan will occupy the promised land and become all of the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pt-PT"/>
          <w14:textFill>
            <w14:solidFill>
              <w14:srgbClr w14:val="FF2600"/>
            </w14:solidFill>
          </w14:textFill>
        </w:rPr>
        <w:t>ites.</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If Noah cursed Canaan, does this mean the rest of 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sons were unaffected by the curse Noah pronounced? What makes Canaan different (or cursed) from the other brothers and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#4 Nimrod: The Mighty Warrior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Why does the author mention one specific individual out of all the descendants of Ham? The author pauses the genealogy to focus on this Nimrod which means he is significant. But Is this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mighty man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or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mighty hunter</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the kind of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mighty men of renown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what we see in Genesis 6:4, when the nephilim are referred to as the mighty men of renown? Is Nimrod a Nephilim? Because Genesis 6:4 does say the Nephilim were on the earth after the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same word used in Genesis 6 to describe the Nephilim giant warriors (Gibborim) and they are referred to as men of renown or men of the name, which is pretty much how Nimrod here is described, to such a degree that he has the unique attention of God the way that Babel will get His attention in the next chapter, and since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linked to babel it makes sense that he has the same description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says he was the first on earth to be a mighty man, or another way to translate it is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he began to be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 mighty man on the earth. If Nimrod is the first on earth to be a mighty man, is this referring to the new world starting from Noah? If this statement is about Nimrod being the first ever human to be a mighty man, then we can say that he</w:t>
      </w:r>
      <w:r>
        <w:rPr>
          <w:rFonts w:ascii="Arial Unicode MS" w:hAnsi="Arial Unicode MS" w:hint="default"/>
          <w:sz w:val="22"/>
          <w:szCs w:val="22"/>
          <w:rtl w:val="0"/>
          <w:lang w:val="en-US"/>
        </w:rPr>
        <w:t>’</w:t>
      </w:r>
      <w:r>
        <w:rPr>
          <w:rFonts w:ascii="Avenir Next Regular" w:hAnsi="Avenir Next Regular"/>
          <w:sz w:val="22"/>
          <w:szCs w:val="22"/>
          <w:rtl w:val="0"/>
          <w:lang w:val="en-US"/>
        </w:rPr>
        <w:t>s in a different category than the Nephilim but that doesn</w:t>
      </w:r>
      <w:r>
        <w:rPr>
          <w:rFonts w:ascii="Arial Unicode MS" w:hAnsi="Arial Unicode MS" w:hint="default"/>
          <w:sz w:val="22"/>
          <w:szCs w:val="22"/>
          <w:rtl w:val="0"/>
          <w:lang w:val="en-US"/>
        </w:rPr>
        <w:t>’</w:t>
      </w:r>
      <w:r>
        <w:rPr>
          <w:rFonts w:ascii="Avenir Next Regular" w:hAnsi="Avenir Next Regular"/>
          <w:sz w:val="22"/>
          <w:szCs w:val="22"/>
          <w:rtl w:val="0"/>
          <w:lang w:val="en-US"/>
        </w:rPr>
        <w:t>t seem to be the likely interpretation considering where the story is heading with the Tower of Babel.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will be several individuals that will be referred to as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mighty men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like King Saul or some of David</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mighty men and King Jehosaphat has his own mighty men. Some of them will be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mighty men of valor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like we see with Gideon, Naaman the Syrian commander etc. in other words, these men referred to as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mighty</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are most often (if not always) warriors. This is why Nimrod is thought to be a warrior King at least, if not a Nephilim Warrior King.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8-9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last and most notable reference to a hunter warrior kind of man was Lamech in Genesis 4 who comes from Cain, the first man to murder his fellow man. Cain</w:t>
      </w:r>
      <w:r>
        <w:rPr>
          <w:rFonts w:ascii="Arial Unicode MS" w:hAnsi="Arial Unicode MS" w:hint="default"/>
          <w:sz w:val="22"/>
          <w:szCs w:val="22"/>
          <w:rtl w:val="0"/>
          <w:lang w:val="en-US"/>
        </w:rPr>
        <w:t>’</w:t>
      </w:r>
      <w:r>
        <w:rPr>
          <w:rFonts w:ascii="Avenir Next Regular" w:hAnsi="Avenir Next Regular"/>
          <w:sz w:val="22"/>
          <w:szCs w:val="22"/>
          <w:rtl w:val="0"/>
          <w:lang w:val="en-US"/>
        </w:rPr>
        <w:t>s line will be full of these men that seem to play a role in the invention of certain tools and weapons. They seem to be these kind of mighty warrior hunters. So I don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think I nimrod is set forth as a hero but a villain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Nimrod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Beginning </w:t>
      </w:r>
      <w:r>
        <w:rPr>
          <w:rFonts w:ascii="Avenir Next Regular" w:hAnsi="Avenir Next Regular"/>
          <w:i w:val="1"/>
          <w:iCs w:val="1"/>
          <w:outline w:val="0"/>
          <w:color w:val="ff2600"/>
          <w:sz w:val="22"/>
          <w:szCs w:val="22"/>
          <w:u w:color="ff2600"/>
          <w:rtl w:val="0"/>
          <w:lang w:val="en-US"/>
          <w14:textFill>
            <w14:solidFill>
              <w14:srgbClr w14:val="FF2600"/>
            </w14:solidFill>
          </w14:textFill>
        </w:rPr>
        <w:t>Technically in the Hebrew, it says that Nimrod began to be a mighty one or a champion on the Earth. This links us back to the previous story where Noah began to be a man of the soil and in Genesis 6 were man began to multiply, both of those specific situations having more of a negative connotation to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Nimrod is referred to as a mighty one or a giant or champion in the Earth, which likely is linking him to the ancient warrior of old listed in Genesis 6, which are referred to as the Nephilim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said to be a mighty hunter, but what is he hunting exactly? Animals? People? He has said to be a mighty warrior before the Lord, towards his face or in the presence of God. But this seems to refer to how this has God</w:t>
      </w:r>
      <w:r>
        <w:rPr>
          <w:rFonts w:ascii="Arial Unicode MS" w:hAnsi="Arial Unicode MS" w:hint="default"/>
          <w:sz w:val="22"/>
          <w:szCs w:val="22"/>
          <w:rtl w:val="0"/>
          <w:lang w:val="en-US"/>
        </w:rPr>
        <w:t>‘</w:t>
      </w:r>
      <w:r>
        <w:rPr>
          <w:rFonts w:ascii="Avenir Next Regular" w:hAnsi="Avenir Next Regular"/>
          <w:sz w:val="22"/>
          <w:szCs w:val="22"/>
          <w:rtl w:val="0"/>
          <w:lang w:val="en-US"/>
        </w:rPr>
        <w:t>s attention and Nimrod is opposed to God, it is towards God</w:t>
      </w:r>
      <w:r>
        <w:rPr>
          <w:rFonts w:ascii="Arial Unicode MS" w:hAnsi="Arial Unicode MS" w:hint="default"/>
          <w:sz w:val="22"/>
          <w:szCs w:val="22"/>
          <w:rtl w:val="0"/>
          <w:lang w:val="en-US"/>
        </w:rPr>
        <w:t>‘</w:t>
      </w:r>
      <w:r>
        <w:rPr>
          <w:rFonts w:ascii="Avenir Next Regular" w:hAnsi="Avenir Next Regular"/>
          <w:sz w:val="22"/>
          <w:szCs w:val="22"/>
          <w:rtl w:val="0"/>
          <w:lang w:val="en-US"/>
        </w:rPr>
        <w:t>s face, which is consistent with the idea of rebellion we see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Was Nimrod overseeing the Tower of Babel project in the land of Shinar? Are we to see him as part of that? Or did Nimrod start his kingdom in Babel and then the people in Babel initiated the Babel project while nimrod moved onto other regions? Did Nimrod come into Babel after the whole Tower of Babel project had been shut down?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Verse 10-11</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w:t>
      </w:r>
      <w:r>
        <w:rPr>
          <w:rFonts w:ascii="Arial Unicode MS" w:hAnsi="Arial Unicode MS" w:hint="default"/>
          <w:sz w:val="22"/>
          <w:szCs w:val="22"/>
          <w:rtl w:val="0"/>
          <w:lang w:val="en-US"/>
        </w:rPr>
        <w:t>’</w:t>
      </w:r>
      <w:r>
        <w:rPr>
          <w:rFonts w:ascii="Avenir Next Regular" w:hAnsi="Avenir Next Regular"/>
          <w:sz w:val="22"/>
          <w:szCs w:val="22"/>
          <w:rtl w:val="0"/>
          <w:lang w:val="en-US"/>
        </w:rPr>
        <w:t>s said to have built Ninevah but it doesn</w:t>
      </w:r>
      <w:r>
        <w:rPr>
          <w:rFonts w:ascii="Arial Unicode MS" w:hAnsi="Arial Unicode MS" w:hint="default"/>
          <w:sz w:val="22"/>
          <w:szCs w:val="22"/>
          <w:rtl w:val="0"/>
          <w:lang w:val="en-US"/>
        </w:rPr>
        <w:t>’</w:t>
      </w:r>
      <w:r>
        <w:rPr>
          <w:rFonts w:ascii="Avenir Next Regular" w:hAnsi="Avenir Next Regular"/>
          <w:sz w:val="22"/>
          <w:szCs w:val="22"/>
          <w:rtl w:val="0"/>
          <w:lang w:val="en-US"/>
        </w:rPr>
        <w:t>t say he built the first four cities. These four cities are the beginning of his kingdom but did he conquer them? How did he rise to power? Did he acquire a following or gain the people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love? Or did he build those four cities too? The first four cities of his kingdom remind me of the four rivers flowing out of Eden. Idk why tho. Also, why is the start of his kingdom focused in the region of shinar?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The Serpent</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s Rival Kingdom </w:t>
      </w:r>
      <w:r>
        <w:rPr>
          <w:rFonts w:ascii="Avenir Next Regular" w:hAnsi="Avenir Next Regular"/>
          <w:i w:val="1"/>
          <w:iCs w:val="1"/>
          <w:outline w:val="0"/>
          <w:color w:val="ff2600"/>
          <w:sz w:val="22"/>
          <w:szCs w:val="22"/>
          <w:u w:color="ff2600"/>
          <w:rtl w:val="0"/>
          <w:lang w:val="en-US"/>
          <w14:textFill>
            <w14:solidFill>
              <w14:srgbClr w14:val="FF2600"/>
            </w14:solidFill>
          </w14:textFill>
        </w:rPr>
        <w:t>This seems to speak of beginnings with Nimrod because the beginning of his kingdom is the place known as Babel which gets more attention in the next chapter with the tower of Babel. So here we have the beginning of Nimrod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kingdom, likely standing in contrast or in opposition to the kingdom of God. We have God in the beginning, making the world in Genesis one, and now rebellious prideful man is starting his kingdom in opposition to God to try and rise to the level of God</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kingdom as a rival kingdom. This is consistent with the theme of the seed of the serpent, opposing the seat of the woman in Genesis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Nimrod seems to be building his own thing in contrast with Noah building with the Lord commissioned him to build. And we know that the parable of the wise and foolish builders reveals only what God builds will last, which is what is built on his word. This is why Nimrod being a mighty hunter before the Lord seems to be an act of pride and rebellion.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Mankind is beginning to build their own rebel kingdom again, which is why God will call one man out of that place known as Babylon named Abraham and start a completely new nation and build a kingdom out of him and his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same verb used of Nimrod building. Ninevah is the same verb used of God making Eve in Genesis 2 which was a unique verb. Something is being made proceeding out of something that already existed. In that story, Eve was brought for out of Adam</w:t>
      </w:r>
      <w:r>
        <w:rPr>
          <w:rFonts w:ascii="Arial Unicode MS" w:hAnsi="Arial Unicode MS" w:hint="default"/>
          <w:sz w:val="22"/>
          <w:szCs w:val="22"/>
          <w:rtl w:val="0"/>
          <w:lang w:val="en-US"/>
        </w:rPr>
        <w:t>’</w:t>
      </w:r>
      <w:r>
        <w:rPr>
          <w:rFonts w:ascii="Avenir Next Regular" w:hAnsi="Avenir Next Regular"/>
          <w:sz w:val="22"/>
          <w:szCs w:val="22"/>
          <w:rtl w:val="0"/>
          <w:lang w:val="en-US"/>
        </w:rPr>
        <w:t>s side, here Nimrod is building Ninevah out from the land. He came from in Assyria. Again, this seems like an attempt to rival God</w:t>
      </w:r>
      <w:r>
        <w:rPr>
          <w:rFonts w:ascii="Arial Unicode MS" w:hAnsi="Arial Unicode MS" w:hint="default"/>
          <w:sz w:val="22"/>
          <w:szCs w:val="22"/>
          <w:rtl w:val="0"/>
          <w:lang w:val="en-US"/>
        </w:rPr>
        <w:t>‘</w:t>
      </w:r>
      <w:r>
        <w:rPr>
          <w:rFonts w:ascii="Avenir Next Regular" w:hAnsi="Avenir Next Regular"/>
          <w:sz w:val="22"/>
          <w:szCs w:val="22"/>
          <w:rtl w:val="0"/>
          <w:lang w:val="en-US"/>
        </w:rPr>
        <w:t>s creative power and kingdom, which is what the Tower of Babel seems to represent in the next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Considering the role that Assyria will play in the biblical story, what does it tell us about Nimrod that he had a role to play in the origins of Assyria and Babylon? These two nations will be key figures throughout Israel</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history. He builds four cities in the Shinar region, which is going to be the region of Babylon and then he builds three cities in Assyria as part of his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Think about what Assyria and Babylon will do, and how significant it is, that the story is emphasizing Nimrod</w:t>
      </w:r>
      <w:r>
        <w:rPr>
          <w:rFonts w:ascii="Arial Unicode MS" w:hAnsi="Arial Unicode MS" w:hint="default"/>
          <w:sz w:val="22"/>
          <w:szCs w:val="22"/>
          <w:rtl w:val="0"/>
          <w:lang w:val="en-US"/>
        </w:rPr>
        <w:t>’</w:t>
      </w:r>
      <w:r>
        <w:rPr>
          <w:rFonts w:ascii="Avenir Next Regular" w:hAnsi="Avenir Next Regular"/>
          <w:sz w:val="22"/>
          <w:szCs w:val="22"/>
          <w:rtl w:val="0"/>
          <w:lang w:val="en-US"/>
        </w:rPr>
        <w:t>s role in the formation of these regions and nations. How developed were these regions and nations before Nimrod got there? We don</w:t>
      </w:r>
      <w:r>
        <w:rPr>
          <w:rFonts w:ascii="Arial Unicode MS" w:hAnsi="Arial Unicode MS" w:hint="default"/>
          <w:sz w:val="22"/>
          <w:szCs w:val="22"/>
          <w:rtl w:val="0"/>
          <w:lang w:val="en-US"/>
        </w:rPr>
        <w:t>’</w:t>
      </w:r>
      <w:r>
        <w:rPr>
          <w:rFonts w:ascii="Avenir Next Regular" w:hAnsi="Avenir Next Regular"/>
          <w:sz w:val="22"/>
          <w:szCs w:val="22"/>
          <w:rtl w:val="0"/>
          <w:lang w:val="en-US"/>
        </w:rPr>
        <w:t>t know. But considering how the genealogy of Noah</w:t>
      </w:r>
      <w:r>
        <w:rPr>
          <w:rFonts w:ascii="Arial Unicode MS" w:hAnsi="Arial Unicode MS" w:hint="default"/>
          <w:sz w:val="22"/>
          <w:szCs w:val="22"/>
          <w:rtl w:val="0"/>
          <w:lang w:val="en-US"/>
        </w:rPr>
        <w:t>’</w:t>
      </w:r>
      <w:r>
        <w:rPr>
          <w:rFonts w:ascii="Avenir Next Regular" w:hAnsi="Avenir Next Regular"/>
          <w:sz w:val="22"/>
          <w:szCs w:val="22"/>
          <w:rtl w:val="0"/>
          <w:lang w:val="en-US"/>
        </w:rPr>
        <w:t>s sons is framed up as the origin story of all the nations of the biblical world, it makes sense to see Nimrod as a key figure in the formation of these nations that will be a huge issue for the nation of Israel at times.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Ninevah is referred to as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the great city</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the prophet Jonah, but here, it seems that either Resen or Calah is the great city in focus. Yet, we don</w:t>
      </w:r>
      <w:r>
        <w:rPr>
          <w:rFonts w:ascii="Arial Unicode MS" w:hAnsi="Arial Unicode MS" w:hint="default"/>
          <w:sz w:val="22"/>
          <w:szCs w:val="22"/>
          <w:rtl w:val="0"/>
          <w:lang w:val="en-US"/>
        </w:rPr>
        <w:t>’</w:t>
      </w:r>
      <w:r>
        <w:rPr>
          <w:rFonts w:ascii="Avenir Next Regular" w:hAnsi="Avenir Next Regular"/>
          <w:sz w:val="22"/>
          <w:szCs w:val="22"/>
          <w:rtl w:val="0"/>
          <w:lang w:val="en-US"/>
        </w:rPr>
        <w:t>t see either of these two cities anywhere else in the biblical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#7 The Origin of Egypt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The focus now turns from Cush and his descendent Nimrod, to the other son of Ham: Egypt. Which when you hear </w:t>
      </w:r>
      <w:r>
        <w:rPr>
          <w:rFonts w:ascii="Arial Unicode MS" w:hAnsi="Arial Unicode MS" w:hint="default"/>
          <w:outline w:val="0"/>
          <w:color w:val="ff2600"/>
          <w:sz w:val="22"/>
          <w:szCs w:val="22"/>
          <w:u w:color="ff26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ff2600"/>
          <w:rtl w:val="0"/>
          <w:lang w:val="nl-NL"/>
          <w14:textFill>
            <w14:solidFill>
              <w14:srgbClr w14:val="FF2600"/>
            </w14:solidFill>
          </w14:textFill>
        </w:rPr>
        <w:t>Egypt</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you should think of the Exodus story primarily. Egypt becomes another big enemy to Israel at times, especially before they become their own national entity after the exodus. So, now we have Egypt, Babylon, and Assyria ALL descending from Ham. Most of the key enemies of Israel descend from Ham. Noah did curse ham</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son Canaan, but it seems as though that curse had a splatter effect on the other sins and their descendants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13-14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Consider what the story focused on when it spoke of Cush. It spoke of Nimrod, his conquests, his mighty power and reputation, and it spoke of his kingdom. Nimrod</w:t>
      </w:r>
      <w:r>
        <w:rPr>
          <w:rFonts w:ascii="Arial Unicode MS" w:hAnsi="Arial Unicode MS" w:hint="default"/>
          <w:sz w:val="22"/>
          <w:szCs w:val="22"/>
          <w:rtl w:val="0"/>
          <w:lang w:val="en-US"/>
        </w:rPr>
        <w:t>’</w:t>
      </w:r>
      <w:r>
        <w:rPr>
          <w:rFonts w:ascii="Avenir Next Regular" w:hAnsi="Avenir Next Regular"/>
          <w:sz w:val="22"/>
          <w:szCs w:val="22"/>
          <w:rtl w:val="0"/>
          <w:lang w:val="en-US"/>
        </w:rPr>
        <w:t>s achievements and expansion are the focus of Cush</w:t>
      </w:r>
      <w:r>
        <w:rPr>
          <w:rFonts w:ascii="Arial Unicode MS" w:hAnsi="Arial Unicode MS" w:hint="default"/>
          <w:sz w:val="22"/>
          <w:szCs w:val="22"/>
          <w:rtl w:val="0"/>
          <w:lang w:val="en-US"/>
        </w:rPr>
        <w:t>’</w:t>
      </w:r>
      <w:r>
        <w:rPr>
          <w:rFonts w:ascii="Avenir Next Regular" w:hAnsi="Avenir Next Regular"/>
          <w:sz w:val="22"/>
          <w:szCs w:val="22"/>
          <w:rtl w:val="0"/>
          <w:lang w:val="it-IT"/>
        </w:rPr>
        <w:t xml:space="preserve">s line.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But with Egypt, the only notable thing is that the Philistines come from his line. Now we have Egyptians and the Philistines coming from Egypt and Babylon and Assyria coming from Cush. Think about the connection between these nations, and where in the biblical story, you see these nations overlapping. Then, think about what each of them are known the most for.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back to the comparison between Egypt and Cush and what the  story emphasizes about both. With Cush</w:t>
      </w:r>
      <w:r>
        <w:rPr>
          <w:rFonts w:ascii="Arial Unicode MS" w:hAnsi="Arial Unicode MS" w:hint="default"/>
          <w:sz w:val="22"/>
          <w:szCs w:val="22"/>
          <w:rtl w:val="0"/>
          <w:lang w:val="en-US"/>
        </w:rPr>
        <w:t>’</w:t>
      </w:r>
      <w:r>
        <w:rPr>
          <w:rFonts w:ascii="Avenir Next Regular" w:hAnsi="Avenir Next Regular"/>
          <w:sz w:val="22"/>
          <w:szCs w:val="22"/>
          <w:rtl w:val="0"/>
          <w:lang w:val="en-US"/>
        </w:rPr>
        <w:t>s genealogy, it</w:t>
      </w:r>
      <w:r>
        <w:rPr>
          <w:rFonts w:ascii="Arial Unicode MS" w:hAnsi="Arial Unicode MS" w:hint="default"/>
          <w:sz w:val="22"/>
          <w:szCs w:val="22"/>
          <w:rtl w:val="0"/>
          <w:lang w:val="en-US"/>
        </w:rPr>
        <w:t>’</w:t>
      </w:r>
      <w:r>
        <w:rPr>
          <w:rFonts w:ascii="Avenir Next Regular" w:hAnsi="Avenir Next Regular"/>
          <w:sz w:val="22"/>
          <w:szCs w:val="22"/>
          <w:rtl w:val="0"/>
          <w:lang w:val="en-US"/>
        </w:rPr>
        <w:t>s about what his descendants did. We don</w:t>
      </w:r>
      <w:r>
        <w:rPr>
          <w:rFonts w:ascii="Arial Unicode MS" w:hAnsi="Arial Unicode MS" w:hint="default"/>
          <w:sz w:val="22"/>
          <w:szCs w:val="22"/>
          <w:rtl w:val="0"/>
          <w:lang w:val="en-US"/>
        </w:rPr>
        <w:t>’</w:t>
      </w:r>
      <w:r>
        <w:rPr>
          <w:rFonts w:ascii="Avenir Next Regular" w:hAnsi="Avenir Next Regular"/>
          <w:sz w:val="22"/>
          <w:szCs w:val="22"/>
          <w:rtl w:val="0"/>
          <w:lang w:val="en-US"/>
        </w:rPr>
        <w:t>t get that with Egypt. With Egypt</w:t>
      </w:r>
      <w:r>
        <w:rPr>
          <w:rFonts w:ascii="Arial Unicode MS" w:hAnsi="Arial Unicode MS" w:hint="default"/>
          <w:sz w:val="22"/>
          <w:szCs w:val="22"/>
          <w:rtl w:val="0"/>
          <w:lang w:val="en-US"/>
        </w:rPr>
        <w:t>’</w:t>
      </w:r>
      <w:r>
        <w:rPr>
          <w:rFonts w:ascii="Avenir Next Regular" w:hAnsi="Avenir Next Regular"/>
          <w:sz w:val="22"/>
          <w:szCs w:val="22"/>
          <w:rtl w:val="0"/>
          <w:lang w:val="en-US"/>
        </w:rPr>
        <w:t>s genealogy, it</w:t>
      </w:r>
      <w:r>
        <w:rPr>
          <w:rFonts w:ascii="Arial Unicode MS" w:hAnsi="Arial Unicode MS" w:hint="default"/>
          <w:sz w:val="22"/>
          <w:szCs w:val="22"/>
          <w:rtl w:val="0"/>
          <w:lang w:val="en-US"/>
        </w:rPr>
        <w:t>’</w:t>
      </w:r>
      <w:r>
        <w:rPr>
          <w:rFonts w:ascii="Avenir Next Regular" w:hAnsi="Avenir Next Regular"/>
          <w:sz w:val="22"/>
          <w:szCs w:val="22"/>
          <w:rtl w:val="0"/>
          <w:lang w:val="en-US"/>
        </w:rPr>
        <w:t>s just about the names of his sons. And with Canaan in verse 15, we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ll see another different focus in his genealogy.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have Canaanites, Philistines, Egyptians, Assyrians, Babylonians, all major rivals of Israel throughout the Old Testament, and they trace their origin to one single son of Noah: 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15-20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#8 The Different Focuses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For Canaan, his genealogy is about the tribes/nations that come from him. Not the individual sons like with Egypt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genealogy, but the tribes and nations that come from him. For example, it doesn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use the personal names of Canaan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sons, but rather speaks of the Amorites, Girgashites, Jebusites and so on. And the focus is on their land and territory. So for Cush, it was about his main descendant Nimrod and the territory of his kingdom. For Egypt, it</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about his son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and the Philistines that come from his line.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with Canaan, it</w:t>
      </w:r>
      <w:r>
        <w:rPr>
          <w:rFonts w:ascii="Arial Unicode MS" w:hAnsi="Arial Unicode MS" w:hint="default"/>
          <w:sz w:val="22"/>
          <w:szCs w:val="22"/>
          <w:rtl w:val="0"/>
          <w:lang w:val="en-US"/>
        </w:rPr>
        <w:t>’</w:t>
      </w:r>
      <w:r>
        <w:rPr>
          <w:rFonts w:ascii="Avenir Next Regular" w:hAnsi="Avenir Next Regular"/>
          <w:sz w:val="22"/>
          <w:szCs w:val="22"/>
          <w:rtl w:val="0"/>
          <w:lang w:val="en-US"/>
        </w:rPr>
        <w:t>s about the tribes and nation clans that are generally referred to as the Canaanites, and it</w:t>
      </w:r>
      <w:r>
        <w:rPr>
          <w:rFonts w:ascii="Arial Unicode MS" w:hAnsi="Arial Unicode MS" w:hint="default"/>
          <w:sz w:val="22"/>
          <w:szCs w:val="22"/>
          <w:rtl w:val="0"/>
          <w:lang w:val="en-US"/>
        </w:rPr>
        <w:t>’</w:t>
      </w:r>
      <w:r>
        <w:rPr>
          <w:rFonts w:ascii="Avenir Next Regular" w:hAnsi="Avenir Next Regular"/>
          <w:sz w:val="22"/>
          <w:szCs w:val="22"/>
          <w:rtl w:val="0"/>
          <w:lang w:val="en-US"/>
        </w:rPr>
        <w:t>s about their territory. There was no mention about the boundaries of the territory of Egypt</w:t>
      </w:r>
      <w:r>
        <w:rPr>
          <w:rFonts w:ascii="Arial Unicode MS" w:hAnsi="Arial Unicode MS" w:hint="default"/>
          <w:sz w:val="22"/>
          <w:szCs w:val="22"/>
          <w:rtl w:val="0"/>
          <w:lang w:val="en-US"/>
        </w:rPr>
        <w:t>’</w:t>
      </w:r>
      <w:r>
        <w:rPr>
          <w:rFonts w:ascii="Avenir Next Regular" w:hAnsi="Avenir Next Regular"/>
          <w:sz w:val="22"/>
          <w:szCs w:val="22"/>
          <w:rtl w:val="0"/>
          <w:lang w:val="pt-PT"/>
        </w:rPr>
        <w:t>s sons. It</w:t>
      </w:r>
      <w:r>
        <w:rPr>
          <w:rFonts w:ascii="Arial Unicode MS" w:hAnsi="Arial Unicode MS" w:hint="default"/>
          <w:sz w:val="22"/>
          <w:szCs w:val="22"/>
          <w:rtl w:val="0"/>
          <w:lang w:val="en-US"/>
        </w:rPr>
        <w:t>’</w:t>
      </w:r>
      <w:r>
        <w:rPr>
          <w:rFonts w:ascii="Avenir Next Regular" w:hAnsi="Avenir Next Regular"/>
          <w:sz w:val="22"/>
          <w:szCs w:val="22"/>
          <w:rtl w:val="0"/>
          <w:lang w:val="en-US"/>
        </w:rPr>
        <w:t>s interesting that the story emphasizes something different about each of Ham</w:t>
      </w:r>
      <w:r>
        <w:rPr>
          <w:rFonts w:ascii="Arial Unicode MS" w:hAnsi="Arial Unicode MS" w:hint="default"/>
          <w:sz w:val="22"/>
          <w:szCs w:val="22"/>
          <w:rtl w:val="0"/>
          <w:lang w:val="en-US"/>
        </w:rPr>
        <w:t>’</w:t>
      </w:r>
      <w:r>
        <w:rPr>
          <w:rFonts w:ascii="Avenir Next Regular" w:hAnsi="Avenir Next Regular"/>
          <w:sz w:val="22"/>
          <w:szCs w:val="22"/>
          <w:rtl w:val="0"/>
          <w:lang w:val="en-US"/>
        </w:rPr>
        <w:t>s sons: for Cush, it</w:t>
      </w:r>
      <w:r>
        <w:rPr>
          <w:rFonts w:ascii="Arial Unicode MS" w:hAnsi="Arial Unicode MS" w:hint="default"/>
          <w:sz w:val="22"/>
          <w:szCs w:val="22"/>
          <w:rtl w:val="0"/>
          <w:lang w:val="en-US"/>
        </w:rPr>
        <w:t>’</w:t>
      </w:r>
      <w:r>
        <w:rPr>
          <w:rFonts w:ascii="Avenir Next Regular" w:hAnsi="Avenir Next Regular"/>
          <w:sz w:val="22"/>
          <w:szCs w:val="22"/>
          <w:rtl w:val="0"/>
          <w:lang w:val="en-US"/>
        </w:rPr>
        <w:t>s Nimrod and his kingdom, for Egypt it</w:t>
      </w:r>
      <w:r>
        <w:rPr>
          <w:rFonts w:ascii="Arial Unicode MS" w:hAnsi="Arial Unicode MS" w:hint="default"/>
          <w:sz w:val="22"/>
          <w:szCs w:val="22"/>
          <w:rtl w:val="0"/>
          <w:lang w:val="en-US"/>
        </w:rPr>
        <w:t>’</w:t>
      </w:r>
      <w:r>
        <w:rPr>
          <w:rFonts w:ascii="Avenir Next Regular" w:hAnsi="Avenir Next Regular"/>
          <w:sz w:val="22"/>
          <w:szCs w:val="22"/>
          <w:rtl w:val="0"/>
          <w:lang w:val="en-US"/>
        </w:rPr>
        <w:t>s his sons and the philistines, for Canaan it</w:t>
      </w:r>
      <w:r>
        <w:rPr>
          <w:rFonts w:ascii="Arial Unicode MS" w:hAnsi="Arial Unicode MS" w:hint="default"/>
          <w:sz w:val="22"/>
          <w:szCs w:val="22"/>
          <w:rtl w:val="0"/>
          <w:lang w:val="en-US"/>
        </w:rPr>
        <w:t>’</w:t>
      </w:r>
      <w:r>
        <w:rPr>
          <w:rFonts w:ascii="Avenir Next Regular" w:hAnsi="Avenir Next Regular"/>
          <w:sz w:val="22"/>
          <w:szCs w:val="22"/>
          <w:rtl w:val="0"/>
          <w:lang w:val="en-US"/>
        </w:rPr>
        <w:t>s their tribes and territory boundaries. But if you notice, Ham has another son that doesn</w:t>
      </w:r>
      <w:r>
        <w:rPr>
          <w:rFonts w:ascii="Arial Unicode MS" w:hAnsi="Arial Unicode MS" w:hint="default"/>
          <w:sz w:val="22"/>
          <w:szCs w:val="22"/>
          <w:rtl w:val="0"/>
          <w:lang w:val="en-US"/>
        </w:rPr>
        <w:t>’</w:t>
      </w:r>
      <w:r>
        <w:rPr>
          <w:rFonts w:ascii="Avenir Next Regular" w:hAnsi="Avenir Next Regular"/>
          <w:sz w:val="22"/>
          <w:szCs w:val="22"/>
          <w:rtl w:val="0"/>
          <w:lang w:val="en-US"/>
        </w:rPr>
        <w:t>t get any mention. And we have to ask why? Why leave him out and mention nothing about his genealogy? Is there possibly the chance he had no kids? Or something else? The son I</w:t>
      </w:r>
      <w:r>
        <w:rPr>
          <w:rFonts w:ascii="Arial Unicode MS" w:hAnsi="Arial Unicode MS" w:hint="default"/>
          <w:sz w:val="22"/>
          <w:szCs w:val="22"/>
          <w:rtl w:val="0"/>
          <w:lang w:val="en-US"/>
        </w:rPr>
        <w:t>’</w:t>
      </w:r>
      <w:r>
        <w:rPr>
          <w:rFonts w:ascii="Avenir Next Regular" w:hAnsi="Avenir Next Regular"/>
          <w:sz w:val="22"/>
          <w:szCs w:val="22"/>
          <w:rtl w:val="0"/>
          <w:lang w:val="en-US"/>
        </w:rPr>
        <w:t>m referring to is: Put. Interesting he</w:t>
      </w:r>
      <w:r>
        <w:rPr>
          <w:rFonts w:ascii="Arial Unicode MS" w:hAnsi="Arial Unicode MS" w:hint="default"/>
          <w:sz w:val="22"/>
          <w:szCs w:val="22"/>
          <w:rtl w:val="0"/>
          <w:lang w:val="en-US"/>
        </w:rPr>
        <w:t>’</w:t>
      </w:r>
      <w:r>
        <w:rPr>
          <w:rFonts w:ascii="Avenir Next Regular" w:hAnsi="Avenir Next Regular"/>
          <w:sz w:val="22"/>
          <w:szCs w:val="22"/>
          <w:rtl w:val="0"/>
          <w:lang w:val="en-US"/>
        </w:rPr>
        <w:t>s mentioned here and one other place but we know nothing about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we saw in verse 5 with Japheth</w:t>
      </w:r>
      <w:r>
        <w:rPr>
          <w:rFonts w:ascii="Arial Unicode MS" w:hAnsi="Arial Unicode MS" w:hint="default"/>
          <w:sz w:val="22"/>
          <w:szCs w:val="22"/>
          <w:rtl w:val="0"/>
          <w:lang w:val="en-US"/>
        </w:rPr>
        <w:t>’</w:t>
      </w:r>
      <w:r>
        <w:rPr>
          <w:rFonts w:ascii="Avenir Next Regular" w:hAnsi="Avenir Next Regular"/>
          <w:sz w:val="22"/>
          <w:szCs w:val="22"/>
          <w:rtl w:val="0"/>
          <w:lang w:val="en-US"/>
        </w:rPr>
        <w:t>s genealogy, we</w:t>
      </w:r>
      <w:r>
        <w:rPr>
          <w:rFonts w:ascii="Arial Unicode MS" w:hAnsi="Arial Unicode MS" w:hint="default"/>
          <w:sz w:val="22"/>
          <w:szCs w:val="22"/>
          <w:rtl w:val="0"/>
          <w:lang w:val="en-US"/>
        </w:rPr>
        <w:t>’</w:t>
      </w:r>
      <w:r>
        <w:rPr>
          <w:rFonts w:ascii="Avenir Next Regular" w:hAnsi="Avenir Next Regular"/>
          <w:sz w:val="22"/>
          <w:szCs w:val="22"/>
          <w:rtl w:val="0"/>
          <w:lang w:val="en-US"/>
        </w:rPr>
        <w:t>re seeing the land, languages, tribes and nations that come from Ham. Considering how Japheth</w:t>
      </w:r>
      <w:r>
        <w:rPr>
          <w:rFonts w:ascii="Arial Unicode MS" w:hAnsi="Arial Unicode MS" w:hint="default"/>
          <w:sz w:val="22"/>
          <w:szCs w:val="22"/>
          <w:rtl w:val="0"/>
          <w:lang w:val="en-US"/>
        </w:rPr>
        <w:t>’</w:t>
      </w:r>
      <w:r>
        <w:rPr>
          <w:rFonts w:ascii="Avenir Next Regular" w:hAnsi="Avenir Next Regular"/>
          <w:sz w:val="22"/>
          <w:szCs w:val="22"/>
          <w:rtl w:val="0"/>
          <w:lang w:val="en-US"/>
        </w:rPr>
        <w:t>s lineage took up 4 verses, Ham gets a lot of attention. The chapter spends 15 verses on Ham</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Then Shem will get about 10 verses in the next section, While in the next chapter, Shem</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genealogy will get about 22 verses of attention.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structure of the sons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genealogies seems to reflect the structure we see in Genesis 4 and 5. In Genesis 4, we</w:t>
      </w:r>
      <w:r>
        <w:rPr>
          <w:rFonts w:ascii="Arial Unicode MS" w:hAnsi="Arial Unicode MS" w:hint="default"/>
          <w:sz w:val="22"/>
          <w:szCs w:val="22"/>
          <w:rtl w:val="0"/>
          <w:lang w:val="en-US"/>
        </w:rPr>
        <w:t>’</w:t>
      </w:r>
      <w:r>
        <w:rPr>
          <w:rFonts w:ascii="Avenir Next Regular" w:hAnsi="Avenir Next Regular"/>
          <w:sz w:val="22"/>
          <w:szCs w:val="22"/>
          <w:rtl w:val="0"/>
          <w:lang w:val="en-US"/>
        </w:rPr>
        <w:t>re told about Cain</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and everything that they did. And then we see Seth</w:t>
      </w:r>
      <w:r>
        <w:rPr>
          <w:rFonts w:ascii="Arial Unicode MS" w:hAnsi="Arial Unicode MS" w:hint="default"/>
          <w:sz w:val="22"/>
          <w:szCs w:val="22"/>
          <w:rtl w:val="0"/>
          <w:lang w:val="en-US"/>
        </w:rPr>
        <w:t>’</w:t>
      </w:r>
      <w:r>
        <w:rPr>
          <w:rFonts w:ascii="Avenir Next Regular" w:hAnsi="Avenir Next Regular"/>
          <w:sz w:val="22"/>
          <w:szCs w:val="22"/>
          <w:rtl w:val="0"/>
          <w:lang w:val="en-US"/>
        </w:rPr>
        <w:t>s line described in depth in Genesis 5. We get a longer list of Seth</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up to Noah but we get a much shorter list of Cain</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and they stop at Lamech. And Lamech is specifically highlighted in Cain</w:t>
      </w:r>
      <w:r>
        <w:rPr>
          <w:rFonts w:ascii="Arial Unicode MS" w:hAnsi="Arial Unicode MS" w:hint="default"/>
          <w:sz w:val="22"/>
          <w:szCs w:val="22"/>
          <w:rtl w:val="0"/>
          <w:lang w:val="en-US"/>
        </w:rPr>
        <w:t>’</w:t>
      </w:r>
      <w:r>
        <w:rPr>
          <w:rFonts w:ascii="Avenir Next Regular" w:hAnsi="Avenir Next Regular"/>
          <w:sz w:val="22"/>
          <w:szCs w:val="22"/>
          <w:rtl w:val="0"/>
          <w:lang w:val="en-US"/>
        </w:rPr>
        <w:t>s line just as Nimrod is specifically highlighted here in Ham</w:t>
      </w:r>
      <w:r>
        <w:rPr>
          <w:rFonts w:ascii="Arial Unicode MS" w:hAnsi="Arial Unicode MS" w:hint="default"/>
          <w:sz w:val="22"/>
          <w:szCs w:val="22"/>
          <w:rtl w:val="0"/>
          <w:lang w:val="en-US"/>
        </w:rPr>
        <w:t>’</w:t>
      </w:r>
      <w:r>
        <w:rPr>
          <w:rFonts w:ascii="Avenir Next Regular" w:hAnsi="Avenir Next Regular"/>
          <w:sz w:val="22"/>
          <w:szCs w:val="22"/>
          <w:rtl w:val="0"/>
          <w:lang w:val="en-US"/>
        </w:rPr>
        <w:t>s line. There might be a comparison to draw between them as well as Abraham Seth and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man is highlighted in Shem</w:t>
      </w:r>
      <w:r>
        <w:rPr>
          <w:rFonts w:ascii="Arial Unicode MS" w:hAnsi="Arial Unicode MS" w:hint="default"/>
          <w:sz w:val="22"/>
          <w:szCs w:val="22"/>
          <w:rtl w:val="0"/>
          <w:lang w:val="en-US"/>
        </w:rPr>
        <w:t>’</w:t>
      </w:r>
      <w:r>
        <w:rPr>
          <w:rFonts w:ascii="Avenir Next Regular" w:hAnsi="Avenir Next Regular"/>
          <w:sz w:val="22"/>
          <w:szCs w:val="22"/>
          <w:rtl w:val="0"/>
          <w:lang w:val="en-US"/>
        </w:rPr>
        <w:t>s genealogy just like one main guy is highlighted in Ham</w:t>
      </w:r>
      <w:r>
        <w:rPr>
          <w:rFonts w:ascii="Arial Unicode MS" w:hAnsi="Arial Unicode MS" w:hint="default"/>
          <w:sz w:val="22"/>
          <w:szCs w:val="22"/>
          <w:rtl w:val="0"/>
          <w:lang w:val="en-US"/>
        </w:rPr>
        <w:t>’</w:t>
      </w:r>
      <w:r>
        <w:rPr>
          <w:rFonts w:ascii="Avenir Next Regular" w:hAnsi="Avenir Next Regular"/>
          <w:sz w:val="22"/>
          <w:szCs w:val="22"/>
          <w:rtl w:val="0"/>
          <w:lang w:val="en-US"/>
        </w:rPr>
        <w:t>s line, that being Nimrod. In Shem</w:t>
      </w:r>
      <w:r>
        <w:rPr>
          <w:rFonts w:ascii="Arial Unicode MS" w:hAnsi="Arial Unicode MS" w:hint="default"/>
          <w:sz w:val="22"/>
          <w:szCs w:val="22"/>
          <w:rtl w:val="0"/>
          <w:lang w:val="en-US"/>
        </w:rPr>
        <w:t>’</w:t>
      </w:r>
      <w:r>
        <w:rPr>
          <w:rFonts w:ascii="Avenir Next Regular" w:hAnsi="Avenir Next Regular"/>
          <w:sz w:val="22"/>
          <w:szCs w:val="22"/>
          <w:rtl w:val="0"/>
          <w:lang w:val="en-US"/>
        </w:rPr>
        <w:t>s line it</w:t>
      </w:r>
      <w:r>
        <w:rPr>
          <w:rFonts w:ascii="Arial Unicode MS" w:hAnsi="Arial Unicode MS" w:hint="default"/>
          <w:sz w:val="22"/>
          <w:szCs w:val="22"/>
          <w:rtl w:val="0"/>
          <w:lang w:val="en-US"/>
        </w:rPr>
        <w:t>’</w:t>
      </w:r>
      <w:r>
        <w:rPr>
          <w:rFonts w:ascii="Avenir Next Regular" w:hAnsi="Avenir Next Regular"/>
          <w:sz w:val="22"/>
          <w:szCs w:val="22"/>
          <w:rtl w:val="0"/>
          <w:lang w:val="en-US"/>
        </w:rPr>
        <w:t>s Eber. But specifically, Eber</w:t>
      </w:r>
      <w:r>
        <w:rPr>
          <w:rFonts w:ascii="Arial Unicode MS" w:hAnsi="Arial Unicode MS" w:hint="default"/>
          <w:sz w:val="22"/>
          <w:szCs w:val="22"/>
          <w:rtl w:val="0"/>
          <w:lang w:val="en-US"/>
        </w:rPr>
        <w:t>’</w:t>
      </w:r>
      <w:r>
        <w:rPr>
          <w:rFonts w:ascii="Avenir Next Regular" w:hAnsi="Avenir Next Regular"/>
          <w:sz w:val="22"/>
          <w:szCs w:val="22"/>
          <w:rtl w:val="0"/>
          <w:lang w:val="en-US"/>
        </w:rPr>
        <w:t>s descendants are in focus as if that</w:t>
      </w:r>
      <w:r>
        <w:rPr>
          <w:rFonts w:ascii="Arial Unicode MS" w:hAnsi="Arial Unicode MS" w:hint="default"/>
          <w:sz w:val="22"/>
          <w:szCs w:val="22"/>
          <w:rtl w:val="0"/>
          <w:lang w:val="en-US"/>
        </w:rPr>
        <w:t>’</w:t>
      </w:r>
      <w:r>
        <w:rPr>
          <w:rFonts w:ascii="Avenir Next Regular" w:hAnsi="Avenir Next Regular"/>
          <w:sz w:val="22"/>
          <w:szCs w:val="22"/>
          <w:rtl w:val="0"/>
          <w:lang w:val="en-US"/>
        </w:rPr>
        <w:t>s what matters. Not just Eber, but descending from Eber. And we</w:t>
      </w:r>
      <w:r>
        <w:rPr>
          <w:rFonts w:ascii="Arial Unicode MS" w:hAnsi="Arial Unicode MS" w:hint="default"/>
          <w:sz w:val="22"/>
          <w:szCs w:val="22"/>
          <w:rtl w:val="0"/>
          <w:lang w:val="en-US"/>
        </w:rPr>
        <w:t>’</w:t>
      </w:r>
      <w:r>
        <w:rPr>
          <w:rFonts w:ascii="Avenir Next Regular" w:hAnsi="Avenir Next Regular"/>
          <w:sz w:val="22"/>
          <w:szCs w:val="22"/>
          <w:rtl w:val="0"/>
          <w:lang w:val="en-US"/>
        </w:rPr>
        <w:t>ll see that Abraham will come from the line of Eber so this will be an important statement.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Notice how Shem is described. He</w:t>
      </w:r>
      <w:r>
        <w:rPr>
          <w:rFonts w:ascii="Arial Unicode MS" w:hAnsi="Arial Unicode MS" w:hint="default"/>
          <w:sz w:val="22"/>
          <w:szCs w:val="22"/>
          <w:rtl w:val="0"/>
          <w:lang w:val="en-US"/>
        </w:rPr>
        <w:t>’</w:t>
      </w:r>
      <w:r>
        <w:rPr>
          <w:rFonts w:ascii="Avenir Next Regular" w:hAnsi="Avenir Next Regular"/>
          <w:sz w:val="22"/>
          <w:szCs w:val="22"/>
          <w:rtl w:val="0"/>
          <w:lang w:val="en-US"/>
        </w:rPr>
        <w:t>s the older brother of Japheth. Technically, Shem would be the older brother of Ham too, so why isn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he included?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Verse 25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#9 Dividing the Earth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We have this interesting detail about Peleg</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generation, and how the earth was divided during his days. What this exactly means, I</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m not sure. This is a unique phrase. We see the promised land being divided between the tribes of Israel by allotment. So, maybe if we map this out on a timeline, this would align with the Tower of Babel story where the people of the earth are dispersed by language according to nation.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that story, the earth was divided among the people by language when they were dispersed. And that story seems to be hinted at with the mention of Nimrod here, so it makes sense that this is referencing the Tower of Babel happening during the days of Peleg. But maybe it</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referring to something else?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nations of the world, their race, their people, their speech, their territories, all flow from the decisions their ancestors made, namely, the sons of Noah. And in the next story, we</w:t>
      </w:r>
      <w:r>
        <w:rPr>
          <w:rFonts w:ascii="Arial Unicode MS" w:hAnsi="Arial Unicode MS" w:hint="default"/>
          <w:sz w:val="22"/>
          <w:szCs w:val="22"/>
          <w:rtl w:val="0"/>
          <w:lang w:val="en-US"/>
        </w:rPr>
        <w:t>’</w:t>
      </w:r>
      <w:r>
        <w:rPr>
          <w:rFonts w:ascii="Avenir Next Regular" w:hAnsi="Avenir Next Regular"/>
          <w:sz w:val="22"/>
          <w:szCs w:val="22"/>
          <w:rtl w:val="0"/>
          <w:lang w:val="en-US"/>
        </w:rPr>
        <w:t>re going to be told how they spread to become their own people with their own speech and territory.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#10 Setting Up The Babel Story</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Here we have all the components of the Bible story: name, speech, territory, ethnic identity. Nations seem to be passively divided as God is doing the dividing and dispersing them like we will see in the next chapter. In some ways, we are back to the state of Genesis 6 so the question is, will God respond to evil the same way he did with the flood. But we know he will not because he promised he wouldn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do what he did back then so this time he must respond to evil differently, and he does by dispersing them, not with a flood, but with confusion and personally coming down to deal with the project humanity is united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Application: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1. Don</w:t>
      </w:r>
      <w:r>
        <w:rPr>
          <w:rFonts w:ascii="Arial Unicode MS" w:hAnsi="Arial Unicode MS" w:hint="default"/>
          <w:u w:color="000000"/>
          <w:rtl w:val="0"/>
          <w:lang w:val="en-US"/>
        </w:rPr>
        <w:t>’</w:t>
      </w:r>
      <w:r>
        <w:rPr>
          <w:rFonts w:ascii="Avenir Next Regular" w:hAnsi="Avenir Next Regular"/>
          <w:u w:color="000000"/>
          <w:rtl w:val="0"/>
          <w:lang w:val="en-US"/>
        </w:rPr>
        <w:t xml:space="preserve">t build your life apart from God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10:10.</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2. Sin has generational impact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10:6</w:t>
      </w:r>
      <w:r>
        <w:rPr>
          <w:rFonts w:ascii="Avenir Next Regular" w:hAnsi="Avenir Next Regular" w:hint="default"/>
          <w:u w:color="000000"/>
          <w:rtl w:val="0"/>
          <w:lang w:val="en-US"/>
        </w:rPr>
        <w:t>–</w:t>
      </w:r>
      <w:r>
        <w:rPr>
          <w:rFonts w:ascii="Avenir Next Regular" w:hAnsi="Avenir Next Regular"/>
          <w:u w:color="000000"/>
          <w:rtl w:val="0"/>
          <w:lang w:val="en-US"/>
        </w:rPr>
        <w:t>14.</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3. Power can oppose God if misused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10:8</w:t>
      </w:r>
      <w:r>
        <w:rPr>
          <w:rFonts w:ascii="Avenir Next Regular" w:hAnsi="Avenir Next Regular" w:hint="default"/>
          <w:u w:color="000000"/>
          <w:rtl w:val="0"/>
          <w:lang w:val="en-US"/>
        </w:rPr>
        <w:t>–</w:t>
      </w:r>
      <w:r>
        <w:rPr>
          <w:rFonts w:ascii="Avenir Next Regular" w:hAnsi="Avenir Next Regular"/>
          <w:u w:color="000000"/>
          <w:rtl w:val="0"/>
          <w:lang w:val="en-US"/>
        </w:rPr>
        <w:t>9.</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4. God sees and responds to pride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11.</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5. God</w:t>
      </w:r>
      <w:r>
        <w:rPr>
          <w:rFonts w:ascii="Arial Unicode MS" w:hAnsi="Arial Unicode MS" w:hint="default"/>
          <w:u w:color="000000"/>
          <w:rtl w:val="0"/>
          <w:lang w:val="en-US"/>
        </w:rPr>
        <w:t>’</w:t>
      </w:r>
      <w:r>
        <w:rPr>
          <w:rFonts w:ascii="Avenir Next Regular" w:hAnsi="Avenir Next Regular"/>
          <w:u w:color="000000"/>
          <w:rtl w:val="0"/>
          <w:lang w:val="en-US"/>
        </w:rPr>
        <w:t xml:space="preserve">s plan prevails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12:1</w:t>
      </w:r>
      <w:r>
        <w:rPr>
          <w:rFonts w:ascii="Avenir Next Regular" w:hAnsi="Avenir Next Regular" w:hint="default"/>
          <w:u w:color="000000"/>
          <w:rtl w:val="0"/>
          <w:lang w:val="en-US"/>
        </w:rPr>
        <w:t>–</w:t>
      </w:r>
      <w:r>
        <w:rPr>
          <w:rFonts w:ascii="Avenir Next Regular" w:hAnsi="Avenir Next Regular"/>
          <w:u w:color="000000"/>
          <w:rtl w:val="0"/>
          <w:lang w:val="en-US"/>
        </w:rPr>
        <w:t>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sv-SE"/>
        </w:rPr>
        <w:t xml:space="preserve">1. Nimrod vs. Jesus </w:t>
      </w:r>
      <w:r>
        <w:rPr>
          <w:rFonts w:ascii="Avenir Next Regular" w:hAnsi="Avenir Next Regular" w:hint="default"/>
          <w:u w:color="000000"/>
          <w:rtl w:val="0"/>
          <w:lang w:val="en-US"/>
        </w:rPr>
        <w:t xml:space="preserve">– </w:t>
      </w:r>
      <w:r>
        <w:rPr>
          <w:rFonts w:ascii="Avenir Next Regular" w:hAnsi="Avenir Next Regular"/>
          <w:u w:color="000000"/>
          <w:rtl w:val="0"/>
          <w:lang w:val="nl-NL"/>
        </w:rPr>
        <w:t>Nimrod</w:t>
      </w:r>
      <w:r>
        <w:rPr>
          <w:rFonts w:ascii="Avenir Next Regular" w:hAnsi="Avenir Next Regular"/>
          <w:u w:color="000000"/>
          <w:rtl w:val="0"/>
          <w:lang w:val="en-US"/>
        </w:rPr>
        <w:t xml:space="preserve"> builds in rebellion, Jesus builds the Kingdom of God in obedience (Matthew 4:17).</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pt-PT"/>
        </w:rPr>
        <w:t xml:space="preserve">2. Babel vs. Pentecost </w:t>
      </w:r>
      <w:r>
        <w:rPr>
          <w:rFonts w:ascii="Avenir Next Regular" w:hAnsi="Avenir Next Regular" w:hint="default"/>
          <w:u w:color="000000"/>
          <w:rtl w:val="0"/>
          <w:lang w:val="en-US"/>
        </w:rPr>
        <w:t xml:space="preserve">– </w:t>
      </w:r>
      <w:r>
        <w:rPr>
          <w:rFonts w:ascii="Avenir Next Regular" w:hAnsi="Avenir Next Regular"/>
          <w:u w:color="000000"/>
          <w:rtl w:val="0"/>
          <w:lang w:val="en-US"/>
        </w:rPr>
        <w:t>Babel divides language (Genesis 11), Pentecost unites language in Christ (Acts 2).</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3. Seed of the Serpent vs. Seed of the Woman </w:t>
      </w:r>
      <w:r>
        <w:rPr>
          <w:rFonts w:ascii="Avenir Next Regular" w:hAnsi="Avenir Next Regular" w:hint="default"/>
          <w:u w:color="000000"/>
          <w:rtl w:val="0"/>
          <w:lang w:val="en-US"/>
        </w:rPr>
        <w:t xml:space="preserve">– </w:t>
      </w:r>
      <w:r>
        <w:rPr>
          <w:rFonts w:ascii="Avenir Next Regular" w:hAnsi="Avenir Next Regular"/>
          <w:u w:color="000000"/>
          <w:rtl w:val="0"/>
          <w:lang w:val="en-US"/>
        </w:rPr>
        <w:t>Nimrod reflects rebellion, Jesus fulfills Genesis 3:15.</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4. Man-Made Kingdom vs. God</w:t>
      </w:r>
      <w:r>
        <w:rPr>
          <w:rFonts w:ascii="Arial Unicode MS" w:hAnsi="Arial Unicode MS" w:hint="default"/>
          <w:u w:color="000000"/>
          <w:rtl w:val="0"/>
          <w:lang w:val="en-US"/>
        </w:rPr>
        <w:t>’</w:t>
      </w:r>
      <w:r>
        <w:rPr>
          <w:rFonts w:ascii="Avenir Next Regular" w:hAnsi="Avenir Next Regular"/>
          <w:u w:color="000000"/>
          <w:rtl w:val="0"/>
          <w:lang w:val="en-US"/>
        </w:rPr>
        <w:t xml:space="preserve">s Kingdom </w:t>
      </w:r>
      <w:r>
        <w:rPr>
          <w:rFonts w:ascii="Avenir Next Regular" w:hAnsi="Avenir Next Regular" w:hint="default"/>
          <w:u w:color="000000"/>
          <w:rtl w:val="0"/>
          <w:lang w:val="en-US"/>
        </w:rPr>
        <w:t xml:space="preserve">– </w:t>
      </w:r>
      <w:r>
        <w:rPr>
          <w:rFonts w:ascii="Avenir Next Regular" w:hAnsi="Avenir Next Regular"/>
          <w:u w:color="000000"/>
          <w:rtl w:val="0"/>
          <w:lang w:val="nl-NL"/>
        </w:rPr>
        <w:t>Nimrod</w:t>
      </w:r>
      <w:r>
        <w:rPr>
          <w:rFonts w:ascii="Arial Unicode MS" w:hAnsi="Arial Unicode MS" w:hint="default"/>
          <w:u w:color="000000"/>
          <w:rtl w:val="0"/>
          <w:lang w:val="en-US"/>
        </w:rPr>
        <w:t>’</w:t>
      </w:r>
      <w:r>
        <w:rPr>
          <w:rFonts w:ascii="Avenir Next Regular" w:hAnsi="Avenir Next Regular"/>
          <w:u w:color="000000"/>
          <w:rtl w:val="0"/>
          <w:lang w:val="en-US"/>
        </w:rPr>
        <w:t>s earthly kingdom vs Jesus</w:t>
      </w:r>
      <w:r>
        <w:rPr>
          <w:rFonts w:ascii="Arial Unicode MS" w:hAnsi="Arial Unicode MS" w:hint="default"/>
          <w:u w:color="000000"/>
          <w:rtl w:val="0"/>
          <w:lang w:val="en-US"/>
        </w:rPr>
        <w:t xml:space="preserve">’ </w:t>
      </w:r>
      <w:r>
        <w:rPr>
          <w:rFonts w:ascii="Avenir Next Regular" w:hAnsi="Avenir Next Regular"/>
          <w:u w:color="000000"/>
          <w:rtl w:val="0"/>
          <w:lang w:val="en-US"/>
        </w:rPr>
        <w:t>eternal kingdom (John 18:36).</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5. Scattered Nations vs. Redeemed Nations </w:t>
      </w:r>
      <w:r>
        <w:rPr>
          <w:rFonts w:ascii="Avenir Next Regular" w:hAnsi="Avenir Next Regular" w:hint="default"/>
          <w:u w:color="000000"/>
          <w:rtl w:val="0"/>
          <w:lang w:val="en-US"/>
        </w:rPr>
        <w:t xml:space="preserve">– </w:t>
      </w:r>
      <w:r>
        <w:rPr>
          <w:rFonts w:ascii="Avenir Next Regular" w:hAnsi="Avenir Next Regular"/>
          <w:u w:color="000000"/>
          <w:rtl w:val="0"/>
          <w:lang w:val="en-US"/>
        </w:rPr>
        <w:t>Genesis 10 division vs Revelation 7:9 unity.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Supplementary Bible reading plan:</w:t>
      </w:r>
      <w:r>
        <w:rPr>
          <w:rFonts w:ascii="Avenir Next Regular" w:hAnsi="Avenir Next Regular"/>
          <w:sz w:val="22"/>
          <w:szCs w:val="22"/>
          <w:u w:color="000000"/>
          <w:rtl w:val="0"/>
          <w:lang w:val="en-US"/>
          <w14:textOutline w14:w="12700" w14:cap="flat">
            <w14:noFill/>
            <w14:miter w14:lim="400000"/>
          </w14:textOutline>
        </w:rPr>
        <w:t>Genesis 11:1</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9 </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Tower of Babel.</w:t>
      </w:r>
    </w:p>
    <w:p>
      <w:pPr>
        <w:pStyle w:val="Body A"/>
        <w:numPr>
          <w:ilvl w:val="0"/>
          <w:numId w:val="6"/>
        </w:numPr>
        <w:bidi w:val="0"/>
        <w:spacing w:line="276" w:lineRule="auto"/>
        <w:ind w:right="0"/>
        <w:jc w:val="left"/>
        <w:rPr>
          <w:rFonts w:ascii="Avenir Next Regular" w:hAnsi="Avenir Next Regular"/>
          <w:outline w:val="0"/>
          <w:color w:val="ff2600"/>
          <w:rtl w:val="0"/>
          <w:lang w:val="fr-FR"/>
          <w14:textFill>
            <w14:solidFill>
              <w14:srgbClr w14:val="FF2600"/>
            </w14:solidFill>
          </w14:textFill>
        </w:rPr>
      </w:pPr>
      <w:r>
        <w:rPr>
          <w:rFonts w:ascii="Avenir Next Regular" w:hAnsi="Avenir Next Regular"/>
          <w:outline w:val="0"/>
          <w:color w:val="ff2600"/>
          <w:u w:color="000000"/>
          <w:rtl w:val="0"/>
          <w:lang w:val="fr-FR"/>
          <w14:textFill>
            <w14:solidFill>
              <w14:srgbClr w14:val="FF2600"/>
            </w14:solidFill>
          </w14:textFill>
        </w:rPr>
        <w:t xml:space="preserve">1 Chronicles 1:10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Nimrod reference.</w:t>
      </w:r>
    </w:p>
    <w:p>
      <w:pPr>
        <w:pStyle w:val="Body A"/>
        <w:numPr>
          <w:ilvl w:val="0"/>
          <w:numId w:val="6"/>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 xml:space="preserve">Micah 5:6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Land of Nimrod.</w:t>
      </w:r>
    </w:p>
    <w:p>
      <w:pPr>
        <w:pStyle w:val="Body A"/>
        <w:numPr>
          <w:ilvl w:val="0"/>
          <w:numId w:val="6"/>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 xml:space="preserve">Deuteronomy 32:8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 divides nations.</w:t>
      </w:r>
    </w:p>
    <w:p>
      <w:pPr>
        <w:pStyle w:val="Body A"/>
        <w:numPr>
          <w:ilvl w:val="0"/>
          <w:numId w:val="6"/>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 xml:space="preserve">Acts 17:26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 made all nations.</w:t>
      </w:r>
    </w:p>
    <w:p>
      <w:pPr>
        <w:pStyle w:val="Body A"/>
        <w:numPr>
          <w:ilvl w:val="0"/>
          <w:numId w:val="6"/>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Acts 2 - Day of Pentecost reversing the dispersion of nations</w:t>
      </w:r>
    </w:p>
    <w:p>
      <w:pPr>
        <w:pStyle w:val="Body A"/>
        <w:spacing w:line="276" w:lineRule="auto"/>
        <w:rPr>
          <w:rFonts w:ascii="Avenir Next Regular" w:cs="Avenir Next Regular" w:hAnsi="Avenir Next Regular" w:eastAsia="Avenir Next Regular"/>
          <w:outline w:val="0"/>
          <w:color w:val="ff2600"/>
          <w:u w:color="0000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Conclusion:</w:t>
      </w:r>
      <w:r>
        <w:rPr>
          <w:rFonts w:ascii="Avenir Next Regular" w:hAnsi="Avenir Next Regular"/>
          <w:sz w:val="22"/>
          <w:szCs w:val="22"/>
          <w:u w:color="000000"/>
          <w:rtl w:val="0"/>
          <w:lang w:val="en-US"/>
          <w14:textOutline w14:w="12700" w14:cap="flat">
            <w14:noFill/>
            <w14:miter w14:lim="400000"/>
          </w14:textOutline>
        </w:rPr>
        <w:t xml:space="preserve"> In the next section, we arrive at the famous tower of babel story. And, you might be tempted to think this story is incredibly simple and there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not much to it. But, when you see what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actually going on under the surface, you might just be surprised. But,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have to  save that for the next video. In the meantime, follow our reading plan, join us Thursday night for our follow up convo, like this video and leave an encouraging comment, and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see you in the next video.</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Small Group Reflection Questions</w:t>
      </w:r>
    </w:p>
    <w:p>
      <w:pPr>
        <w:pStyle w:val="Body A"/>
        <w:spacing w:after="200" w:line="276" w:lineRule="auto"/>
        <w:rPr>
          <w:rFonts w:ascii="Avenir Next Regular" w:cs="Avenir Next Regular" w:hAnsi="Avenir Next Regular" w:eastAsia="Avenir Next Regular"/>
          <w:u w:color="000000"/>
        </w:rPr>
      </w:pP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1. Why do you think the author pauses the genealogy to focus on Nimrod? What does that teach us about what God wants us to notice in Genesis 10?</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2. How does Nimrod</w:t>
      </w:r>
      <w:r>
        <w:rPr>
          <w:rFonts w:ascii="Arial Unicode MS" w:hAnsi="Arial Unicode MS" w:hint="default"/>
          <w:u w:color="000000"/>
          <w:rtl w:val="0"/>
          <w:lang w:val="en-US"/>
        </w:rPr>
        <w:t>’</w:t>
      </w:r>
      <w:r>
        <w:rPr>
          <w:rFonts w:ascii="Avenir Next Regular" w:hAnsi="Avenir Next Regular"/>
          <w:u w:color="000000"/>
          <w:rtl w:val="0"/>
          <w:lang w:val="en-US"/>
        </w:rPr>
        <w:t xml:space="preserve">s kingdom compare to what God was doing through Noah and later Abraham? What are the differences between building </w:t>
      </w:r>
      <w:r>
        <w:rPr>
          <w:rFonts w:ascii="Arial Unicode MS" w:hAnsi="Arial Unicode MS" w:hint="default"/>
          <w:u w:color="000000"/>
          <w:rtl w:val="1"/>
          <w:lang w:val="ar-SA" w:bidi="ar-SA"/>
        </w:rPr>
        <w:t>“</w:t>
      </w:r>
      <w:r>
        <w:rPr>
          <w:rFonts w:ascii="Avenir Next Regular" w:hAnsi="Avenir Next Regular"/>
          <w:u w:color="000000"/>
          <w:rtl w:val="0"/>
          <w:lang w:val="en-US"/>
        </w:rPr>
        <w:t>for God</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vs building </w:t>
      </w:r>
      <w:r>
        <w:rPr>
          <w:rFonts w:ascii="Arial Unicode MS" w:hAnsi="Arial Unicode MS" w:hint="default"/>
          <w:u w:color="000000"/>
          <w:rtl w:val="1"/>
          <w:lang w:val="ar-SA" w:bidi="ar-SA"/>
        </w:rPr>
        <w:t>“</w:t>
      </w:r>
      <w:r>
        <w:rPr>
          <w:rFonts w:ascii="Avenir Next Regular" w:hAnsi="Avenir Next Regular"/>
          <w:u w:color="000000"/>
          <w:rtl w:val="0"/>
          <w:lang w:val="en-US"/>
        </w:rPr>
        <w:t>in opposition to God</w:t>
      </w:r>
      <w:r>
        <w:rPr>
          <w:rFonts w:ascii="Avenir Next Regular" w:hAnsi="Avenir Next Regular" w:hint="default"/>
          <w:u w:color="000000"/>
          <w:rtl w:val="0"/>
          <w:lang w:val="en-US"/>
        </w:rPr>
        <w:t>”</w:t>
      </w:r>
      <w:r>
        <w:rPr>
          <w:rFonts w:ascii="Avenir Next Regular" w:hAnsi="Avenir Next Regular"/>
          <w:u w:color="000000"/>
          <w:rtl w:val="0"/>
          <w:lang w:val="zh-TW" w:eastAsia="zh-TW"/>
        </w:rPr>
        <w:t>?</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3. Why do you think so many of Israel</w:t>
      </w:r>
      <w:r>
        <w:rPr>
          <w:rFonts w:ascii="Arial Unicode MS" w:hAnsi="Arial Unicode MS" w:hint="default"/>
          <w:u w:color="000000"/>
          <w:rtl w:val="0"/>
          <w:lang w:val="en-US"/>
        </w:rPr>
        <w:t>’</w:t>
      </w:r>
      <w:r>
        <w:rPr>
          <w:rFonts w:ascii="Avenir Next Regular" w:hAnsi="Avenir Next Regular"/>
          <w:u w:color="000000"/>
          <w:rtl w:val="0"/>
          <w:lang w:val="en-US"/>
        </w:rPr>
        <w:t>s future enemies (Egypt, Babylon, Assyria, Canaan) come from Ham</w:t>
      </w:r>
      <w:r>
        <w:rPr>
          <w:rFonts w:ascii="Arial Unicode MS" w:hAnsi="Arial Unicode MS" w:hint="default"/>
          <w:u w:color="000000"/>
          <w:rtl w:val="0"/>
          <w:lang w:val="en-US"/>
        </w:rPr>
        <w:t>’</w:t>
      </w:r>
      <w:r>
        <w:rPr>
          <w:rFonts w:ascii="Avenir Next Regular" w:hAnsi="Avenir Next Regular"/>
          <w:u w:color="000000"/>
          <w:rtl w:val="0"/>
          <w:lang w:val="en-US"/>
        </w:rPr>
        <w:t>s line? What does that reveal about sin and its long-term consequences?</w:t>
      </w:r>
    </w:p>
    <w:p>
      <w:pPr>
        <w:pStyle w:val="Body A"/>
        <w:spacing w:after="200" w:line="276"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4. What does it look like today for people to </w:t>
      </w:r>
      <w:r>
        <w:rPr>
          <w:rFonts w:ascii="Arial Unicode MS" w:hAnsi="Arial Unicode MS" w:hint="default"/>
          <w:u w:color="000000"/>
          <w:rtl w:val="1"/>
          <w:lang w:val="ar-SA" w:bidi="ar-SA"/>
        </w:rPr>
        <w:t>“</w:t>
      </w:r>
      <w:r>
        <w:rPr>
          <w:rFonts w:ascii="Avenir Next Regular" w:hAnsi="Avenir Next Regular"/>
          <w:u w:color="000000"/>
          <w:rtl w:val="0"/>
          <w:lang w:val="en-US"/>
        </w:rPr>
        <w:t>build their own kingdom</w:t>
      </w:r>
      <w:r>
        <w:rPr>
          <w:rFonts w:ascii="Avenir Next Regular" w:hAnsi="Avenir Next Regular" w:hint="default"/>
          <w:u w:color="000000"/>
          <w:rtl w:val="0"/>
          <w:lang w:val="en-US"/>
        </w:rPr>
        <w:t xml:space="preserve">” </w:t>
      </w:r>
      <w:r>
        <w:rPr>
          <w:rFonts w:ascii="Avenir Next Regular" w:hAnsi="Avenir Next Regular"/>
          <w:u w:color="000000"/>
          <w:rtl w:val="0"/>
          <w:lang w:val="en-US"/>
        </w:rPr>
        <w:t>like Nimrod? Where do you see this in culture</w:t>
      </w:r>
      <w:r>
        <w:rPr>
          <w:rFonts w:ascii="Avenir Next Regular" w:hAnsi="Avenir Next Regular" w:hint="default"/>
          <w:u w:color="000000"/>
          <w:rtl w:val="0"/>
          <w:lang w:val="en-US"/>
        </w:rPr>
        <w:t>—</w:t>
      </w:r>
      <w:r>
        <w:rPr>
          <w:rFonts w:ascii="Avenir Next Regular" w:hAnsi="Avenir Next Regular"/>
          <w:u w:color="000000"/>
          <w:rtl w:val="0"/>
          <w:lang w:val="en-US"/>
        </w:rPr>
        <w:t>or even in your own life?</w:t>
      </w:r>
    </w:p>
    <w:p>
      <w:pPr>
        <w:pStyle w:val="Body A"/>
        <w:spacing w:after="200" w:line="276" w:lineRule="auto"/>
      </w:pPr>
      <w:r>
        <w:rPr>
          <w:rFonts w:ascii="Avenir Next Regular" w:hAnsi="Avenir Next Regular"/>
          <w:u w:color="000000"/>
          <w:rtl w:val="0"/>
          <w:lang w:val="en-US"/>
        </w:rPr>
        <w:t>5. Genesis 10 sets up the Tower of Babel. Why do you think unity without God becomes dangerous? When is unity good</w:t>
      </w:r>
      <w:r>
        <w:rPr>
          <w:rFonts w:ascii="Avenir Next Regular" w:hAnsi="Avenir Next Regular" w:hint="default"/>
          <w:u w:color="000000"/>
          <w:rtl w:val="0"/>
          <w:lang w:val="en-US"/>
        </w:rPr>
        <w:t>—</w:t>
      </w:r>
      <w:r>
        <w:rPr>
          <w:rFonts w:ascii="Avenir Next Regular" w:hAnsi="Avenir Next Regular"/>
          <w:u w:color="000000"/>
          <w:rtl w:val="0"/>
          <w:lang w:val="en-US"/>
        </w:rPr>
        <w:t>and when can it become rebellion?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s">
    <w:name w:val="Bullets"/>
    <w:pPr>
      <w:numPr>
        <w:numId w:val="5"/>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