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Real Message Underneath Adam</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Genealogy (I Almost Missed It)</w:t>
      </w:r>
      <w:r>
        <w:rPr>
          <w:rFonts w:ascii="Avenir Next Regular" w:hAnsi="Avenir Next Regular"/>
          <w:b w:val="1"/>
          <w:bCs w:val="1"/>
          <w:sz w:val="22"/>
          <w:szCs w:val="22"/>
          <w:rtl w:val="0"/>
        </w:rPr>
        <w:t xml:space="preserve"> | Ep. </w:t>
      </w:r>
      <w:r>
        <w:rPr>
          <w:rFonts w:ascii="Avenir Next Regular" w:hAnsi="Avenir Next Regular"/>
          <w:b w:val="1"/>
          <w:bCs w:val="1"/>
          <w:sz w:val="22"/>
          <w:szCs w:val="22"/>
          <w:rtl w:val="0"/>
          <w:lang w:val="en-US"/>
        </w:rPr>
        <w:t>13</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 </w:t>
      </w:r>
      <w:r>
        <w:rPr>
          <w:rFonts w:ascii="Avenir Next Regular" w:hAnsi="Avenir Next Regular"/>
          <w:b w:val="1"/>
          <w:bCs w:val="1"/>
          <w:sz w:val="22"/>
          <w:szCs w:val="22"/>
          <w:rtl w:val="0"/>
          <w:lang w:val="en-US"/>
        </w:rPr>
        <w:t xml:space="preserve">What God </w:t>
      </w:r>
      <w:r>
        <w:rPr>
          <w:rFonts w:ascii="Avenir Next Regular" w:hAnsi="Avenir Next Regular"/>
          <w:b w:val="1"/>
          <w:bCs w:val="1"/>
          <w:sz w:val="22"/>
          <w:szCs w:val="22"/>
          <w:rtl w:val="0"/>
          <w:lang w:val="en-US"/>
        </w:rPr>
        <w:t>Is REALLY</w:t>
      </w:r>
      <w:r>
        <w:rPr>
          <w:rFonts w:ascii="Avenir Next Regular" w:hAnsi="Avenir Next Regular"/>
          <w:b w:val="1"/>
          <w:bCs w:val="1"/>
          <w:sz w:val="22"/>
          <w:szCs w:val="22"/>
          <w:rtl w:val="0"/>
          <w:lang w:val="en-US"/>
        </w:rPr>
        <w:t xml:space="preserve"> Telling Us Through Adam</w:t>
      </w:r>
      <w:r>
        <w:rPr>
          <w:rFonts w:ascii="Avenir Next Regular" w:hAnsi="Avenir Next Regular" w:hint="default"/>
          <w:b w:val="1"/>
          <w:bCs w:val="1"/>
          <w:sz w:val="22"/>
          <w:szCs w:val="22"/>
          <w:rtl w:val="1"/>
        </w:rPr>
        <w:t>’</w:t>
      </w:r>
      <w:r>
        <w:rPr>
          <w:rFonts w:ascii="Avenir Next Regular" w:hAnsi="Avenir Next Regular"/>
          <w:b w:val="1"/>
          <w:bCs w:val="1"/>
          <w:sz w:val="22"/>
          <w:szCs w:val="22"/>
          <w:rtl w:val="0"/>
        </w:rPr>
        <w:t>s Genealogy</w:t>
      </w:r>
      <w:r>
        <w:rPr>
          <w:rFonts w:ascii="Avenir Next Regular" w:hAnsi="Avenir Next Regular"/>
          <w:b w:val="1"/>
          <w:bCs w:val="1"/>
          <w:sz w:val="22"/>
          <w:szCs w:val="22"/>
          <w:rtl w:val="0"/>
          <w:lang w:val="en-US"/>
        </w:rPr>
        <w:t xml:space="preserve"> | </w:t>
      </w:r>
      <w:r>
        <w:rPr>
          <w:rFonts w:ascii="Avenir Next Regular" w:hAnsi="Avenir Next Regular"/>
          <w:b w:val="1"/>
          <w:bCs w:val="1"/>
          <w:sz w:val="22"/>
          <w:szCs w:val="22"/>
          <w:rtl w:val="0"/>
        </w:rPr>
        <w:t xml:space="preserve">Ep. </w:t>
      </w:r>
      <w:r>
        <w:rPr>
          <w:rFonts w:ascii="Avenir Next Regular" w:hAnsi="Avenir Next Regular"/>
          <w:b w:val="1"/>
          <w:bCs w:val="1"/>
          <w:sz w:val="22"/>
          <w:szCs w:val="22"/>
          <w:rtl w:val="0"/>
          <w:lang w:val="en-US"/>
        </w:rPr>
        <w:t>13</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 xml:space="preserve">Does </w:t>
      </w:r>
      <w:r>
        <w:rPr>
          <w:rFonts w:ascii="Avenir Next Regular" w:hAnsi="Avenir Next Regular"/>
          <w:i w:val="1"/>
          <w:iCs w:val="1"/>
          <w:sz w:val="22"/>
          <w:szCs w:val="22"/>
          <w:rtl w:val="0"/>
          <w:lang w:val="en-US"/>
        </w:rPr>
        <w:t>Adam</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genealogy </w:t>
      </w:r>
      <w:r>
        <w:rPr>
          <w:rFonts w:ascii="Avenir Next Regular" w:hAnsi="Avenir Next Regular"/>
          <w:i w:val="1"/>
          <w:iCs w:val="1"/>
          <w:sz w:val="22"/>
          <w:szCs w:val="22"/>
          <w:rtl w:val="0"/>
          <w:lang w:val="en-US"/>
        </w:rPr>
        <w:t>contain a secret message t</w:t>
      </w:r>
      <w:r>
        <w:rPr>
          <w:rFonts w:ascii="Avenir Next Regular" w:hAnsi="Avenir Next Regular"/>
          <w:i w:val="1"/>
          <w:iCs w:val="1"/>
          <w:sz w:val="22"/>
          <w:szCs w:val="22"/>
          <w:rtl w:val="0"/>
          <w:lang w:val="en-US"/>
        </w:rPr>
        <w:t>hat needs to be de-coded</w:t>
      </w:r>
      <w:r>
        <w:rPr>
          <w:rFonts w:ascii="Avenir Next Regular" w:hAnsi="Avenir Next Regular"/>
          <w:i w:val="1"/>
          <w:iCs w:val="1"/>
          <w:sz w:val="22"/>
          <w:szCs w:val="22"/>
          <w:rtl w:val="0"/>
          <w:lang w:val="en-US"/>
        </w:rPr>
        <w:t>?</w:t>
      </w:r>
      <w:r>
        <w:rPr>
          <w:rFonts w:ascii="Avenir Next Regular" w:hAnsi="Avenir Next Regular"/>
          <w:i w:val="1"/>
          <w:iCs w:val="1"/>
          <w:sz w:val="22"/>
          <w:szCs w:val="22"/>
          <w:rtl w:val="0"/>
          <w:lang w:val="en-US"/>
        </w:rPr>
        <w:t xml:space="preserve"> In Genesis 5, we see a very different family tree from Cain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In the previous chapter. And, some have suggested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 secret message here. They say the message is in the Hebrew meaning of each name. Others have suggested,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 set of numbers that reveal a hidden message. I do believe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a message and its often hidden to the naked eye. But, its not what you might think. This genealogy is NOT boring, its incredibly deep.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7</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incredible</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insights in Genesis 5, and then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re going to connect all of this to Jesus at the end.</w:t>
      </w:r>
      <w:r>
        <w:rPr>
          <w:rFonts w:ascii="Avenir Next Regular" w:hAnsi="Avenir Next Regular"/>
          <w:i w:val="1"/>
          <w:iCs w:val="1"/>
          <w:sz w:val="22"/>
          <w:szCs w:val="22"/>
          <w:u w:color="0433ff"/>
          <w:rtl w:val="0"/>
          <w:lang w:val="en-US"/>
        </w:rPr>
        <w:t xml:space="preserve"> Lets jump i</w:t>
      </w:r>
      <w:r>
        <w:rPr>
          <w:rFonts w:ascii="Avenir Next Regular" w:hAnsi="Avenir Next Regular"/>
          <w:i w:val="1"/>
          <w:iCs w:val="1"/>
          <w:sz w:val="22"/>
          <w:szCs w:val="22"/>
          <w:u w:color="0433ff"/>
          <w:rtl w:val="0"/>
          <w:lang w:val="en-US"/>
        </w:rPr>
        <w:t>nto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s word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4.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Read Genesis </w:t>
      </w:r>
      <w:r>
        <w:rPr>
          <w:rFonts w:ascii="Avenir Next Regular" w:hAnsi="Avenir Next Regular"/>
          <w:b w:val="1"/>
          <w:bCs w:val="1"/>
          <w:outline w:val="0"/>
          <w:color w:val="ff40ff"/>
          <w:sz w:val="22"/>
          <w:szCs w:val="22"/>
          <w:u w:color="ff40ff"/>
          <w:rtl w:val="0"/>
          <w:lang w:val="en-US"/>
          <w14:textFill>
            <w14:solidFill>
              <w14:srgbClr w14:val="FF40FF"/>
            </w14:solidFill>
          </w14:textFill>
        </w:rPr>
        <w:t>5</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5:39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 Secret Gospel Message?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Some would say the gospel message is communicated here through the combined names of Adam</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genealogy. Each name in Hebrew means something, and when you combine the meanings, you get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Usually people will say 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a message in these names and I</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m not opposed to it, but there are differing views.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en-US"/>
          <w14:textOutline>
            <w14:noFill/>
          </w14:textOutline>
        </w:rPr>
        <w:t>Some Hebrew scholars suggest this combination of meanings: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Adam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Seth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Appointed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Enosh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Mortal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Cainan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Dwelling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Mahaleel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The Light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Jared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Came down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Enoch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Dedicated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Methuselah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His death will bring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Lamech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the despairing (meaning is uncertain)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Noah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en-US"/>
          <w14:textOutline>
            <w14:noFill/>
          </w14:textOutline>
        </w:rPr>
        <w:t>Other scholars propose it reads more like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Adam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Seth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Substitute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Enosh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Cainan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(Hebrew meaning uncertain)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Mahaleel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Praise of 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Jared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To Descend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Enoch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Initiating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Methuselah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Devoted to Protecting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Lamech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(meaning is uncertain)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Noah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&gt;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ll let you prayerfully discern and research, to make your own conclusions. 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the data.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suppressAutoHyphens w:val="1"/>
        <w:spacing w:before="0" w:line="240" w:lineRule="auto"/>
        <w:jc w:val="left"/>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Most Hebrew scholars and biblical theologians agree:</w:t>
      </w:r>
    </w:p>
    <w:p>
      <w:pPr>
        <w:pStyle w:val="Default"/>
        <w:numPr>
          <w:ilvl w:val="0"/>
          <w:numId w:val="6"/>
        </w:numPr>
        <w:suppressAutoHyphens w:val="1"/>
        <w:spacing w:before="0" w:line="240" w:lineRule="auto"/>
        <w:rPr>
          <w:rFonts w:ascii="Avenir Next Regular" w:hAnsi="Avenir Next Regular" w:hint="default"/>
          <w:sz w:val="22"/>
          <w:szCs w:val="22"/>
          <w:lang w:val="en-US"/>
        </w:rPr>
      </w:pPr>
      <w:r>
        <w:rPr>
          <w:rFonts w:ascii="Arial Unicode MS" w:cs="Arial Unicode MS" w:hAnsi="Arial Unicode MS" w:eastAsia="Arial Unicode MS" w:hint="default"/>
          <w:b w:val="0"/>
          <w:bCs w:val="0"/>
          <w:i w:val="0"/>
          <w:iCs w:val="0"/>
          <w:sz w:val="22"/>
          <w:szCs w:val="22"/>
          <w:rtl w:val="0"/>
          <w:lang w:val="en-US"/>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Names in Genesis </w:t>
      </w:r>
      <w:r>
        <w:rPr>
          <w:rFonts w:ascii="Avenir Next Regular" w:hAnsi="Avenir Next Regular"/>
          <w:b w:val="1"/>
          <w:bCs w:val="1"/>
          <w:sz w:val="22"/>
          <w:szCs w:val="22"/>
          <w:rtl w:val="0"/>
          <w:lang w:val="en-US"/>
        </w:rPr>
        <w:t>are meaningful</w:t>
      </w:r>
    </w:p>
    <w:p>
      <w:pPr>
        <w:pStyle w:val="Default"/>
        <w:numPr>
          <w:ilvl w:val="0"/>
          <w:numId w:val="6"/>
        </w:numPr>
        <w:suppressAutoHyphens w:val="1"/>
        <w:spacing w:before="0" w:line="240" w:lineRule="auto"/>
        <w:rPr>
          <w:rFonts w:ascii="Avenir Next Regular" w:hAnsi="Avenir Next Regular" w:hint="default"/>
          <w:sz w:val="22"/>
          <w:szCs w:val="22"/>
          <w:lang w:val="en-US"/>
        </w:rPr>
      </w:pPr>
      <w:r>
        <w:rPr>
          <w:rFonts w:ascii="Arial Unicode MS" w:cs="Arial Unicode MS" w:hAnsi="Arial Unicode MS" w:eastAsia="Arial Unicode MS" w:hint="default"/>
          <w:b w:val="0"/>
          <w:bCs w:val="0"/>
          <w:i w:val="0"/>
          <w:iCs w:val="0"/>
          <w:sz w:val="22"/>
          <w:szCs w:val="22"/>
          <w:rtl w:val="0"/>
          <w:lang w:val="en-US"/>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Genealogies </w:t>
      </w:r>
      <w:r>
        <w:rPr>
          <w:rFonts w:ascii="Avenir Next Regular" w:hAnsi="Avenir Next Regular"/>
          <w:b w:val="1"/>
          <w:bCs w:val="1"/>
          <w:sz w:val="22"/>
          <w:szCs w:val="22"/>
          <w:rtl w:val="0"/>
          <w:lang w:val="en-US"/>
        </w:rPr>
        <w:t>are theological</w:t>
      </w:r>
    </w:p>
    <w:p>
      <w:pPr>
        <w:pStyle w:val="Default"/>
        <w:numPr>
          <w:ilvl w:val="0"/>
          <w:numId w:val="6"/>
        </w:numPr>
        <w:suppressAutoHyphens w:val="1"/>
        <w:spacing w:before="0" w:line="240" w:lineRule="auto"/>
        <w:rPr>
          <w:rFonts w:ascii="Avenir Next Regular" w:hAnsi="Avenir Next Regular" w:hint="default"/>
          <w:sz w:val="22"/>
          <w:szCs w:val="22"/>
          <w:lang w:val="en-US"/>
        </w:rPr>
      </w:pPr>
      <w:r>
        <w:rPr>
          <w:rFonts w:ascii="Arial Unicode MS" w:cs="Arial Unicode MS" w:hAnsi="Arial Unicode MS" w:eastAsia="Arial Unicode MS" w:hint="default"/>
          <w:b w:val="0"/>
          <w:bCs w:val="0"/>
          <w:i w:val="0"/>
          <w:iCs w:val="0"/>
          <w:sz w:val="22"/>
          <w:szCs w:val="22"/>
          <w:rtl w:val="0"/>
          <w:lang w:val="en-US"/>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Genesis 5 does </w:t>
      </w:r>
      <w:r>
        <w:rPr>
          <w:rFonts w:ascii="Avenir Next Regular" w:hAnsi="Avenir Next Regular"/>
          <w:b w:val="1"/>
          <w:bCs w:val="1"/>
          <w:sz w:val="22"/>
          <w:szCs w:val="22"/>
          <w:rtl w:val="0"/>
          <w:lang w:val="en-US"/>
        </w:rPr>
        <w:t>not</w:t>
      </w:r>
      <w:r>
        <w:rPr>
          <w:rFonts w:ascii="Avenir Next Regular" w:hAnsi="Avenir Next Regular"/>
          <w:sz w:val="22"/>
          <w:szCs w:val="22"/>
          <w:rtl w:val="0"/>
          <w:lang w:val="en-US"/>
        </w:rPr>
        <w:t xml:space="preserve"> contain a hidden acrostic or encoded sentence</w:t>
      </w:r>
    </w:p>
    <w:p>
      <w:pPr>
        <w:pStyle w:val="Default"/>
        <w:numPr>
          <w:ilvl w:val="0"/>
          <w:numId w:val="6"/>
        </w:numPr>
        <w:suppressAutoHyphens w:val="1"/>
        <w:spacing w:before="0" w:line="240" w:lineRule="auto"/>
        <w:rPr>
          <w:rFonts w:ascii="Avenir Next Regular" w:hAnsi="Avenir Next Regular" w:hint="default"/>
          <w:sz w:val="22"/>
          <w:szCs w:val="22"/>
          <w:lang w:val="en-US"/>
        </w:rPr>
      </w:pPr>
      <w:r>
        <w:rPr>
          <w:rFonts w:ascii="Arial Unicode MS" w:cs="Arial Unicode MS" w:hAnsi="Arial Unicode MS" w:eastAsia="Arial Unicode MS" w:hint="default"/>
          <w:b w:val="0"/>
          <w:bCs w:val="0"/>
          <w:i w:val="0"/>
          <w:iCs w:val="0"/>
          <w:sz w:val="22"/>
          <w:szCs w:val="22"/>
          <w:rtl w:val="0"/>
          <w:lang w:val="en-US"/>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The </w:t>
      </w:r>
      <w:r>
        <w:rPr>
          <w:rFonts w:ascii="Avenir Next Regular" w:hAnsi="Avenir Next Regular" w:hint="default"/>
          <w:sz w:val="22"/>
          <w:szCs w:val="22"/>
          <w:rtl w:val="0"/>
          <w:lang w:val="en-US"/>
        </w:rPr>
        <w:t>“</w:t>
      </w:r>
      <w:r>
        <w:rPr>
          <w:rFonts w:ascii="Avenir Next Regular" w:hAnsi="Avenir Next Regular"/>
          <w:sz w:val="22"/>
          <w:szCs w:val="22"/>
          <w:rtl w:val="0"/>
          <w:lang w:val="en-US"/>
        </w:rPr>
        <w:t>gospel message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reading goes </w:t>
      </w:r>
      <w:r>
        <w:rPr>
          <w:rFonts w:ascii="Avenir Next Regular" w:hAnsi="Avenir Next Regular"/>
          <w:b w:val="1"/>
          <w:bCs w:val="1"/>
          <w:sz w:val="22"/>
          <w:szCs w:val="22"/>
          <w:rtl w:val="0"/>
          <w:lang w:val="en-US"/>
        </w:rPr>
        <w:t>beyond linguistic evidence</w:t>
      </w:r>
    </w:p>
    <w:p>
      <w:pPr>
        <w:pStyle w:val="Default"/>
        <w:tabs>
          <w:tab w:val="left" w:pos="220"/>
          <w:tab w:val="left" w:pos="720"/>
        </w:tabs>
        <w:suppressAutoHyphens w:val="1"/>
        <w:spacing w:before="0" w:line="240" w:lineRule="auto"/>
        <w:ind w:left="720" w:hanging="720"/>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 don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hang my hat on this idea, as I</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m open but unconvinced. So, let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get into what I believe is the ACTUAL message underneath the genealogy of Adam.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9:57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2. Two Opposing Genealogies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This genealogy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is clearly being contrasted with the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genealogy of Cain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Seth and Cain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descendants are dramatically different.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Its not that one lineage is perfect and the other is flawed. Its the God is working primarily through one for the blessing and salvation of both. Seth</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line is flawed by sin just as Cain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Mankind was created, blessed and named, as the pinnacle of Gods creation in His likeness. Adam is both an individual and the name given to mankind: man and woman.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We have the difference between the generations of man in this chapter and the generations of the heavens and the Earth in chapter 2. This is almost the written record or document of Adam</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lineage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 difference between God creating and God making is outlined for us here when God is creating or bringing into existence, and then God is making, which seems to speak more to design and order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Because there are two different Hebrew verbs for both of these actions. Creating involves making, but is not reduced to that idea.</w:t>
      </w:r>
      <w:r>
        <w:rPr>
          <w:rFonts w:ascii="Avenir Next Regular" w:hAnsi="Avenir Next Regular"/>
          <w:sz w:val="22"/>
          <w:szCs w:val="22"/>
          <w:rtl w:val="0"/>
          <w:lang w:val="en-US"/>
          <w14:textOutline>
            <w14:noFill/>
          </w14:textOutline>
        </w:rPr>
        <w:t xml:space="preserve"> Making is part of creating.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#1 its easy to pridefully identify with something earthly </w:t>
      </w:r>
      <w:r>
        <w:rPr>
          <w:rFonts w:ascii="Avenir Next Regular" w:hAnsi="Avenir Next Regular"/>
          <w:i w:val="1"/>
          <w:iCs w:val="1"/>
          <w:outline w:val="0"/>
          <w:color w:val="0432ff"/>
          <w:sz w:val="22"/>
          <w:szCs w:val="22"/>
          <w:rtl w:val="0"/>
          <w:lang w:val="en-US"/>
          <w14:textFill>
            <w14:solidFill>
              <w14:srgbClr w14:val="0433FF"/>
            </w14:solidFill>
          </w14:textFill>
        </w:rPr>
        <w:t>that causes us to believe we</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re above sin and the failures of others, but outside of Jesus, no earthly label or position matters, nothing changes the fact that we</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re all helpless under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rtl w:val="0"/>
          <w14:textOutline>
            <w14:noFill/>
          </w14:textOutline>
        </w:rPr>
      </w:pPr>
      <w:r>
        <w:rPr>
          <w:rFonts w:ascii="Avenir Next Regular" w:hAnsi="Avenir Next Regular"/>
          <w:b w:val="1"/>
          <w:bCs w:val="1"/>
          <w:sz w:val="22"/>
          <w:szCs w:val="22"/>
          <w:rtl w:val="0"/>
          <w:lang w:val="en-US"/>
          <w14:textOutline>
            <w14:noFill/>
          </w14:textOutline>
        </w:rPr>
        <w:t>Verse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Mankind is both male and female. This is referring to the human race.</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Man is a singular name referring to a plurality of individuals. It is both singular and plural.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 likeness of God refers to the shape or impression that mankind is modeled after. Mankind is made in the likeness of God and in his image, but Jesus is the image of God perfectly.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w:t>
      </w:r>
      <w:r>
        <w:rPr>
          <w:rFonts w:ascii="Avenir Next Regular" w:hAnsi="Avenir Next Regular"/>
          <w:b w:val="1"/>
          <w:bCs w:val="1"/>
          <w:sz w:val="22"/>
          <w:szCs w:val="22"/>
          <w:rtl w:val="0"/>
          <w:lang w:val="en-US"/>
          <w14:textOutline>
            <w14:noFill/>
          </w14:textOutline>
        </w:rPr>
        <w:t>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Seth wasn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the only son Adam had but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the only son recorded in the genealogy of Adam noting his significance and firstborn status. </w:t>
      </w:r>
      <w:r>
        <w:rPr>
          <w:rFonts w:ascii="Avenir Next Regular" w:hAnsi="Avenir Next Regular"/>
          <w:sz w:val="22"/>
          <w:szCs w:val="22"/>
          <w:rtl w:val="0"/>
          <w:lang w:val="en-US"/>
          <w14:textOutline>
            <w14:noFill/>
          </w14:textOutline>
        </w:rPr>
        <w:t>This is how genealogies work. You don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list all the children, but the ones that carry on the legacy in this unique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Adam ends up having Seth at 130 years old, does this refer to his years after the curse with his life winding down to death or does this speak to how long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existed on the earth since God created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16:35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3. God</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s Likeness vs. Man</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 likeness and image of man is emphasized as being compared to verse 1 where man is made in the image of God. Adam</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children will still be in Gods image and likeness but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interesting that the text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say that. It says Seth is made in his fathers image who is made in Gods image, though Seth is also an image bearer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We see that Adam bears children in his own corrupted likeness. They carry his sinful nature, which is very different from how God made a man in the likeness and image of God. It is as though the likeness of sinful humanity is in opposition with the image of God and the likeness that mankind is made in. The question is: which likeness will rule the Earth? The image of God or the sinful likeness of the serpent transferred through corrupted human nature?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Adam seems to imitate God by what he does. He produces something in his image, he names that child, he reproduces his likeness and image with this child.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#2 we have to ask what image we</w:t>
      </w:r>
      <w:r>
        <w:rPr>
          <w:rFonts w:ascii="Avenir Next Regular" w:hAnsi="Avenir Next Regular" w:hint="default"/>
          <w:b w:val="1"/>
          <w:bCs w:val="1"/>
          <w:i w:val="1"/>
          <w:iCs w:val="1"/>
          <w:outline w:val="0"/>
          <w:color w:val="0432ff"/>
          <w:sz w:val="22"/>
          <w:szCs w:val="22"/>
          <w:rtl w:val="0"/>
          <w:lang w:val="en-US"/>
          <w14:textFill>
            <w14:solidFill>
              <w14:srgbClr w14:val="0433FF"/>
            </w14:solidFill>
          </w14:textFill>
        </w:rPr>
        <w:t>’</w:t>
      </w:r>
      <w:r>
        <w:rPr>
          <w:rFonts w:ascii="Avenir Next Regular" w:hAnsi="Avenir Next Regular"/>
          <w:b w:val="1"/>
          <w:bCs w:val="1"/>
          <w:i w:val="1"/>
          <w:iCs w:val="1"/>
          <w:outline w:val="0"/>
          <w:color w:val="0432ff"/>
          <w:sz w:val="22"/>
          <w:szCs w:val="22"/>
          <w:rtl w:val="0"/>
          <w:lang w:val="en-US"/>
          <w14:textFill>
            <w14:solidFill>
              <w14:srgbClr w14:val="0433FF"/>
            </w14:solidFill>
          </w14:textFill>
        </w:rPr>
        <w:t>re reproducing</w:t>
      </w:r>
      <w:r>
        <w:rPr>
          <w:rFonts w:ascii="Avenir Next Regular" w:hAnsi="Avenir Next Regular"/>
          <w:i w:val="1"/>
          <w:iCs w:val="1"/>
          <w:outline w:val="0"/>
          <w:color w:val="0432ff"/>
          <w:sz w:val="22"/>
          <w:szCs w:val="22"/>
          <w:rtl w:val="0"/>
          <w:lang w:val="en-US"/>
          <w14:textFill>
            <w14:solidFill>
              <w14:srgbClr w14:val="0433FF"/>
            </w14:solidFill>
          </w14:textFill>
        </w:rPr>
        <w:t xml:space="preserve"> in others. What image are we reflecting for others to imitate? Is it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or the serpent</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image? Everyone is imaging something, but what image are we spreading in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It is interesting that Adam here is credited with naming Seth, but the previous chapter ended with Eve seeming to be the one that named Seth. The Hebrew verb for calling in that chapter is in the feminine but now in this chapter, it is in the masculine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And, up to this point women are the only ones begetting children but now it is, Adam, who is credited with this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Then other sons and daughters aren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important for the story. They are not the focus but they are present</w:t>
      </w:r>
      <w:r>
        <w:rPr>
          <w:rFonts w:ascii="Avenir Next Regular" w:hAnsi="Avenir Next Regular"/>
          <w:sz w:val="22"/>
          <w:szCs w:val="22"/>
          <w:rtl w:val="0"/>
          <w:lang w:val="en-US"/>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numbers of each man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life </w:t>
      </w:r>
      <w:r>
        <w:rPr>
          <w:rFonts w:ascii="Avenir Next Regular" w:hAnsi="Avenir Next Regular"/>
          <w:sz w:val="22"/>
          <w:szCs w:val="22"/>
          <w:rtl w:val="0"/>
          <w:lang w:val="en-US"/>
          <w14:textOutline>
            <w14:noFill/>
          </w14:textOutline>
        </w:rPr>
        <w:t>has</w:t>
      </w:r>
      <w:r>
        <w:rPr>
          <w:rFonts w:ascii="Avenir Next Regular" w:hAnsi="Avenir Next Regular"/>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a numerical value attached to it according to the Hebraic </w:t>
      </w:r>
      <w:r>
        <w:rPr>
          <w:rFonts w:ascii="Avenir Next Regular" w:hAnsi="Avenir Next Regular"/>
          <w:sz w:val="22"/>
          <w:szCs w:val="22"/>
          <w:rtl w:val="0"/>
          <w:lang w:val="en-US"/>
          <w14:textOutline>
            <w14:noFill/>
          </w14:textOutline>
        </w:rPr>
        <w:t xml:space="preserve">alphanumerical value system </w:t>
      </w:r>
      <w:r>
        <w:rPr>
          <w:rFonts w:ascii="Avenir Next Regular" w:hAnsi="Avenir Next Regular"/>
          <w:sz w:val="22"/>
          <w:szCs w:val="22"/>
          <w:rtl w:val="0"/>
          <w:lang w:val="en-US"/>
          <w14:textOutline>
            <w14:noFill/>
          </w14:textOutline>
        </w:rPr>
        <w:t>but we shouldn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develop a message out of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Each of these man have incredibly long lives after they father the next descendent, and they all die, which might be highlighting the idea that they are each being made in their father Adam</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likeness and image</w:t>
      </w:r>
      <w:r>
        <w:rPr>
          <w:rFonts w:ascii="Avenir Next Regular" w:hAnsi="Avenir Next Regular"/>
          <w:sz w:val="22"/>
          <w:szCs w:val="22"/>
          <w:rtl w:val="0"/>
          <w:lang w:val="en-US"/>
          <w14:textOutline>
            <w14:noFill/>
          </w14:textOutline>
        </w:rPr>
        <w:t>. Death is the end of man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image. Life requires man to be restored back to their original image when God made them in His likeness. Again, one image leads to death while one leads to life. Ch. 5 is telegraphing the rest of the Biblical story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#3 we have the choice to walk in the flesh </w:t>
      </w:r>
      <w:r>
        <w:rPr>
          <w:rFonts w:ascii="Avenir Next Regular" w:hAnsi="Avenir Next Regular"/>
          <w:i w:val="1"/>
          <w:iCs w:val="1"/>
          <w:outline w:val="0"/>
          <w:color w:val="0432ff"/>
          <w:sz w:val="22"/>
          <w:szCs w:val="22"/>
          <w:rtl w:val="0"/>
          <w:lang w:val="en-US"/>
          <w14:textFill>
            <w14:solidFill>
              <w14:srgbClr w14:val="0433FF"/>
            </w14:solidFill>
          </w14:textFill>
        </w:rPr>
        <w:t>and exalt the image of man in the earth or to walk in the Spirit and exalt the God in the earth as image bearers.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 Verse 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Adam had an end to his life. He ends up dying along with his son Abel. The tragic ending of </w:t>
      </w:r>
      <w:r>
        <w:rPr>
          <w:rFonts w:ascii="Avenir Next Regular" w:hAnsi="Avenir Next Regular"/>
          <w:sz w:val="22"/>
          <w:szCs w:val="22"/>
          <w:rtl w:val="0"/>
          <w:lang w:val="en-US"/>
          <w14:textOutline>
            <w14:noFill/>
          </w14:textOutline>
        </w:rPr>
        <w:t>Adam</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w:t>
      </w:r>
      <w:r>
        <w:rPr>
          <w:rFonts w:ascii="Avenir Next Regular" w:hAnsi="Avenir Next Regular"/>
          <w:sz w:val="22"/>
          <w:szCs w:val="22"/>
          <w:rtl w:val="0"/>
          <w:lang w:val="en-US"/>
          <w14:textOutline>
            <w14:noFill/>
          </w14:textOutline>
        </w:rPr>
        <w:t xml:space="preserve"> story is that his life ended in death. Just like God said in Genesis 3, </w:t>
      </w:r>
      <w:r>
        <w:rPr>
          <w:rFonts w:ascii="Avenir Next Regular" w:hAnsi="Avenir Next Regular"/>
          <w:sz w:val="22"/>
          <w:szCs w:val="22"/>
          <w:rtl w:val="0"/>
          <w:lang w:val="en-US"/>
          <w14:textOutline>
            <w14:noFill/>
          </w14:textOutline>
        </w:rPr>
        <w:t xml:space="preserve">it </w:t>
      </w:r>
      <w:r>
        <w:rPr>
          <w:rFonts w:ascii="Avenir Next Regular" w:hAnsi="Avenir Next Regular"/>
          <w:sz w:val="22"/>
          <w:szCs w:val="22"/>
          <w:rtl w:val="0"/>
          <w:lang w:val="en-US"/>
          <w14:textOutline>
            <w14:noFill/>
          </w14:textOutline>
        </w:rPr>
        <w:t>finally happened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rtl w:val="0"/>
          <w14:textOutline>
            <w14:noFill/>
          </w14:textOutline>
        </w:rPr>
      </w:pPr>
      <w:r>
        <w:rPr>
          <w:rFonts w:ascii="Avenir Next Regular" w:hAnsi="Avenir Next Regular"/>
          <w:b w:val="1"/>
          <w:bCs w:val="1"/>
          <w:sz w:val="22"/>
          <w:szCs w:val="22"/>
          <w:rtl w:val="0"/>
          <w:lang w:val="de-DE"/>
          <w14:textOutline>
            <w14:noFill/>
          </w14:textOutline>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Death was not part of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image and likeness. This is the likeness of fallen and corrupted mankind as a result of sin. Death was not part of the original design. This is when we begin to see a distinction between the likeness of sinful man and the image of God that mankind still carries.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24:20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4. The Human Pattern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We will see this pattern throughout the rest of the chapter with every son: they are born (created and fathered), they live for a period of time, they father, children, and they die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#4 everyday we can choose to break the pattern of our ancestors </w:t>
      </w:r>
      <w:r>
        <w:rPr>
          <w:rFonts w:ascii="Avenir Next Regular" w:hAnsi="Avenir Next Regular"/>
          <w:i w:val="1"/>
          <w:iCs w:val="1"/>
          <w:outline w:val="0"/>
          <w:color w:val="0432ff"/>
          <w:sz w:val="22"/>
          <w:szCs w:val="22"/>
          <w:rtl w:val="0"/>
          <w:lang w:val="en-US"/>
          <w14:textFill>
            <w14:solidFill>
              <w14:srgbClr w14:val="0433FF"/>
            </w14:solidFill>
          </w14:textFill>
        </w:rPr>
        <w:t>and those who have come before us, whether bad or good. We have a responsibility and new opportunity everyday to start fresh. We are not a slave to our ancestor</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choices.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25:50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5. Interrupting The Pattern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Enoch walked with God for 300 years after he produced an offspring which is different than what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been said about the previous men. Each of them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lived x years</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while Enoch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walked with God X years</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Enoch seems to interrupt the normal and expected pattern of death and reproduction by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walking with God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and then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being taken.</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14:textOutline>
            <w14:noFill/>
          </w14:textOutline>
        </w:rPr>
        <w:t>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 rare, unique case, and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not the normal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This man is said to walk with God, which is a way of saying, he was pleasing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 verb here is in the reciprocal, meaning God is walking together with Enoch, which is a contrast with Genesis 3 where God is walking towards man, while man is hiding only to be found. Whereas Enoch here is not found.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#5 what breaks the pattern of sin is choosing to walk with God each day</w:t>
      </w:r>
      <w:r>
        <w:rPr>
          <w:rFonts w:ascii="Avenir Next Regular" w:hAnsi="Avenir Next Regular"/>
          <w:i w:val="1"/>
          <w:iCs w:val="1"/>
          <w:outline w:val="0"/>
          <w:color w:val="0432ff"/>
          <w:sz w:val="22"/>
          <w:szCs w:val="22"/>
          <w:rtl w:val="0"/>
          <w:lang w:val="en-US"/>
          <w14:textFill>
            <w14:solidFill>
              <w14:srgbClr w14:val="0433FF"/>
            </w14:solidFill>
          </w14:textFill>
        </w:rPr>
        <w:t>, no matter how long the pattern has persisted in your life or family tree. Walk with God now and let God decide what happens to you. Trust that He knows best and the best outcome will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23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We haven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seen anyone clearly described as walking with God like this. The only thing close to this so far is when God is walking in the garden in the cool of the day and humanity is hiding in shame and nakedness from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the first time in the narrative that we see God taking something or someone and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not negative, like when mankind takes the forbidden fruit or Cain takes Abel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life. God taking Enoch here is the result of Enoch walking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Because he pleased God, there is a break in the chain of death, but only temporarily. The typical pattern is broken by the life of Enoch, who was taken by God, likely in a similar way to Elijah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28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In both family trees you</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ll see Enoch and Lamech. We know nothing about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son Enoch as a person or his life and Enoch is mysterious in Seth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genealogy as well. Lamech in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line is the only descendent we hear from as saying something just as in this genealogy we only see Lamech speak.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30:35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6. Two Lamechs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But Cain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Lamech speaks of revenge and evil while this Lamech speaks of rest and relief from God. One speaks of taking life and the other speaks of God giving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Lamech ends up having Noah much later than every other man up to this point has had their next son. The closest was Adam in the beginning which is a difference of 52 years. On both ends of the genealogical tree we have two kids that are born much later in the life of their fathers. If we extend this to Noah in Verse 32, we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ll see that Noah won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have the three listed children until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500 years 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Lamech is the last father in this genealogy while Adam was the first and these are both the only two men in the whole family tree that are explicitly described as naming their sons while everyone in between them just have </w:t>
      </w:r>
      <w:r>
        <w:rPr>
          <w:rFonts w:ascii="Avenir Next Regular" w:hAnsi="Avenir Next Regular"/>
          <w:sz w:val="22"/>
          <w:szCs w:val="22"/>
          <w:rtl w:val="0"/>
          <w:lang w:val="en-US"/>
          <w14:textOutline>
            <w14:noFill/>
          </w14:textOutline>
        </w:rPr>
        <w:t>the name of the son inserted by the author.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the only man in Adam</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genealogy that ends up saying something and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summarized as a repeat of Adam</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original creation story. Except instead of Adam coming out of the ground to work it, Noah is brought from the cursed ground to bring relief to mankind and rescue them from the painful toil of their labor. The toiling of the hands is a call back to the original cursing of the ground as well as Cain killing Abel with his hands. Death and tireless labor into the grave is what Noah supposedly brings rescue from.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Lamech either decides the destiny and blessing of Noah, or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shooting up a prayer in hope that God will do this with Noah or Lamech has some kind of prophetic insight into the life and future of Noah, who</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name means rest. </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Was this a blessing in faith? Because Noah is viewed as the rescue from their painful labor. What could he do that was different from what all of his ancestors had done? What makes him unique?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#6 whether Lamech identified something or caused something by faith </w:t>
      </w:r>
      <w:r>
        <w:rPr>
          <w:rFonts w:ascii="Avenir Next Regular" w:hAnsi="Avenir Next Regular"/>
          <w:i w:val="1"/>
          <w:iCs w:val="1"/>
          <w:outline w:val="0"/>
          <w:color w:val="0432ff"/>
          <w:sz w:val="22"/>
          <w:szCs w:val="22"/>
          <w:rtl w:val="0"/>
          <w:lang w:val="en-US"/>
          <w14:textFill>
            <w14:solidFill>
              <w14:srgbClr w14:val="0433FF"/>
            </w14:solidFill>
          </w14:textFill>
        </w:rPr>
        <w:t>with his words, the point is our words and declarations about things do matter. While we don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speak things into existence and shape the world by our words in the new-age kind of way, God has given us the ability to declare His perspective and follow after that or not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en-US"/>
          <w14:textOutline>
            <w14:noFill/>
          </w14:textOutline>
        </w:rPr>
        <w:t>Verse 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34:35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7. Relief From Work</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Suddenly, this genealogy becomes focused around work as if work is part of the problem. This Hebrew word for work was used of God doing and making in Genesis one through three or Adam and Eve making loin cloths to cover their nakedness and then God making garments for them, it is as though work in this manner is associated with the mortality of man. The fate of mankind is to work to death, unless someone interrupts that pattern and rescues mankind from this slavery.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There is an expectation this son will comfort and relieve humanity in their tireless labor.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name in Hebrew sounds like the Hebrew word meaning: to comfort or relent which can also mean to regret or to relent. </w:t>
      </w:r>
      <w:r>
        <w:rPr>
          <w:rFonts w:ascii="Avenir Next Regular" w:hAnsi="Avenir Next Regular"/>
          <w:sz w:val="22"/>
          <w:szCs w:val="22"/>
          <w:rtl w:val="0"/>
          <w:lang w:val="en-US"/>
          <w14:textOutline>
            <w14:noFill/>
          </w14:textOutline>
        </w:rPr>
        <w:t>Noach in Hebrew and Noach (to rest), from this verb comes the word Noach (meaning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We are going to see the Noah story emphasizes both dimensions of this word. We will see comfort and we will see God relenting.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 pain noted here is the same pain that comes as a result of the curse in Genesis 3. It is an anxious toil or hardship. Which seems to be referenced by Jesus in Matthew six when he says the lilies of the field don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toil or spin. Either way, humanity is looking to God for a sense of comfort and rest and relief. We need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rest and not just temporary relief from hardship and labor. We need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#7 we need rest from our labor, not just spiritually one and for all, but everyday on a practical, physical level. </w:t>
      </w:r>
      <w:r>
        <w:rPr>
          <w:rFonts w:ascii="Avenir Next Regular" w:hAnsi="Avenir Next Regular"/>
          <w:i w:val="1"/>
          <w:iCs w:val="1"/>
          <w:outline w:val="0"/>
          <w:color w:val="0432ff"/>
          <w:sz w:val="22"/>
          <w:szCs w:val="22"/>
          <w:rtl w:val="0"/>
          <w:lang w:val="en-US"/>
          <w14:textFill>
            <w14:solidFill>
              <w14:srgbClr w14:val="0433FF"/>
            </w14:solidFill>
          </w14:textFill>
        </w:rPr>
        <w:t>Do we seek God for that rest and come to Him when we</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re weary? Will we choose to cease from our tireless labors and come to God in faith? We are made with this need for rest that only comes from God, not just eternally but daily. We need Jesus. Period.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Noah is named just like how Moses is named for his mother drawing him out. Noah is viewed as coming out of the ground, which is a reference to mankind being made from the dust. But there is a new sense of hope, and expectation associated with this unique human that comes out of the ground, which is an illusion to Jesus, coming up from the grave in Resurrection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There is a sense of relief that is anticipated here. This is what Moses would do for Israel in Egypt with their slave labor. He is drawn out and is expected to bring relief to their painful slavery and oppression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 question is: how can rest and relief come from the cursed ground? How can the cursed ground produce something that is contrary to its own nature in the sense that it is providing a relief from the painful labor that man experiences with the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Why is it important to view the ground as cursed here? Noah seems to be presented as someone who is expected to reverse the curse. In a way, though we know he is not capable of truly doing that. That is where Jesus comes in. But there is a measure of curse reversal that is associated with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His story brings rain, is that part of the expectation for humanity here? Because water is scarce outside of Eden, which makes farming and agriculture difficult?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 expectation for Noah is that he will cause comfort and relief from the ground that has been cursed. Comfort is needed from work. The curse needs to be reversed, and unfortunately, Noah is not the one to do this curse reversal. That is reserved for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31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absolute completion seen in the multiple of 7</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de-DE"/>
          <w14:textOutline>
            <w14:noFill/>
          </w14:textOutline>
        </w:rPr>
        <w:t>s in Lamech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life</w:t>
      </w:r>
      <w:r>
        <w:rPr>
          <w:rFonts w:ascii="Avenir Next Regular" w:hAnsi="Avenir Next Regular"/>
          <w:sz w:val="22"/>
          <w:szCs w:val="22"/>
          <w:rtl w:val="0"/>
          <w:lang w:val="en-US"/>
          <w14:textOutline>
            <w14:noFill/>
          </w14:textOutline>
        </w:rPr>
        <w:t>span</w:t>
      </w:r>
      <w:r>
        <w:rPr>
          <w:rFonts w:ascii="Avenir Next Regular" w:hAnsi="Avenir Next Regular"/>
          <w:sz w:val="22"/>
          <w:szCs w:val="22"/>
          <w:rtl w:val="0"/>
          <w:lang w:val="en-US"/>
          <w14:textOutline>
            <w14:noFill/>
          </w14:textOutline>
        </w:rPr>
        <w:t xml:space="preserve"> is incredibly important to note as if his life symbolizes a kind of completeness to what has been or to a season of human history or to what God is about to bring.</w:t>
      </w:r>
      <w:r>
        <w:rPr>
          <w:rFonts w:ascii="Avenir Next Regular" w:hAnsi="Avenir Next Regular"/>
          <w:sz w:val="22"/>
          <w:szCs w:val="22"/>
          <w:rtl w:val="0"/>
          <w:lang w:val="en-US"/>
          <w14:textOutline>
            <w14:noFill/>
          </w14:textOutline>
        </w:rPr>
        <w:t xml:space="preserve"> This is why it seems as though the flood won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come until he dies first, to signal the end of an era.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With each father, we see they produce sons and daughters, and these daughters will be a point of focus in the next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So, what is the message underneath Adam</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genealogy? Is it the gospel? In some sense, yes.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this desperate need for a savior and this anticipation of a future rescuer like Noah.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 xml:space="preserve"> </w:t>
      </w:r>
    </w:p>
    <w:p>
      <w:pPr>
        <w:pStyle w:val="Default"/>
        <w:suppressAutoHyphens w:val="1"/>
        <w:spacing w:before="0" w:line="240" w:lineRule="auto"/>
        <w:jc w:val="left"/>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The real theological message is:</w:t>
      </w:r>
    </w:p>
    <w:p>
      <w:pPr>
        <w:pStyle w:val="Default"/>
        <w:numPr>
          <w:ilvl w:val="0"/>
          <w:numId w:val="8"/>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Death reigns because of Adam</w:t>
      </w:r>
    </w:p>
    <w:p>
      <w:pPr>
        <w:pStyle w:val="Default"/>
        <w:numPr>
          <w:ilvl w:val="0"/>
          <w:numId w:val="8"/>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God preserves a faithful line</w:t>
      </w:r>
    </w:p>
    <w:p>
      <w:pPr>
        <w:pStyle w:val="Default"/>
        <w:numPr>
          <w:ilvl w:val="0"/>
          <w:numId w:val="8"/>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Enoch breaks the death pattern</w:t>
      </w:r>
    </w:p>
    <w:p>
      <w:pPr>
        <w:pStyle w:val="Default"/>
        <w:numPr>
          <w:ilvl w:val="0"/>
          <w:numId w:val="8"/>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Noah brings rest after judgment</w:t>
      </w:r>
    </w:p>
    <w:p>
      <w:pPr>
        <w:pStyle w:val="Default"/>
        <w:tabs>
          <w:tab w:val="left" w:pos="220"/>
          <w:tab w:val="left" w:pos="720"/>
        </w:tabs>
        <w:suppressAutoHyphens w:val="1"/>
        <w:spacing w:before="0" w:line="240" w:lineRule="auto"/>
        <w:ind w:left="720" w:hanging="720"/>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45:15 How does this point to Jesus?</w:t>
      </w:r>
    </w:p>
    <w:p>
      <w:pPr>
        <w:pStyle w:val="Body"/>
        <w:spacing w:line="276"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Y</w:t>
      </w:r>
      <w:r>
        <w:rPr>
          <w:rFonts w:ascii="Avenir Next Regular" w:hAnsi="Avenir Next Regular"/>
          <w:sz w:val="22"/>
          <w:szCs w:val="22"/>
          <w:rtl w:val="0"/>
          <w:lang w:val="en-US"/>
          <w14:textOutline>
            <w14:noFill/>
          </w14:textOutline>
        </w:rPr>
        <w:t xml:space="preserve">ou can take all the numbers and add them up, and see what multiples of 7 or 6 or 10 you find, and what deeper spiritual significance lies behind any intentional numerology. </w:t>
      </w:r>
      <w:r>
        <w:rPr>
          <w:rFonts w:ascii="Avenir Next Regular" w:hAnsi="Avenir Next Regular"/>
          <w:sz w:val="22"/>
          <w:szCs w:val="22"/>
          <w:rtl w:val="0"/>
          <w:lang w:val="en-US"/>
          <w14:textOutline>
            <w14:noFill/>
          </w14:textOutline>
        </w:rPr>
        <w:t>You can take the Hebrew names and develop a pseudo-gospel message from the meanings</w:t>
      </w:r>
      <w:r>
        <w:rPr>
          <w:rFonts w:ascii="Avenir Next Regular" w:hAnsi="Avenir Next Regular" w:hint="default"/>
          <w:sz w:val="22"/>
          <w:szCs w:val="22"/>
          <w:rtl w:val="0"/>
          <w:lang w:val="en-US"/>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But the real point is that, Adam</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line is just as lost and dead as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line and neither is better than the other except that God graciously plans to bring rest, and rescue through one man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chosen and set apart as righteous within the line of Seth: this points to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Man tirelessly works, and labors to death without the divine intervention of God to rescue mankind from the curse of the ground and the curse of death. Man is helpless, so God appoints a rescuer to bring relief and rest. This appointed rescuer to be sent to those dying in tireless labor and crying out for help is an image of Moses except here with Noah, there are far less people being rescued than at the exodus.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We need a better Noah, a better rest, a better rescue, and freedom not from painful toil and labor, but from the oppressive master of sin and death. We need one who breaks the pattern and images God perfectly to restore us back to perfect humanity.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We don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need someone who repeats the failures of fallen men only to end up in death, we need someone to interrupt the pattern of death, and bring life out of death as the faithful human representative and perfect image of God to restore us back to the image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Body"/>
        <w:spacing w:line="276" w:lineRule="auto"/>
        <w:rPr>
          <w:rFonts w:ascii="Avenir Next Regular" w:cs="Avenir Next Regular" w:hAnsi="Avenir Next Regular" w:eastAsia="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lang w:val="it-IT"/>
          <w14:textFill>
            <w14:solidFill>
              <w14:srgbClr w14:val="FF2600"/>
            </w14:solidFill>
          </w14:textFill>
        </w:rPr>
        <w:t>- Romans 5:12</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21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14:textFill>
            <w14:solidFill>
              <w14:srgbClr w14:val="FF2600"/>
            </w14:solidFill>
          </w14:textFill>
        </w:rPr>
        <w:t>Adam</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sin bringing death contrasted with Christ bringing life</w:t>
      </w:r>
    </w:p>
    <w:p>
      <w:pPr>
        <w:pStyle w:val="Body"/>
        <w:spacing w:line="276" w:lineRule="auto"/>
        <w:rPr>
          <w:rFonts w:ascii="Avenir Next Regular" w:cs="Avenir Next Regular" w:hAnsi="Avenir Next Regular" w:eastAsia="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 Hebrews 11:</w:t>
      </w:r>
      <w:r>
        <w:rPr>
          <w:rFonts w:ascii="Avenir Next Regular" w:hAnsi="Avenir Next Regular"/>
          <w:outline w:val="0"/>
          <w:color w:val="ff2600"/>
          <w:sz w:val="22"/>
          <w:szCs w:val="22"/>
          <w:rtl w:val="0"/>
          <w:lang w:val="en-US"/>
          <w14:textFill>
            <w14:solidFill>
              <w14:srgbClr w14:val="FF2600"/>
            </w14:solidFill>
          </w14:textFill>
        </w:rPr>
        <w:t>1</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7</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de-DE"/>
          <w14:textFill>
            <w14:solidFill>
              <w14:srgbClr w14:val="FF2600"/>
            </w14:solidFill>
          </w14:textFill>
        </w:rPr>
        <w:t>Enoch</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faith and his testimony of pleasing God</w:t>
      </w:r>
    </w:p>
    <w:p>
      <w:pPr>
        <w:pStyle w:val="Body"/>
        <w:spacing w:line="276" w:lineRule="auto"/>
        <w:rPr>
          <w:rFonts w:ascii="Avenir Next Regular" w:cs="Avenir Next Regular" w:hAnsi="Avenir Next Regular" w:eastAsia="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 Matthew 11:2</w:t>
      </w:r>
      <w:r>
        <w:rPr>
          <w:rFonts w:ascii="Avenir Next Regular" w:hAnsi="Avenir Next Regular"/>
          <w:outline w:val="0"/>
          <w:color w:val="ff2600"/>
          <w:sz w:val="22"/>
          <w:szCs w:val="22"/>
          <w:rtl w:val="0"/>
          <w:lang w:val="en-US"/>
          <w14:textFill>
            <w14:solidFill>
              <w14:srgbClr w14:val="FF2600"/>
            </w14:solidFill>
          </w14:textFill>
        </w:rPr>
        <w:t>5</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30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Jesus inviting the weary to find true rest in Him</w:t>
      </w:r>
    </w:p>
    <w:p>
      <w:pPr>
        <w:pStyle w:val="Body"/>
        <w:spacing w:line="276" w:lineRule="auto"/>
        <w:rPr>
          <w:rFonts w:ascii="Avenir Next Regular" w:cs="Avenir Next Regular" w:hAnsi="Avenir Next Regular" w:eastAsia="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- 1 Corinthians 15:21</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2</w:t>
      </w:r>
      <w:r>
        <w:rPr>
          <w:rFonts w:ascii="Avenir Next Regular" w:hAnsi="Avenir Next Regular"/>
          <w:outline w:val="0"/>
          <w:color w:val="ff2600"/>
          <w:sz w:val="22"/>
          <w:szCs w:val="22"/>
          <w:rtl w:val="0"/>
          <w:lang w:val="en-US"/>
          <w14:textFill>
            <w14:solidFill>
              <w14:srgbClr w14:val="FF2600"/>
            </w14:solidFill>
          </w14:textFill>
        </w:rPr>
        <w:t>8</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Adam versus Christ as representative heads of humanity</w:t>
      </w:r>
    </w:p>
    <w:p>
      <w:pPr>
        <w:pStyle w:val="Body"/>
        <w:numPr>
          <w:ilvl w:val="0"/>
          <w:numId w:val="10"/>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Revelation 21:1</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8</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The final reversal of the curse and the end of death</w:t>
      </w:r>
    </w:p>
    <w:p>
      <w:pPr>
        <w:pStyle w:val="Body"/>
        <w:numPr>
          <w:ilvl w:val="0"/>
          <w:numId w:val="10"/>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Galatians 3:1-14 Jesus reverses the curse</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chapter, we begin the story of Noah. Things have gone horribly wrong, and violence, sin, and have death have pretty much taken over the earth. You might</w:t>
      </w:r>
      <w:r>
        <w:rPr>
          <w:rFonts w:ascii="Avenir Next Regular" w:hAnsi="Avenir Next Regular" w:hint="default"/>
          <w:sz w:val="22"/>
          <w:szCs w:val="22"/>
          <w:rtl w:val="0"/>
          <w:lang w:val="en-US"/>
        </w:rPr>
        <w:t>’</w:t>
      </w:r>
      <w:r>
        <w:rPr>
          <w:rFonts w:ascii="Avenir Next Regular" w:hAnsi="Avenir Next Regular"/>
          <w:sz w:val="22"/>
          <w:szCs w:val="22"/>
          <w:rtl w:val="0"/>
          <w:lang w:val="en-US"/>
        </w:rPr>
        <w:t>ve heard the Noah story a million times, but I</w:t>
      </w:r>
      <w:r>
        <w:rPr>
          <w:rFonts w:ascii="Avenir Next Regular" w:hAnsi="Avenir Next Regular" w:hint="default"/>
          <w:sz w:val="22"/>
          <w:szCs w:val="22"/>
          <w:rtl w:val="0"/>
          <w:lang w:val="en-US"/>
        </w:rPr>
        <w:t>’</w:t>
      </w:r>
      <w:r>
        <w:rPr>
          <w:rFonts w:ascii="Avenir Next Regular" w:hAnsi="Avenir Next Regular"/>
          <w:sz w:val="22"/>
          <w:szCs w:val="22"/>
          <w:rtl w:val="0"/>
          <w:lang w:val="en-US"/>
        </w:rPr>
        <w:t>m pretty sure you haven</w:t>
      </w:r>
      <w:r>
        <w:rPr>
          <w:rFonts w:ascii="Avenir Next Regular" w:hAnsi="Avenir Next Regular" w:hint="default"/>
          <w:sz w:val="22"/>
          <w:szCs w:val="22"/>
          <w:rtl w:val="0"/>
          <w:lang w:val="en-US"/>
        </w:rPr>
        <w:t>’</w:t>
      </w:r>
      <w:r>
        <w:rPr>
          <w:rFonts w:ascii="Avenir Next Regular" w:hAnsi="Avenir Next Regular"/>
          <w:sz w:val="22"/>
          <w:szCs w:val="22"/>
          <w:rtl w:val="0"/>
          <w:lang w:val="en-US"/>
        </w:rPr>
        <w:t>t heard it quite the way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re going to unpack it in the next several teachings.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w:t>
      </w:r>
      <w:r>
        <w:rPr>
          <w:rFonts w:ascii="Avenir Next Regular" w:hAnsi="Avenir Next Regular"/>
          <w:sz w:val="22"/>
          <w:szCs w:val="22"/>
          <w:rtl w:val="0"/>
          <w:lang w:val="en-US"/>
        </w:rPr>
        <w:t>look at</w:t>
      </w:r>
      <w:r>
        <w:rPr>
          <w:rFonts w:ascii="Avenir Next Regular" w:hAnsi="Avenir Next Regular"/>
          <w:sz w:val="22"/>
          <w:szCs w:val="22"/>
          <w:rtl w:val="0"/>
          <w:lang w:val="en-US"/>
        </w:rPr>
        <w:t xml:space="preserve">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Body"/>
        <w:spacing w:line="264" w:lineRule="auto"/>
        <w:rPr>
          <w:rFonts w:ascii="Avenir Next Regular" w:cs="Avenir Next Regular" w:hAnsi="Avenir Next Regular" w:eastAsia="Avenir Next Regular"/>
          <w:sz w:val="22"/>
          <w:szCs w:val="22"/>
        </w:rPr>
      </w:pPr>
    </w:p>
    <w:p>
      <w:pPr>
        <w:pStyle w:val="Body"/>
        <w:numPr>
          <w:ilvl w:val="0"/>
          <w:numId w:val="11"/>
        </w:numPr>
        <w:spacing w:line="276" w:lineRule="auto"/>
        <w:rPr>
          <w:rFonts w:ascii="Avenir Next Regular" w:hAnsi="Avenir Next Regular"/>
          <w:sz w:val="22"/>
          <w:szCs w:val="22"/>
          <w:lang w:val="en-US"/>
        </w:rPr>
      </w:pPr>
      <w:r>
        <w:rPr>
          <w:rFonts w:ascii="Avenir Next Regular" w:hAnsi="Avenir Next Regular"/>
          <w:sz w:val="22"/>
          <w:szCs w:val="22"/>
          <w:rtl w:val="0"/>
          <w:lang w:val="en-US"/>
        </w:rPr>
        <w:t>Genesis 5 comes immediately after the genealogy of Cain in Genesis 4. Why do you think Scripture places these two family lines back</w:t>
      </w:r>
      <w:r>
        <w:rPr>
          <w:rFonts w:ascii="Avenir Next Regular" w:hAnsi="Avenir Next Regular" w:hint="default"/>
          <w:sz w:val="22"/>
          <w:szCs w:val="22"/>
          <w:rtl w:val="0"/>
        </w:rPr>
        <w:t>‑</w:t>
      </w:r>
      <w:r>
        <w:rPr>
          <w:rFonts w:ascii="Avenir Next Regular" w:hAnsi="Avenir Next Regular"/>
          <w:sz w:val="22"/>
          <w:szCs w:val="22"/>
          <w:rtl w:val="0"/>
        </w:rPr>
        <w:t>to</w:t>
      </w:r>
      <w:r>
        <w:rPr>
          <w:rFonts w:ascii="Avenir Next Regular" w:hAnsi="Avenir Next Regular" w:hint="default"/>
          <w:sz w:val="22"/>
          <w:szCs w:val="22"/>
          <w:rtl w:val="0"/>
        </w:rPr>
        <w:t>‑</w:t>
      </w:r>
      <w:r>
        <w:rPr>
          <w:rFonts w:ascii="Avenir Next Regular" w:hAnsi="Avenir Next Regular"/>
          <w:sz w:val="22"/>
          <w:szCs w:val="22"/>
          <w:rtl w:val="0"/>
          <w:lang w:val="en-US"/>
        </w:rPr>
        <w:t>back, and what contrast is the reader meant to notice between them?</w:t>
      </w:r>
    </w:p>
    <w:p>
      <w:pPr>
        <w:pStyle w:val="Body"/>
        <w:spacing w:line="276" w:lineRule="auto"/>
        <w:rPr>
          <w:rFonts w:ascii="Avenir Next Regular" w:cs="Avenir Next Regular" w:hAnsi="Avenir Next Regular" w:eastAsia="Avenir Next Regular"/>
          <w:sz w:val="22"/>
          <w:szCs w:val="22"/>
        </w:rPr>
      </w:pPr>
    </w:p>
    <w:p>
      <w:pPr>
        <w:pStyle w:val="Body"/>
        <w:numPr>
          <w:ilvl w:val="0"/>
          <w:numId w:val="11"/>
        </w:numPr>
        <w:spacing w:line="276" w:lineRule="auto"/>
        <w:rPr>
          <w:rFonts w:ascii="Avenir Next Regular" w:hAnsi="Avenir Next Regular"/>
          <w:sz w:val="22"/>
          <w:szCs w:val="22"/>
          <w:lang w:val="en-US"/>
        </w:rPr>
      </w:pPr>
      <w:r>
        <w:rPr>
          <w:rFonts w:ascii="Avenir Next Regular" w:hAnsi="Avenir Next Regular"/>
          <w:sz w:val="22"/>
          <w:szCs w:val="22"/>
          <w:rtl w:val="0"/>
          <w:lang w:val="en-US"/>
        </w:rPr>
        <w:t xml:space="preserve">Throughout Genesis 5 the repeated phrase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and he died</w:t>
      </w:r>
      <w:r>
        <w:rPr>
          <w:rFonts w:ascii="Avenir Next Regular" w:hAnsi="Avenir Next Regular" w:hint="default"/>
          <w:sz w:val="22"/>
          <w:szCs w:val="22"/>
          <w:rtl w:val="0"/>
        </w:rPr>
        <w:t xml:space="preserve">” </w:t>
      </w:r>
      <w:r>
        <w:rPr>
          <w:rFonts w:ascii="Avenir Next Regular" w:hAnsi="Avenir Next Regular"/>
          <w:sz w:val="22"/>
          <w:szCs w:val="22"/>
          <w:rtl w:val="0"/>
          <w:lang w:val="en-US"/>
        </w:rPr>
        <w:t>reinforces a pattern. How does this pattern shape your understanding of sin, mortality, and humanity</w:t>
      </w:r>
      <w:r>
        <w:rPr>
          <w:rFonts w:ascii="Avenir Next Regular" w:hAnsi="Avenir Next Regular" w:hint="default"/>
          <w:sz w:val="22"/>
          <w:szCs w:val="22"/>
          <w:rtl w:val="1"/>
        </w:rPr>
        <w:t>’</w:t>
      </w:r>
      <w:r>
        <w:rPr>
          <w:rFonts w:ascii="Avenir Next Regular" w:hAnsi="Avenir Next Regular"/>
          <w:sz w:val="22"/>
          <w:szCs w:val="22"/>
          <w:rtl w:val="0"/>
          <w:lang w:val="en-US"/>
        </w:rPr>
        <w:t>s need for rescue?</w:t>
      </w:r>
    </w:p>
    <w:p>
      <w:pPr>
        <w:pStyle w:val="Body"/>
        <w:spacing w:line="276" w:lineRule="auto"/>
        <w:rPr>
          <w:rFonts w:ascii="Avenir Next Regular" w:cs="Avenir Next Regular" w:hAnsi="Avenir Next Regular" w:eastAsia="Avenir Next Regular"/>
          <w:sz w:val="22"/>
          <w:szCs w:val="22"/>
        </w:rPr>
      </w:pPr>
    </w:p>
    <w:p>
      <w:pPr>
        <w:pStyle w:val="Body"/>
        <w:numPr>
          <w:ilvl w:val="0"/>
          <w:numId w:val="11"/>
        </w:numPr>
        <w:spacing w:line="276" w:lineRule="auto"/>
        <w:rPr>
          <w:rFonts w:ascii="Avenir Next Regular" w:hAnsi="Avenir Next Regular"/>
          <w:sz w:val="22"/>
          <w:szCs w:val="22"/>
          <w:lang w:val="en-US"/>
        </w:rPr>
      </w:pPr>
      <w:r>
        <w:rPr>
          <w:rFonts w:ascii="Avenir Next Regular" w:hAnsi="Avenir Next Regular"/>
          <w:sz w:val="22"/>
          <w:szCs w:val="22"/>
          <w:rtl w:val="0"/>
          <w:lang w:val="en-US"/>
        </w:rPr>
        <w:t xml:space="preserve">Enoch is described as someone who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walked with God,</w:t>
      </w:r>
      <w:r>
        <w:rPr>
          <w:rFonts w:ascii="Avenir Next Regular" w:hAnsi="Avenir Next Regular" w:hint="default"/>
          <w:sz w:val="22"/>
          <w:szCs w:val="22"/>
          <w:rtl w:val="0"/>
        </w:rPr>
        <w:t xml:space="preserve">” </w:t>
      </w:r>
      <w:r>
        <w:rPr>
          <w:rFonts w:ascii="Avenir Next Regular" w:hAnsi="Avenir Next Regular"/>
          <w:sz w:val="22"/>
          <w:szCs w:val="22"/>
          <w:rtl w:val="0"/>
          <w:lang w:val="en-US"/>
        </w:rPr>
        <w:t>interrupting the normal pattern of life and death. What do you think it practically means to walk with God today, and how does that challenge generational patterns in your own life or family history?</w:t>
      </w:r>
    </w:p>
    <w:p>
      <w:pPr>
        <w:pStyle w:val="Body"/>
        <w:spacing w:line="276" w:lineRule="auto"/>
        <w:rPr>
          <w:rFonts w:ascii="Avenir Next Regular" w:cs="Avenir Next Regular" w:hAnsi="Avenir Next Regular" w:eastAsia="Avenir Next Regular"/>
          <w:sz w:val="22"/>
          <w:szCs w:val="22"/>
        </w:rPr>
      </w:pPr>
    </w:p>
    <w:p>
      <w:pPr>
        <w:pStyle w:val="Body"/>
        <w:numPr>
          <w:ilvl w:val="0"/>
          <w:numId w:val="11"/>
        </w:numPr>
        <w:spacing w:line="276" w:lineRule="auto"/>
        <w:rPr>
          <w:rFonts w:ascii="Avenir Next Regular" w:hAnsi="Avenir Next Regular"/>
          <w:sz w:val="22"/>
          <w:szCs w:val="22"/>
          <w:lang w:val="en-US"/>
        </w:rPr>
      </w:pPr>
      <w:r>
        <w:rPr>
          <w:rFonts w:ascii="Avenir Next Regular" w:hAnsi="Avenir Next Regular"/>
          <w:sz w:val="22"/>
          <w:szCs w:val="22"/>
          <w:rtl w:val="0"/>
          <w:lang w:val="en-US"/>
        </w:rPr>
        <w:t>Lamech names Noah with the hope that he will bring relief from the painful toil caused by the cursed ground. In what ways do people today still look for rest and relief apart from God, and why do those solutions ultimately fall short?</w:t>
      </w:r>
    </w:p>
    <w:p>
      <w:pPr>
        <w:pStyle w:val="Body"/>
        <w:spacing w:line="276" w:lineRule="auto"/>
        <w:rPr>
          <w:rFonts w:ascii="Avenir Next Regular" w:cs="Avenir Next Regular" w:hAnsi="Avenir Next Regular" w:eastAsia="Avenir Next Regular"/>
          <w:sz w:val="22"/>
          <w:szCs w:val="22"/>
        </w:rPr>
      </w:pPr>
    </w:p>
    <w:p>
      <w:pPr>
        <w:pStyle w:val="Body"/>
        <w:numPr>
          <w:ilvl w:val="0"/>
          <w:numId w:val="11"/>
        </w:numPr>
        <w:spacing w:line="276" w:lineRule="auto"/>
        <w:rPr>
          <w:rFonts w:ascii="Avenir Next Regular" w:hAnsi="Avenir Next Regular"/>
          <w:sz w:val="22"/>
          <w:szCs w:val="22"/>
          <w:lang w:val="en-US"/>
        </w:rPr>
      </w:pPr>
      <w:r>
        <w:rPr>
          <w:rFonts w:ascii="Avenir Next Regular" w:hAnsi="Avenir Next Regular"/>
          <w:sz w:val="22"/>
          <w:szCs w:val="22"/>
          <w:rtl w:val="0"/>
          <w:lang w:val="en-US"/>
        </w:rPr>
        <w:t>Genesis 5 builds anticipation for a deliverer who can truly reverse the curse. How does this genealogy prepare us to see Jesus as the greater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the one who brings lasting rest, life, and restoration?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2"/>
  </w:abstractNum>
  <w:abstractNum w:abstractNumId="5">
    <w:multiLevelType w:val="hybridMultilevel"/>
    <w:styleLink w:val="Imported Style 2"/>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1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3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55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77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9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22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24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Bullet"/>
  </w:abstractNum>
  <w:abstractNum w:abstractNumId="7">
    <w:multiLevelType w:val="hybridMultilevel"/>
    <w:styleLink w:val="Bulle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55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77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99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1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38" w:hanging="458"/>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8">
    <w:multiLevelType w:val="hybridMultilevel"/>
    <w:numStyleLink w:val="Bullets"/>
  </w:abstractNum>
  <w:abstractNum w:abstractNumId="9">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0"/>
    <w:lvlOverride w:ilvl="0">
      <w:startOverride w:val="1"/>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Imported Style 2">
    <w:name w:val="Imported Style 2"/>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Bullet">
    <w:name w:val="Bullet"/>
    <w:pPr>
      <w:numPr>
        <w:numId w:val="7"/>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