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Do You Understand What Jesus Is Doing When He Washes The Disciples Feet? | John 13:1-20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 xml:space="preserve">Jesus LOVING = Preparing The Way Or Making A Way To The Father </w:t>
      </w:r>
      <w:r>
        <w:rPr>
          <w:rFonts w:ascii="Avenir Next Regular" w:hAnsi="Avenir Next Regular"/>
          <w:rtl w:val="0"/>
          <w:lang w:val="en-US"/>
        </w:rPr>
        <w:t>as we see in John 14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What you</w:t>
      </w:r>
      <w:r>
        <w:rPr>
          <w:rFonts w:ascii="Avenir Next Regular" w:hAnsi="Avenir Next Regular" w:hint="default"/>
          <w:rtl w:val="0"/>
          <w:lang w:val="en-US"/>
        </w:rPr>
        <w:t>’</w:t>
      </w:r>
      <w:r>
        <w:rPr>
          <w:rFonts w:ascii="Avenir Next Regular" w:hAnsi="Avenir Next Regular"/>
          <w:rtl w:val="0"/>
          <w:lang w:val="en-US"/>
        </w:rPr>
        <w:t>re about to see in John 13, is a real-life illustration of the entire gospel message. If you</w:t>
      </w:r>
      <w:r>
        <w:rPr>
          <w:rFonts w:ascii="Avenir Next Regular" w:hAnsi="Avenir Next Regular" w:hint="default"/>
          <w:rtl w:val="0"/>
          <w:lang w:val="en-US"/>
        </w:rPr>
        <w:t>’</w:t>
      </w:r>
      <w:r>
        <w:rPr>
          <w:rFonts w:ascii="Avenir Next Regular" w:hAnsi="Avenir Next Regular"/>
          <w:rtl w:val="0"/>
          <w:lang w:val="en-US"/>
        </w:rPr>
        <w:t>ve ever wondered what has Jesus done, you</w:t>
      </w:r>
      <w:r>
        <w:rPr>
          <w:rFonts w:ascii="Avenir Next Regular" w:hAnsi="Avenir Next Regular" w:hint="default"/>
          <w:rtl w:val="0"/>
          <w:lang w:val="en-US"/>
        </w:rPr>
        <w:t>’</w:t>
      </w:r>
      <w:r>
        <w:rPr>
          <w:rFonts w:ascii="Avenir Next Regular" w:hAnsi="Avenir Next Regular"/>
          <w:rtl w:val="0"/>
          <w:lang w:val="en-US"/>
        </w:rPr>
        <w:t>re about to see that on FULL DISPLAY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1. His Love, Authority, Origin and Purpose | Verse 1-3</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w:t>
      </w:r>
      <w:r>
        <w:rPr>
          <w:rFonts w:ascii="Avenir Next Regular" w:hAnsi="Avenir Next Regular" w:hint="default"/>
          <w:rtl w:val="0"/>
          <w:lang w:val="en-US"/>
        </w:rPr>
        <w:t xml:space="preserve">’ </w:t>
      </w:r>
      <w:r>
        <w:rPr>
          <w:rFonts w:ascii="Avenir Next Regular" w:hAnsi="Avenir Next Regular"/>
          <w:rtl w:val="0"/>
          <w:lang w:val="en-US"/>
        </w:rPr>
        <w:t>feet washing flows from these four things: His love, authority, origin and destination.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He</w:t>
      </w:r>
      <w:r>
        <w:rPr>
          <w:rFonts w:ascii="Avenir Next Regular" w:hAnsi="Avenir Next Regular" w:hint="default"/>
          <w:rtl w:val="0"/>
          <w:lang w:val="en-US"/>
        </w:rPr>
        <w:t>’</w:t>
      </w:r>
      <w:r>
        <w:rPr>
          <w:rFonts w:ascii="Avenir Next Regular" w:hAnsi="Avenir Next Regular"/>
          <w:rtl w:val="0"/>
          <w:lang w:val="en-US"/>
        </w:rPr>
        <w:t>s about to serve His disciples by washing their feet, which displays His love, His authority, the ways of the Heavenly Kingdom He comes from, and how He</w:t>
      </w:r>
      <w:r>
        <w:rPr>
          <w:rFonts w:ascii="Avenir Next Regular" w:hAnsi="Avenir Next Regular" w:hint="default"/>
          <w:rtl w:val="0"/>
          <w:lang w:val="en-US"/>
        </w:rPr>
        <w:t>’</w:t>
      </w:r>
      <w:r>
        <w:rPr>
          <w:rFonts w:ascii="Avenir Next Regular" w:hAnsi="Avenir Next Regular"/>
          <w:rtl w:val="0"/>
          <w:lang w:val="en-US"/>
        </w:rPr>
        <w:t>s moving them to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 </w:t>
      </w:r>
      <w:r>
        <w:rPr>
          <w:rFonts w:ascii="Avenir Next Regular" w:hAnsi="Avenir Next Regular" w:hint="default"/>
          <w:b w:val="1"/>
          <w:bCs w:val="1"/>
          <w:rtl w:val="0"/>
          <w:lang w:val="en-US"/>
        </w:rPr>
        <w:t>“</w:t>
      </w:r>
      <w:r>
        <w:rPr>
          <w:rFonts w:ascii="Avenir Next Regular" w:hAnsi="Avenir Next Regular"/>
          <w:b w:val="1"/>
          <w:bCs w:val="1"/>
          <w:rtl w:val="0"/>
          <w:lang w:val="en-US"/>
        </w:rPr>
        <w:t>Having loved His own</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John 3:16 - </w:t>
      </w:r>
      <w:r>
        <w:rPr>
          <w:rFonts w:ascii="Avenir Next Regular" w:hAnsi="Avenir Next Regular"/>
          <w:i w:val="1"/>
          <w:iCs w:val="1"/>
          <w:outline w:val="0"/>
          <w:color w:val="ff40ff"/>
          <w:rtl w:val="0"/>
          <w:lang w:val="en-US"/>
          <w14:textFill>
            <w14:solidFill>
              <w14:srgbClr w14:val="FF40FF"/>
            </w14:solidFill>
          </w14:textFill>
        </w:rPr>
        <w:t>For God so loved the world, that he gave his only Son, that whoever believes in him should not perish but have eternal life.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w:t>
      </w:r>
      <w:r>
        <w:rPr>
          <w:rFonts w:ascii="Avenir Next Regular" w:hAnsi="Avenir Next Regular"/>
          <w:rtl w:val="0"/>
          <w:lang w:val="en-US"/>
        </w:rPr>
        <w:t xml:space="preserve"> tells us He came to His own and His own didn</w:t>
      </w:r>
      <w:r>
        <w:rPr>
          <w:rFonts w:ascii="Avenir Next Regular" w:hAnsi="Avenir Next Regular" w:hint="default"/>
          <w:rtl w:val="0"/>
          <w:lang w:val="en-US"/>
        </w:rPr>
        <w:t>’</w:t>
      </w:r>
      <w:r>
        <w:rPr>
          <w:rFonts w:ascii="Avenir Next Regular" w:hAnsi="Avenir Next Regular"/>
          <w:rtl w:val="0"/>
          <w:lang w:val="en-US"/>
        </w:rPr>
        <w:t>t know Him (Israel)</w:t>
      </w: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John 10</w:t>
      </w:r>
      <w:r>
        <w:rPr>
          <w:rFonts w:ascii="Avenir Next Regular" w:hAnsi="Avenir Next Regular"/>
          <w:rtl w:val="0"/>
          <w:lang w:val="en-US"/>
        </w:rPr>
        <w:t xml:space="preserve"> tells us His own sheep know His voice and follow Him (Believers)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loves with an enduring love that isn</w:t>
      </w:r>
      <w:r>
        <w:rPr>
          <w:rFonts w:ascii="Avenir Next Regular" w:hAnsi="Avenir Next Regular" w:hint="default"/>
          <w:rtl w:val="0"/>
          <w:lang w:val="en-US"/>
        </w:rPr>
        <w:t>’</w:t>
      </w:r>
      <w:r>
        <w:rPr>
          <w:rFonts w:ascii="Avenir Next Regular" w:hAnsi="Avenir Next Regular"/>
          <w:rtl w:val="0"/>
          <w:lang w:val="en-US"/>
        </w:rPr>
        <w:t>t based on their level of understanding, obedience, or commitment, but very simply, a love that</w:t>
      </w:r>
      <w:r>
        <w:rPr>
          <w:rFonts w:ascii="Avenir Next Regular" w:hAnsi="Avenir Next Regular" w:hint="default"/>
          <w:rtl w:val="0"/>
          <w:lang w:val="en-US"/>
        </w:rPr>
        <w:t>’</w:t>
      </w:r>
      <w:r>
        <w:rPr>
          <w:rFonts w:ascii="Avenir Next Regular" w:hAnsi="Avenir Next Regular"/>
          <w:rtl w:val="0"/>
          <w:lang w:val="en-US"/>
        </w:rPr>
        <w:t>s extended freely without conditions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sets the tone for what Jesus is about to do: He</w:t>
      </w:r>
      <w:r>
        <w:rPr>
          <w:rFonts w:ascii="Avenir Next Regular" w:hAnsi="Avenir Next Regular" w:hint="default"/>
          <w:rtl w:val="0"/>
          <w:lang w:val="en-US"/>
        </w:rPr>
        <w:t>’</w:t>
      </w:r>
      <w:r>
        <w:rPr>
          <w:rFonts w:ascii="Avenir Next Regular" w:hAnsi="Avenir Next Regular"/>
          <w:rtl w:val="0"/>
          <w:lang w:val="en-US"/>
        </w:rPr>
        <w:t>s loving them faithfully to the Father. Its an enduring, lasting love that brings people the direction of the Father: right to His presence.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also sets the tone for His next action: He is going back to the Father and departing from this world. This idea of leaving something behind to return to the Father is going to be symbolically portrayed in His feet washing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 </w:t>
      </w:r>
      <w:r>
        <w:rPr>
          <w:rFonts w:ascii="Avenir Next Regular" w:hAnsi="Avenir Next Regular" w:hint="default"/>
          <w:b w:val="1"/>
          <w:bCs w:val="1"/>
          <w:rtl w:val="0"/>
          <w:lang w:val="en-US"/>
        </w:rPr>
        <w:t>“</w:t>
      </w:r>
      <w:r>
        <w:rPr>
          <w:rFonts w:ascii="Avenir Next Regular" w:hAnsi="Avenir Next Regular"/>
          <w:b w:val="1"/>
          <w:bCs w:val="1"/>
          <w:rtl w:val="0"/>
          <w:lang w:val="en-US"/>
        </w:rPr>
        <w:t>he put it into the heart of Judas</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We see a very familiar narrative template that</w:t>
      </w:r>
      <w:r>
        <w:rPr>
          <w:rFonts w:ascii="Avenir Next Regular" w:hAnsi="Avenir Next Regular" w:hint="default"/>
          <w:rtl w:val="0"/>
          <w:lang w:val="en-US"/>
        </w:rPr>
        <w:t>’</w:t>
      </w:r>
      <w:r>
        <w:rPr>
          <w:rFonts w:ascii="Avenir Next Regular" w:hAnsi="Avenir Next Regular"/>
          <w:rtl w:val="0"/>
          <w:lang w:val="en-US"/>
        </w:rPr>
        <w:t>s used throughout the Bible which involves, the serpent, eating, deception, betrayal, and the evil heart of man.</w:t>
      </w:r>
    </w:p>
    <w:p>
      <w:pPr>
        <w:pStyle w:val="Body"/>
        <w:rPr>
          <w:rFonts w:ascii="Avenir Next Regular" w:cs="Avenir Next Regular" w:hAnsi="Avenir Next Regular" w:eastAsia="Avenir Next Regular"/>
          <w:b w:val="1"/>
          <w:bCs w:val="1"/>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3 </w:t>
      </w:r>
      <w:r>
        <w:rPr>
          <w:rFonts w:ascii="Avenir Next Regular" w:hAnsi="Avenir Next Regular" w:hint="default"/>
          <w:b w:val="1"/>
          <w:bCs w:val="1"/>
          <w:rtl w:val="0"/>
          <w:lang w:val="en-US"/>
        </w:rPr>
        <w:t>“</w:t>
      </w:r>
      <w:r>
        <w:rPr>
          <w:rFonts w:ascii="Avenir Next Regular" w:hAnsi="Avenir Next Regular"/>
          <w:b w:val="1"/>
          <w:bCs w:val="1"/>
          <w:rtl w:val="0"/>
          <w:lang w:val="en-US"/>
        </w:rPr>
        <w:t>Knowing He had come from God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So far we see these elements providing the framework for this foot washing:</w:t>
      </w:r>
    </w:p>
    <w:p>
      <w:pPr>
        <w:pStyle w:val="Body"/>
        <w:numPr>
          <w:ilvl w:val="0"/>
          <w:numId w:val="2"/>
        </w:numPr>
        <w:rPr>
          <w:rFonts w:ascii="Avenir Next Regular" w:hAnsi="Avenir Next Regular"/>
          <w:lang w:val="en-US"/>
        </w:rPr>
      </w:pPr>
      <w:r>
        <w:rPr>
          <w:rFonts w:ascii="Avenir Next Regular" w:hAnsi="Avenir Next Regular"/>
          <w:rtl w:val="0"/>
          <w:lang w:val="en-US"/>
        </w:rPr>
        <w:t>Loving His own</w:t>
      </w:r>
    </w:p>
    <w:p>
      <w:pPr>
        <w:pStyle w:val="Body"/>
        <w:numPr>
          <w:ilvl w:val="0"/>
          <w:numId w:val="2"/>
        </w:numPr>
        <w:rPr>
          <w:rFonts w:ascii="Avenir Next Regular" w:hAnsi="Avenir Next Regular"/>
          <w:lang w:val="en-US"/>
        </w:rPr>
      </w:pPr>
      <w:r>
        <w:rPr>
          <w:rFonts w:ascii="Avenir Next Regular" w:hAnsi="Avenir Next Regular"/>
          <w:rtl w:val="0"/>
          <w:lang w:val="en-US"/>
        </w:rPr>
        <w:t>Going back to the Father</w:t>
      </w:r>
    </w:p>
    <w:p>
      <w:pPr>
        <w:pStyle w:val="Body"/>
        <w:numPr>
          <w:ilvl w:val="0"/>
          <w:numId w:val="2"/>
        </w:numPr>
        <w:rPr>
          <w:rFonts w:ascii="Avenir Next Regular" w:hAnsi="Avenir Next Regular"/>
          <w:lang w:val="en-US"/>
        </w:rPr>
      </w:pPr>
      <w:r>
        <w:rPr>
          <w:rFonts w:ascii="Avenir Next Regular" w:hAnsi="Avenir Next Regular"/>
          <w:rtl w:val="0"/>
          <w:lang w:val="en-US"/>
        </w:rPr>
        <w:t>Coming from God</w:t>
      </w:r>
    </w:p>
    <w:p>
      <w:pPr>
        <w:pStyle w:val="Body"/>
        <w:numPr>
          <w:ilvl w:val="0"/>
          <w:numId w:val="2"/>
        </w:numPr>
        <w:rPr>
          <w:rFonts w:ascii="Avenir Next Regular" w:hAnsi="Avenir Next Regular"/>
          <w:lang w:val="en-US"/>
        </w:rPr>
      </w:pPr>
      <w:r>
        <w:rPr>
          <w:rFonts w:ascii="Avenir Next Regular" w:hAnsi="Avenir Next Regular"/>
          <w:rtl w:val="0"/>
          <w:lang w:val="en-US"/>
        </w:rPr>
        <w:t>The Father giving all things into Jesus</w:t>
      </w:r>
      <w:r>
        <w:rPr>
          <w:rFonts w:ascii="Avenir Next Regular" w:hAnsi="Avenir Next Regular" w:hint="default"/>
          <w:rtl w:val="0"/>
          <w:lang w:val="en-US"/>
        </w:rPr>
        <w:t xml:space="preserve">’ </w:t>
      </w:r>
      <w:r>
        <w:rPr>
          <w:rFonts w:ascii="Avenir Next Regular" w:hAnsi="Avenir Next Regular"/>
          <w:rtl w:val="0"/>
          <w:lang w:val="en-US"/>
        </w:rPr>
        <w:t>hands (His people)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2. His Surrender (Incarnation) | Verse 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laying aside His outer garments = leaving His eternal glory alongside the Father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taking a towel/tying it = taking on humanity (not taking/reaching for equality with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Philippians 2:6-7 - </w:t>
      </w:r>
      <w:r>
        <w:rPr>
          <w:rFonts w:ascii="Avenir Next Regular" w:hAnsi="Avenir Next Regular"/>
          <w:i w:val="1"/>
          <w:iCs w:val="1"/>
          <w:outline w:val="0"/>
          <w:color w:val="ff40ff"/>
          <w:rtl w:val="0"/>
          <w:lang w:val="en-US"/>
          <w14:textFill>
            <w14:solidFill>
              <w14:srgbClr w14:val="FF40FF"/>
            </w14:solidFill>
          </w14:textFill>
        </w:rPr>
        <w:t xml:space="preserve">who, though he was in the form of God, </w:t>
      </w:r>
      <w:r>
        <w:rPr>
          <w:rFonts w:ascii="Avenir Next Regular" w:hAnsi="Avenir Next Regular"/>
          <w:b w:val="1"/>
          <w:bCs w:val="1"/>
          <w:i w:val="1"/>
          <w:iCs w:val="1"/>
          <w:outline w:val="0"/>
          <w:color w:val="ff40ff"/>
          <w:u w:val="single"/>
          <w:rtl w:val="0"/>
          <w:lang w:val="en-US"/>
          <w14:textFill>
            <w14:solidFill>
              <w14:srgbClr w14:val="FF40FF"/>
            </w14:solidFill>
          </w14:textFill>
        </w:rPr>
        <w:t>did not count equality with God</w:t>
      </w:r>
      <w:r>
        <w:rPr>
          <w:rFonts w:ascii="Avenir Next Regular" w:hAnsi="Avenir Next Regular"/>
          <w:i w:val="1"/>
          <w:iCs w:val="1"/>
          <w:outline w:val="0"/>
          <w:color w:val="ff40ff"/>
          <w:rtl w:val="0"/>
          <w:lang w:val="en-US"/>
          <w14:textFill>
            <w14:solidFill>
              <w14:srgbClr w14:val="FF40FF"/>
            </w14:solidFill>
          </w14:textFill>
        </w:rPr>
        <w:t xml:space="preserve"> a thing to be grasped, </w:t>
      </w:r>
      <w:r>
        <w:rPr>
          <w:rFonts w:ascii="Avenir Next Regular" w:hAnsi="Avenir Next Regular"/>
          <w:b w:val="1"/>
          <w:bCs w:val="1"/>
          <w:i w:val="1"/>
          <w:iCs w:val="1"/>
          <w:outline w:val="0"/>
          <w:color w:val="ff40ff"/>
          <w:vertAlign w:val="superscript"/>
          <w:rtl w:val="0"/>
          <w14:textFill>
            <w14:solidFill>
              <w14:srgbClr w14:val="FF40FF"/>
            </w14:solidFill>
          </w14:textFill>
        </w:rPr>
        <w:t>7</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but </w:t>
      </w:r>
      <w:r>
        <w:rPr>
          <w:rFonts w:ascii="Avenir Next Regular" w:hAnsi="Avenir Next Regular"/>
          <w:b w:val="1"/>
          <w:bCs w:val="1"/>
          <w:i w:val="1"/>
          <w:iCs w:val="1"/>
          <w:outline w:val="0"/>
          <w:color w:val="ff40ff"/>
          <w:u w:val="single"/>
          <w:rtl w:val="0"/>
          <w:lang w:val="en-US"/>
          <w14:textFill>
            <w14:solidFill>
              <w14:srgbClr w14:val="FF40FF"/>
            </w14:solidFill>
          </w14:textFill>
        </w:rPr>
        <w:t>emptied himself,</w:t>
      </w:r>
      <w:r>
        <w:rPr>
          <w:rFonts w:ascii="Avenir Next Regular" w:hAnsi="Avenir Next Regular"/>
          <w:i w:val="1"/>
          <w:iCs w:val="1"/>
          <w:outline w:val="0"/>
          <w:color w:val="ff40ff"/>
          <w:rtl w:val="0"/>
          <w:lang w:val="en-US"/>
          <w14:textFill>
            <w14:solidFill>
              <w14:srgbClr w14:val="FF40FF"/>
            </w14:solidFill>
          </w14:textFill>
        </w:rPr>
        <w:t xml:space="preserve"> by taking the form of a servant, being born in the </w:t>
      </w:r>
      <w:r>
        <w:rPr>
          <w:rFonts w:ascii="Avenir Next Regular" w:hAnsi="Avenir Next Regular"/>
          <w:b w:val="1"/>
          <w:bCs w:val="1"/>
          <w:i w:val="1"/>
          <w:iCs w:val="1"/>
          <w:outline w:val="0"/>
          <w:color w:val="ff40ff"/>
          <w:u w:val="single"/>
          <w:rtl w:val="0"/>
          <w:lang w:val="en-US"/>
          <w14:textFill>
            <w14:solidFill>
              <w14:srgbClr w14:val="FF40FF"/>
            </w14:solidFill>
          </w14:textFill>
        </w:rPr>
        <w:t>likeness of men.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 xml:space="preserve">The only other time we see the outer garments referenced in </w:t>
      </w:r>
      <w:r>
        <w:rPr>
          <w:rFonts w:ascii="Avenir Next Regular" w:hAnsi="Avenir Next Regular"/>
          <w:i w:val="1"/>
          <w:iCs w:val="1"/>
          <w:outline w:val="0"/>
          <w:color w:val="ff40ff"/>
          <w:u w:val="single"/>
          <w:rtl w:val="0"/>
          <w:lang w:val="en-US"/>
          <w14:textFill>
            <w14:solidFill>
              <w14:srgbClr w14:val="FF40FF"/>
            </w14:solidFill>
          </w14:textFill>
        </w:rPr>
        <w:t>John is in 21:7</w:t>
      </w:r>
      <w:r>
        <w:rPr>
          <w:rFonts w:ascii="Avenir Next Regular" w:hAnsi="Avenir Next Regular"/>
          <w:i w:val="1"/>
          <w:iCs w:val="1"/>
          <w:u w:val="single"/>
          <w:rtl w:val="0"/>
          <w:lang w:val="en-US"/>
        </w:rPr>
        <w:t xml:space="preserve"> where Peter is dressed for work but then places on an outer garment to come to Jesus and this could have several different reasons and meanings</w:t>
      </w:r>
    </w:p>
    <w:p>
      <w:pPr>
        <w:pStyle w:val="Body"/>
        <w:rPr>
          <w:rFonts w:ascii="Avenir Next Regular" w:cs="Avenir Next Regular" w:hAnsi="Avenir Next Regular" w:eastAsia="Avenir Next Regular"/>
          <w:i w:val="1"/>
          <w:iCs w:val="1"/>
        </w:rPr>
      </w:pP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Practical/Cultural Reason: Fishermen worked with minimal clothing so dressing could reflect a sense of modesty and respect for Jesus as a revered figure.</w:t>
      </w:r>
    </w:p>
    <w:p>
      <w:pPr>
        <w:pStyle w:val="Body"/>
        <w:rPr>
          <w:rFonts w:ascii="Avenir Next Regular" w:cs="Avenir Next Regular" w:hAnsi="Avenir Next Regular" w:eastAsia="Avenir Next Regular"/>
          <w:i w:val="1"/>
          <w:iCs w:val="1"/>
        </w:rPr>
      </w:pP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Theological Symbolism: Peter denied Jesus three times and clothing himself before approaching Jesus could be a kind of self-covering his shame or a way to show repentance and renewed devotion to Jesus</w:t>
      </w:r>
    </w:p>
    <w:p>
      <w:pPr>
        <w:pStyle w:val="Body"/>
        <w:rPr>
          <w:rFonts w:ascii="Avenir Next Regular" w:cs="Avenir Next Regular" w:hAnsi="Avenir Next Regular" w:eastAsia="Avenir Next Regular"/>
          <w:i w:val="1"/>
          <w:iCs w:val="1"/>
        </w:rPr>
      </w:pPr>
    </w:p>
    <w:p>
      <w:pPr>
        <w:pStyle w:val="Body"/>
        <w:numPr>
          <w:ilvl w:val="0"/>
          <w:numId w:val="3"/>
        </w:numPr>
        <w:rPr>
          <w:rFonts w:ascii="Avenir Next Regular" w:hAnsi="Avenir Next Regular"/>
          <w:i w:val="1"/>
          <w:iCs w:val="1"/>
          <w:lang w:val="en-US"/>
        </w:rPr>
      </w:pPr>
      <w:r>
        <w:rPr>
          <w:rFonts w:ascii="Avenir Next Regular" w:hAnsi="Avenir Next Regular"/>
          <w:i w:val="1"/>
          <w:iCs w:val="1"/>
          <w:rtl w:val="0"/>
          <w:lang w:val="en-US"/>
        </w:rPr>
        <w:t>Theological Symbolism: Might reveal the need to be clothed to approach Jesus, but it is Him who clothes and restores us, not by our own efforts to cover our mistakes and shame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3. His Sacrifice (Crucifixion) | Verse 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Then He poured water into a basin</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said to have poured out His blood from His side, that He might pour out His Spirit and life upon us, just like we see at the Day of Pentecost. This is an image of Adam and Eve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John 12:34 - </w:t>
      </w:r>
      <w:r>
        <w:rPr>
          <w:rFonts w:ascii="Avenir Next Regular" w:hAnsi="Avenir Next Regular"/>
          <w:i w:val="1"/>
          <w:iCs w:val="1"/>
          <w:outline w:val="0"/>
          <w:color w:val="ff40ff"/>
          <w:rtl w:val="0"/>
          <w:lang w:val="en-US"/>
          <w14:textFill>
            <w14:solidFill>
              <w14:srgbClr w14:val="FF40FF"/>
            </w14:solidFill>
          </w14:textFill>
        </w:rPr>
        <w:t xml:space="preserve">But one of the soldiers pierced his side with a spear, and at once </w:t>
      </w:r>
      <w:r>
        <w:rPr>
          <w:rFonts w:ascii="Avenir Next Regular" w:hAnsi="Avenir Next Regular"/>
          <w:b w:val="1"/>
          <w:bCs w:val="1"/>
          <w:i w:val="1"/>
          <w:iCs w:val="1"/>
          <w:outline w:val="0"/>
          <w:color w:val="ff40ff"/>
          <w:u w:val="single"/>
          <w:rtl w:val="0"/>
          <w:lang w:val="en-US"/>
          <w14:textFill>
            <w14:solidFill>
              <w14:srgbClr w14:val="FF40FF"/>
            </w14:solidFill>
          </w14:textFill>
        </w:rPr>
        <w:t>there came out blood and water.</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Just as the water cleanses physically here, so the blood of Jesus spiritually cleanse our souls.</w:t>
      </w: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w:rPr>
          <w:rFonts w:ascii="Avenir Next Regular" w:cs="Avenir Next Regular" w:hAnsi="Avenir Next Regular" w:eastAsia="Avenir Next Regular"/>
          <w:b w:val="1"/>
          <w:bCs w:val="1"/>
          <w:i w:val="1"/>
          <w:iCs w:val="1"/>
          <w:outline w:val="0"/>
          <w:color w:val="ff40ff"/>
          <w:u w:val="single"/>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1 John 1:7 - </w:t>
      </w:r>
      <w:r>
        <w:rPr>
          <w:rFonts w:ascii="Avenir Next Regular" w:hAnsi="Avenir Next Regular"/>
          <w:i w:val="1"/>
          <w:iCs w:val="1"/>
          <w:outline w:val="0"/>
          <w:color w:val="ff40ff"/>
          <w:rtl w:val="0"/>
          <w:lang w:val="en-US"/>
          <w14:textFill>
            <w14:solidFill>
              <w14:srgbClr w14:val="FF40FF"/>
            </w14:solidFill>
          </w14:textFill>
        </w:rPr>
        <w:t xml:space="preserve">But if we walk in the light, as he is in the light, we have fellowship with one another, and </w:t>
      </w:r>
      <w:r>
        <w:rPr>
          <w:rFonts w:ascii="Avenir Next Regular" w:hAnsi="Avenir Next Regular"/>
          <w:b w:val="1"/>
          <w:bCs w:val="1"/>
          <w:i w:val="1"/>
          <w:iCs w:val="1"/>
          <w:outline w:val="0"/>
          <w:color w:val="ff40ff"/>
          <w:u w:val="single"/>
          <w:rtl w:val="0"/>
          <w:lang w:val="en-US"/>
          <w14:textFill>
            <w14:solidFill>
              <w14:srgbClr w14:val="FF40FF"/>
            </w14:solidFill>
          </w14:textFill>
        </w:rPr>
        <w:t>the blood of Jesus his Son cleanses us from all sin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hint="default"/>
          <w:b w:val="1"/>
          <w:bCs w:val="1"/>
          <w:rtl w:val="0"/>
          <w:lang w:val="en-US"/>
        </w:rPr>
        <w:t>“</w:t>
      </w:r>
      <w:r>
        <w:rPr>
          <w:rFonts w:ascii="Avenir Next Regular" w:hAnsi="Avenir Next Regular"/>
          <w:b w:val="1"/>
          <w:bCs w:val="1"/>
          <w:rtl w:val="0"/>
          <w:lang w:val="en-US"/>
        </w:rPr>
        <w:t>He wiped them with the towel wrapped around His waist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Just as the towel absorbs the water, so the body of Jesus absorbs our sin and darkness. What He wrapped around Himself became the means of absorbing the filth and dirt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subjected Himself to a real, human nature as one of us like Hebrews and Galatians says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Romans 8:3 - </w:t>
      </w:r>
      <w:r>
        <w:rPr>
          <w:rFonts w:ascii="Avenir Next Regular" w:hAnsi="Avenir Next Regular"/>
          <w:i w:val="1"/>
          <w:iCs w:val="1"/>
          <w:outline w:val="0"/>
          <w:color w:val="ff40ff"/>
          <w:rtl w:val="0"/>
          <w:lang w:val="en-US"/>
          <w14:textFill>
            <w14:solidFill>
              <w14:srgbClr w14:val="FF40FF"/>
            </w14:solidFill>
          </w14:textFill>
        </w:rPr>
        <w:t xml:space="preserve">By sending his own Son in the likeness of sinful flesh and for sin, </w:t>
      </w:r>
      <w:r>
        <w:rPr>
          <w:rFonts w:ascii="Avenir Next Regular" w:hAnsi="Avenir Next Regular"/>
          <w:b w:val="1"/>
          <w:bCs w:val="1"/>
          <w:i w:val="1"/>
          <w:iCs w:val="1"/>
          <w:outline w:val="0"/>
          <w:color w:val="ff40ff"/>
          <w:u w:val="single"/>
          <w:rtl w:val="0"/>
          <w:lang w:val="en-US"/>
          <w14:textFill>
            <w14:solidFill>
              <w14:srgbClr w14:val="FF40FF"/>
            </w14:solidFill>
          </w14:textFill>
        </w:rPr>
        <w:t>he condemned sin in the flesh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Philippians 2:8 - </w:t>
      </w:r>
      <w:r>
        <w:rPr>
          <w:rFonts w:ascii="Avenir Next Regular" w:hAnsi="Avenir Next Regular"/>
          <w:i w:val="1"/>
          <w:iCs w:val="1"/>
          <w:outline w:val="0"/>
          <w:color w:val="ff40ff"/>
          <w:rtl w:val="0"/>
          <w:lang w:val="en-US"/>
          <w14:textFill>
            <w14:solidFill>
              <w14:srgbClr w14:val="FF40FF"/>
            </w14:solidFill>
          </w14:textFill>
        </w:rPr>
        <w:t xml:space="preserve">And </w:t>
      </w:r>
      <w:r>
        <w:rPr>
          <w:rFonts w:ascii="Avenir Next Regular" w:hAnsi="Avenir Next Regular"/>
          <w:b w:val="1"/>
          <w:bCs w:val="1"/>
          <w:i w:val="1"/>
          <w:iCs w:val="1"/>
          <w:outline w:val="0"/>
          <w:color w:val="ff40ff"/>
          <w:u w:val="single"/>
          <w:rtl w:val="0"/>
          <w:lang w:val="en-US"/>
          <w14:textFill>
            <w14:solidFill>
              <w14:srgbClr w14:val="FF40FF"/>
            </w14:solidFill>
          </w14:textFill>
        </w:rPr>
        <w:t>being found in human form</w:t>
      </w:r>
      <w:r>
        <w:rPr>
          <w:rFonts w:ascii="Avenir Next Regular" w:hAnsi="Avenir Next Regular"/>
          <w:i w:val="1"/>
          <w:iCs w:val="1"/>
          <w:outline w:val="0"/>
          <w:color w:val="ff40ff"/>
          <w:rtl w:val="0"/>
          <w:lang w:val="en-US"/>
          <w14:textFill>
            <w14:solidFill>
              <w14:srgbClr w14:val="FF40FF"/>
            </w14:solidFill>
          </w14:textFill>
        </w:rPr>
        <w:t>, he humbled himself by becoming obedient to the point of death, even death on a cross.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4. His Selflessness | Verse 6-9</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7 </w:t>
      </w:r>
      <w:r>
        <w:rPr>
          <w:rFonts w:ascii="Avenir Next Regular" w:hAnsi="Avenir Next Regular" w:hint="default"/>
          <w:b w:val="1"/>
          <w:bCs w:val="1"/>
          <w:rtl w:val="0"/>
          <w:lang w:val="en-US"/>
        </w:rPr>
        <w:t>“</w:t>
      </w:r>
      <w:r>
        <w:rPr>
          <w:rFonts w:ascii="Avenir Next Regular" w:hAnsi="Avenir Next Regular"/>
          <w:b w:val="1"/>
          <w:bCs w:val="1"/>
          <w:rtl w:val="0"/>
          <w:lang w:val="en-US"/>
        </w:rPr>
        <w:t>afterward you will understand</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is demonstrating physically what He came to accomplish spiritually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doesn</w:t>
      </w:r>
      <w:r>
        <w:rPr>
          <w:rFonts w:ascii="Avenir Next Regular" w:hAnsi="Avenir Next Regular" w:hint="default"/>
          <w:rtl w:val="0"/>
          <w:lang w:val="en-US"/>
        </w:rPr>
        <w:t>’</w:t>
      </w:r>
      <w:r>
        <w:rPr>
          <w:rFonts w:ascii="Avenir Next Regular" w:hAnsi="Avenir Next Regular"/>
          <w:rtl w:val="0"/>
          <w:lang w:val="en-US"/>
        </w:rPr>
        <w:t>t wait for them to understand in order to serve and love them.</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Why does John mention this detail about Peter</w:t>
      </w:r>
      <w:r>
        <w:rPr>
          <w:rFonts w:ascii="Avenir Next Regular" w:hAnsi="Avenir Next Regular" w:hint="default"/>
          <w:i w:val="1"/>
          <w:iCs w:val="1"/>
          <w:rtl w:val="0"/>
          <w:lang w:val="en-US"/>
        </w:rPr>
        <w:t>’</w:t>
      </w:r>
      <w:r>
        <w:rPr>
          <w:rFonts w:ascii="Avenir Next Regular" w:hAnsi="Avenir Next Regular"/>
          <w:i w:val="1"/>
          <w:iCs w:val="1"/>
          <w:rtl w:val="0"/>
          <w:lang w:val="en-US"/>
        </w:rPr>
        <w:t>s confusion and misunderstanding? Sometimes you process in retrospect what happened to gain fuller understanding and appreciation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you shall never wash my feet!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Peter is right. This is beneath Jesus. This Jesus is the One Moses and Joshua took their sandals off in order to be in the presence of back in the Torah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8 </w:t>
      </w:r>
      <w:r>
        <w:rPr>
          <w:rFonts w:ascii="Avenir Next Regular" w:hAnsi="Avenir Next Regular" w:hint="default"/>
          <w:b w:val="1"/>
          <w:bCs w:val="1"/>
          <w:rtl w:val="0"/>
          <w:lang w:val="en-US"/>
        </w:rPr>
        <w:t>“</w:t>
      </w:r>
      <w:r>
        <w:rPr>
          <w:rFonts w:ascii="Avenir Next Regular" w:hAnsi="Avenir Next Regular"/>
          <w:b w:val="1"/>
          <w:bCs w:val="1"/>
          <w:rtl w:val="0"/>
          <w:lang w:val="en-US"/>
        </w:rPr>
        <w:t>you have no share with 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rPr>
      </w:pPr>
      <w:r>
        <w:rPr>
          <w:rFonts w:ascii="Avenir Next Regular" w:hAnsi="Avenir Next Regular"/>
          <w:i w:val="1"/>
          <w:iCs w:val="1"/>
          <w:rtl w:val="0"/>
          <w:lang w:val="en-US"/>
        </w:rPr>
        <w:t>Is Jesus effectually accomplishing something by this act or symbolically demonstrating what He intends to do through the cross? Is this why He says they</w:t>
      </w:r>
      <w:r>
        <w:rPr>
          <w:rFonts w:ascii="Avenir Next Regular" w:hAnsi="Avenir Next Regular" w:hint="default"/>
          <w:i w:val="1"/>
          <w:iCs w:val="1"/>
          <w:rtl w:val="0"/>
          <w:lang w:val="en-US"/>
        </w:rPr>
        <w:t>’</w:t>
      </w:r>
      <w:r>
        <w:rPr>
          <w:rFonts w:ascii="Avenir Next Regular" w:hAnsi="Avenir Next Regular"/>
          <w:i w:val="1"/>
          <w:iCs w:val="1"/>
          <w:rtl w:val="0"/>
          <w:lang w:val="en-US"/>
        </w:rPr>
        <w:t>ll understand later on post-cross?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I don</w:t>
      </w:r>
      <w:r>
        <w:rPr>
          <w:rFonts w:ascii="Avenir Next Regular" w:hAnsi="Avenir Next Regular" w:hint="default"/>
          <w:i w:val="1"/>
          <w:iCs w:val="1"/>
          <w:u w:val="single"/>
          <w:rtl w:val="0"/>
          <w:lang w:val="en-US"/>
        </w:rPr>
        <w:t>’</w:t>
      </w:r>
      <w:r>
        <w:rPr>
          <w:rFonts w:ascii="Avenir Next Regular" w:hAnsi="Avenir Next Regular"/>
          <w:i w:val="1"/>
          <w:iCs w:val="1"/>
          <w:u w:val="single"/>
          <w:rtl w:val="0"/>
          <w:lang w:val="en-US"/>
        </w:rPr>
        <w:t>t believe the washing is effectually doing anything, because:</w:t>
      </w:r>
    </w:p>
    <w:p>
      <w:pPr>
        <w:pStyle w:val="Body"/>
        <w:numPr>
          <w:ilvl w:val="0"/>
          <w:numId w:val="4"/>
        </w:numPr>
        <w:rPr>
          <w:rFonts w:ascii="Avenir Next Regular" w:hAnsi="Avenir Next Regular"/>
          <w:lang w:val="en-US"/>
        </w:rPr>
      </w:pPr>
      <w:r>
        <w:rPr>
          <w:rFonts w:ascii="Avenir Next Regular" w:hAnsi="Avenir Next Regular"/>
          <w:rtl w:val="0"/>
          <w:lang w:val="en-US"/>
        </w:rPr>
        <w:t>Jesus says in Verse 10 they</w:t>
      </w:r>
      <w:r>
        <w:rPr>
          <w:rFonts w:ascii="Avenir Next Regular" w:hAnsi="Avenir Next Regular" w:hint="default"/>
          <w:rtl w:val="0"/>
          <w:lang w:val="en-US"/>
        </w:rPr>
        <w:t>’</w:t>
      </w:r>
      <w:r>
        <w:rPr>
          <w:rFonts w:ascii="Avenir Next Regular" w:hAnsi="Avenir Next Regular"/>
          <w:rtl w:val="0"/>
          <w:lang w:val="en-US"/>
        </w:rPr>
        <w:t>re already clean before the foot wash</w:t>
      </w:r>
    </w:p>
    <w:p>
      <w:pPr>
        <w:pStyle w:val="Body"/>
        <w:numPr>
          <w:ilvl w:val="0"/>
          <w:numId w:val="2"/>
        </w:numPr>
        <w:rPr>
          <w:rFonts w:ascii="Avenir Next Regular" w:hAnsi="Avenir Next Regular"/>
          <w:lang w:val="en-US"/>
        </w:rPr>
      </w:pPr>
      <w:r>
        <w:rPr>
          <w:rFonts w:ascii="Avenir Next Regular" w:hAnsi="Avenir Next Regular"/>
          <w:rtl w:val="0"/>
          <w:lang w:val="en-US"/>
        </w:rPr>
        <w:t>Judas gets his feet washed and he is not clean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referring to a share in the Kingdom, His inheritance and God</w:t>
      </w:r>
      <w:r>
        <w:rPr>
          <w:rFonts w:ascii="Avenir Next Regular" w:hAnsi="Avenir Next Regular" w:hint="default"/>
          <w:rtl w:val="0"/>
          <w:lang w:val="en-US"/>
        </w:rPr>
        <w:t>’</w:t>
      </w:r>
      <w:r>
        <w:rPr>
          <w:rFonts w:ascii="Avenir Next Regular" w:hAnsi="Avenir Next Regular"/>
          <w:rtl w:val="0"/>
          <w:lang w:val="en-US"/>
        </w:rPr>
        <w:t xml:space="preserve">s family. </w:t>
      </w:r>
      <w:r>
        <w:rPr>
          <w:rFonts w:ascii="Avenir Next Regular" w:hAnsi="Avenir Next Regular"/>
          <w:rtl w:val="0"/>
          <w:lang w:val="en-US"/>
        </w:rPr>
        <w:t>A requirement for sharing in the Kingdom and glory of God, is to be washed by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This is what we see in the wedding feast parable is that the right covering is required to attend and enjoy the King</w:t>
      </w:r>
      <w:r>
        <w:rPr>
          <w:rFonts w:ascii="Avenir Next Regular" w:hAnsi="Avenir Next Regular" w:hint="default"/>
          <w:sz w:val="22"/>
          <w:szCs w:val="22"/>
          <w:rtl w:val="1"/>
        </w:rPr>
        <w:t>’</w:t>
      </w:r>
      <w:r>
        <w:rPr>
          <w:rFonts w:ascii="Avenir Next Regular" w:hAnsi="Avenir Next Regular"/>
          <w:sz w:val="22"/>
          <w:szCs w:val="22"/>
          <w:rtl w:val="0"/>
          <w:lang w:val="en-US"/>
        </w:rPr>
        <w:t>s feast of</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Hebrews 3:12 - </w:t>
      </w:r>
      <w:r>
        <w:rPr>
          <w:rFonts w:ascii="Avenir Next Regular" w:hAnsi="Avenir Next Regular"/>
          <w:i w:val="1"/>
          <w:iCs w:val="1"/>
          <w:outline w:val="0"/>
          <w:color w:val="ff40ff"/>
          <w:rtl w:val="0"/>
          <w:lang w:val="en-US"/>
          <w14:textFill>
            <w14:solidFill>
              <w14:srgbClr w14:val="FF40FF"/>
            </w14:solidFill>
          </w14:textFill>
        </w:rPr>
        <w:t>Therefore, holy brothers, you who share in a heavenly calling, consider Jesus, the apostle and high priest of our confession,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9 </w:t>
      </w:r>
      <w:r>
        <w:rPr>
          <w:rFonts w:ascii="Avenir Next Regular" w:hAnsi="Avenir Next Regular" w:hint="default"/>
          <w:b w:val="1"/>
          <w:bCs w:val="1"/>
          <w:rtl w:val="0"/>
          <w:lang w:val="en-US"/>
        </w:rPr>
        <w:t>“</w:t>
      </w:r>
      <w:r>
        <w:rPr>
          <w:rFonts w:ascii="Avenir Next Regular" w:hAnsi="Avenir Next Regular"/>
          <w:b w:val="1"/>
          <w:bCs w:val="1"/>
          <w:rtl w:val="0"/>
          <w:lang w:val="en-US"/>
        </w:rPr>
        <w:t>Lord wash my hands and head too!</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 never understood this. Why does Peter suggest a full-body bath?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There are two possible explanations.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There are two examples of cleansing involving hands, feet and head:</w:t>
      </w:r>
    </w:p>
    <w:p>
      <w:pPr>
        <w:pStyle w:val="Body"/>
        <w:numPr>
          <w:ilvl w:val="0"/>
          <w:numId w:val="6"/>
        </w:numPr>
        <w:rPr>
          <w:rFonts w:ascii="Avenir Next Regular" w:hAnsi="Avenir Next Regular"/>
          <w:lang w:val="en-US"/>
        </w:rPr>
      </w:pPr>
      <w:r>
        <w:rPr>
          <w:rFonts w:ascii="Avenir Next Regular" w:hAnsi="Avenir Next Regular"/>
          <w:rtl w:val="0"/>
          <w:lang w:val="en-US"/>
        </w:rPr>
        <w:t>High Priest ordination involved anointing: blood placed on right toe, thumb and ear</w:t>
      </w:r>
    </w:p>
    <w:p>
      <w:pPr>
        <w:pStyle w:val="Body"/>
        <w:numPr>
          <w:ilvl w:val="0"/>
          <w:numId w:val="6"/>
        </w:numPr>
        <w:rPr>
          <w:rFonts w:ascii="Avenir Next Regular" w:hAnsi="Avenir Next Regular"/>
          <w:lang w:val="en-US"/>
        </w:rPr>
      </w:pPr>
      <w:r>
        <w:rPr>
          <w:rFonts w:ascii="Avenir Next Regular" w:hAnsi="Avenir Next Regular"/>
          <w:rtl w:val="0"/>
          <w:lang w:val="en-US"/>
        </w:rPr>
        <w:t>The leper</w:t>
      </w:r>
      <w:r>
        <w:rPr>
          <w:rFonts w:ascii="Avenir Next Regular" w:hAnsi="Avenir Next Regular" w:hint="default"/>
          <w:rtl w:val="0"/>
          <w:lang w:val="en-US"/>
        </w:rPr>
        <w:t>’</w:t>
      </w:r>
      <w:r>
        <w:rPr>
          <w:rFonts w:ascii="Avenir Next Regular" w:hAnsi="Avenir Next Regular"/>
          <w:rtl w:val="0"/>
          <w:lang w:val="en-US"/>
        </w:rPr>
        <w:t>s cleansing involved anointing: ceremonial cleansing toe, thumb and head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In other words, being declared clean of disease and being appointed to priestly service involved this kind of washing, which Peter may be alluding to.</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Also, in </w:t>
      </w:r>
      <w:r>
        <w:rPr>
          <w:rFonts w:ascii="Avenir Next Regular" w:hAnsi="Avenir Next Regular"/>
          <w:i w:val="1"/>
          <w:iCs w:val="1"/>
          <w:outline w:val="0"/>
          <w:color w:val="ff40ff"/>
          <w:rtl w:val="0"/>
          <w:lang w:val="en-US"/>
          <w14:textFill>
            <w14:solidFill>
              <w14:srgbClr w14:val="FF40FF"/>
            </w14:solidFill>
          </w14:textFill>
        </w:rPr>
        <w:t xml:space="preserve">Deuteronomy 6:7-8 and 11:18-19 </w:t>
      </w:r>
      <w:r>
        <w:rPr>
          <w:rFonts w:ascii="Avenir Next Regular" w:hAnsi="Avenir Next Regular"/>
          <w:rtl w:val="0"/>
          <w:lang w:val="en-US"/>
        </w:rPr>
        <w:t>God tells His people to bind His laws upon their hands (doing), in between the eyes (thinking), and on the doorposts (going), whether sitting, walking, lying down, wherever your feet may take you, its bound upon your feet.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And, Ephesians 5 tells us Jesus cleanses us by the washing of water with His word, just as Israel was to bind God</w:t>
      </w:r>
      <w:r>
        <w:rPr>
          <w:rFonts w:ascii="Avenir Next Regular" w:hAnsi="Avenir Next Regular" w:hint="default"/>
          <w:rtl w:val="0"/>
          <w:lang w:val="en-US"/>
        </w:rPr>
        <w:t>’</w:t>
      </w:r>
      <w:r>
        <w:rPr>
          <w:rFonts w:ascii="Avenir Next Regular" w:hAnsi="Avenir Next Regular"/>
          <w:rtl w:val="0"/>
          <w:lang w:val="en-US"/>
        </w:rPr>
        <w:t>s word on hands, feet, and head. This might be what Peter has in mind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Jesus effectually does this by HIS washing:</w:t>
      </w:r>
    </w:p>
    <w:p>
      <w:pPr>
        <w:pStyle w:val="Body"/>
        <w:numPr>
          <w:ilvl w:val="0"/>
          <w:numId w:val="8"/>
        </w:numPr>
        <w:rPr>
          <w:rFonts w:ascii="Avenir Next Regular" w:hAnsi="Avenir Next Regular"/>
          <w:lang w:val="en-US"/>
        </w:rPr>
      </w:pPr>
      <w:r>
        <w:rPr>
          <w:rFonts w:ascii="Avenir Next Regular" w:hAnsi="Avenir Next Regular"/>
          <w:rtl w:val="0"/>
          <w:lang w:val="en-US"/>
        </w:rPr>
        <w:t>He makes us fit for spiritual service as a royal priesthood</w:t>
      </w:r>
    </w:p>
    <w:p>
      <w:pPr>
        <w:pStyle w:val="Body"/>
        <w:numPr>
          <w:ilvl w:val="0"/>
          <w:numId w:val="8"/>
        </w:numPr>
        <w:rPr>
          <w:rFonts w:ascii="Avenir Next Regular" w:hAnsi="Avenir Next Regular"/>
          <w:lang w:val="en-US"/>
        </w:rPr>
      </w:pPr>
      <w:r>
        <w:rPr>
          <w:rFonts w:ascii="Avenir Next Regular" w:hAnsi="Avenir Next Regular"/>
          <w:rtl w:val="0"/>
          <w:lang w:val="en-US"/>
        </w:rPr>
        <w:t>He cleanses us anoints us so that we</w:t>
      </w:r>
      <w:r>
        <w:rPr>
          <w:rFonts w:ascii="Avenir Next Regular" w:hAnsi="Avenir Next Regular" w:hint="default"/>
          <w:rtl w:val="0"/>
          <w:lang w:val="en-US"/>
        </w:rPr>
        <w:t>’</w:t>
      </w:r>
      <w:r>
        <w:rPr>
          <w:rFonts w:ascii="Avenir Next Regular" w:hAnsi="Avenir Next Regular"/>
          <w:rtl w:val="0"/>
          <w:lang w:val="en-US"/>
        </w:rPr>
        <w:t>re fully clean in the sight of God</w:t>
      </w:r>
    </w:p>
    <w:p>
      <w:pPr>
        <w:pStyle w:val="Body"/>
        <w:numPr>
          <w:ilvl w:val="0"/>
          <w:numId w:val="8"/>
        </w:numPr>
        <w:rPr>
          <w:rFonts w:ascii="Avenir Next Regular" w:hAnsi="Avenir Next Regular"/>
          <w:lang w:val="en-US"/>
        </w:rPr>
      </w:pPr>
      <w:r>
        <w:rPr>
          <w:rFonts w:ascii="Avenir Next Regular" w:hAnsi="Avenir Next Regular"/>
          <w:rtl w:val="0"/>
          <w:lang w:val="en-US"/>
        </w:rPr>
        <w:t>He writes His laws on our new hearts and new nature to do, think, and speak His word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i w:val="1"/>
          <w:iCs w:val="1"/>
          <w:outline w:val="0"/>
          <w:color w:val="ff40ff"/>
          <w:rtl w:val="0"/>
          <w:lang w:val="en-US"/>
          <w14:textFill>
            <w14:solidFill>
              <w14:srgbClr w14:val="FF40FF"/>
            </w14:solidFill>
          </w14:textFill>
        </w:rPr>
        <w:t>Exodus 30:17-21, 40:30-32</w:t>
      </w:r>
      <w:r>
        <w:rPr>
          <w:rFonts w:ascii="Avenir Next Regular" w:hAnsi="Avenir Next Regular"/>
          <w:rtl w:val="0"/>
          <w:lang w:val="en-US"/>
        </w:rPr>
        <w:t xml:space="preserve"> - washing in order to approach the holy presence of God. Possibly only the feet, to emphasize the work has been done and sacrifice has been offered so we can just go in as priests who come through an eternally sufficient finished work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5. His Finished Work (Resurrection and Ascension) | Verse 12-15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Philippians 2:9-11 - </w:t>
      </w:r>
      <w:r>
        <w:rPr>
          <w:rFonts w:ascii="Avenir Next Regular" w:hAnsi="Avenir Next Regular"/>
          <w:i w:val="1"/>
          <w:iCs w:val="1"/>
          <w:outline w:val="0"/>
          <w:color w:val="ff40ff"/>
          <w:rtl w:val="0"/>
          <w:lang w:val="en-US"/>
          <w14:textFill>
            <w14:solidFill>
              <w14:srgbClr w14:val="FF40FF"/>
            </w14:solidFill>
          </w14:textFill>
        </w:rPr>
        <w:t xml:space="preserve">Therefore God has highly exalted him and bestowed on him the name that is above every name, </w:t>
      </w:r>
      <w:r>
        <w:rPr>
          <w:rFonts w:ascii="Avenir Next Regular" w:hAnsi="Avenir Next Regular"/>
          <w:b w:val="1"/>
          <w:bCs w:val="1"/>
          <w:i w:val="1"/>
          <w:iCs w:val="1"/>
          <w:outline w:val="0"/>
          <w:color w:val="ff40ff"/>
          <w:vertAlign w:val="superscript"/>
          <w:rtl w:val="0"/>
          <w14:textFill>
            <w14:solidFill>
              <w14:srgbClr w14:val="FF40FF"/>
            </w14:solidFill>
          </w14:textFill>
        </w:rPr>
        <w:t>10</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so that at the name of Jesus every knee should bow, in heaven and on earth and under the earth, </w:t>
      </w:r>
      <w:r>
        <w:rPr>
          <w:rFonts w:ascii="Avenir Next Regular" w:hAnsi="Avenir Next Regular"/>
          <w:b w:val="1"/>
          <w:bCs w:val="1"/>
          <w:i w:val="1"/>
          <w:iCs w:val="1"/>
          <w:outline w:val="0"/>
          <w:color w:val="ff40ff"/>
          <w:vertAlign w:val="superscript"/>
          <w:rtl w:val="0"/>
          <w14:textFill>
            <w14:solidFill>
              <w14:srgbClr w14:val="FF40FF"/>
            </w14:solidFill>
          </w14:textFill>
        </w:rPr>
        <w:t>11</w:t>
      </w:r>
      <w:r>
        <w:rPr>
          <w:rFonts w:ascii="Avenir Next Regular" w:hAnsi="Avenir Next Regular" w:hint="default"/>
          <w:b w:val="1"/>
          <w:bCs w:val="1"/>
          <w:i w:val="1"/>
          <w:iCs w:val="1"/>
          <w:outline w:val="0"/>
          <w:color w:val="ff40ff"/>
          <w:vertAlign w:val="superscript"/>
          <w:rtl w:val="0"/>
          <w14:textFill>
            <w14:solidFill>
              <w14:srgbClr w14:val="FF40FF"/>
            </w14:solidFill>
          </w14:textFill>
        </w:rPr>
        <w:t> </w:t>
      </w:r>
      <w:r>
        <w:rPr>
          <w:rFonts w:ascii="Avenir Next Regular" w:hAnsi="Avenir Next Regular"/>
          <w:i w:val="1"/>
          <w:iCs w:val="1"/>
          <w:outline w:val="0"/>
          <w:color w:val="ff40ff"/>
          <w:rtl w:val="0"/>
          <w:lang w:val="en-US"/>
          <w14:textFill>
            <w14:solidFill>
              <w14:srgbClr w14:val="FF40FF"/>
            </w14:solidFill>
          </w14:textFill>
        </w:rPr>
        <w:t xml:space="preserve">and every tongue confess that Jesus Christ is Lord, to the glory of God the Father.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11 </w:t>
      </w:r>
      <w:r>
        <w:rPr>
          <w:rFonts w:ascii="Avenir Next Regular" w:hAnsi="Avenir Next Regular" w:hint="default"/>
          <w:b w:val="1"/>
          <w:bCs w:val="1"/>
          <w:rtl w:val="0"/>
          <w:lang w:val="en-US"/>
        </w:rPr>
        <w:t>“</w:t>
      </w:r>
      <w:r>
        <w:rPr>
          <w:rFonts w:ascii="Avenir Next Regular" w:hAnsi="Avenir Next Regular"/>
          <w:b w:val="1"/>
          <w:bCs w:val="1"/>
          <w:rtl w:val="0"/>
          <w:lang w:val="en-US"/>
        </w:rPr>
        <w:t>not all of you are clean</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Being physically washed, even by Jesus on the earth, is not what accomplishes spiritual washing and soul-level cleansing, but it seems to be faith in what Jesus does, which is symbolically represented in this foot washing. Or, at least, this foot washing does nothing, is faith is not present for the inward cleaning by Jesus</w:t>
      </w:r>
      <w:r>
        <w:rPr>
          <w:rFonts w:ascii="Avenir Next Regular" w:hAnsi="Avenir Next Regular" w:hint="default"/>
          <w:rtl w:val="0"/>
          <w:lang w:val="en-US"/>
        </w:rPr>
        <w:t xml:space="preserve">’ </w:t>
      </w:r>
      <w:r>
        <w:rPr>
          <w:rFonts w:ascii="Avenir Next Regular" w:hAnsi="Avenir Next Regular"/>
          <w:rtl w:val="0"/>
          <w:lang w:val="en-US"/>
        </w:rPr>
        <w:t>blood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when he had washed their feet</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Just as Jesus says </w:t>
      </w:r>
      <w:r>
        <w:rPr>
          <w:rFonts w:ascii="Avenir Next Regular" w:hAnsi="Avenir Next Regular" w:hint="default"/>
          <w:rtl w:val="0"/>
          <w:lang w:val="en-US"/>
        </w:rPr>
        <w:t>“</w:t>
      </w:r>
      <w:r>
        <w:rPr>
          <w:rFonts w:ascii="Avenir Next Regular" w:hAnsi="Avenir Next Regular"/>
          <w:rtl w:val="0"/>
          <w:lang w:val="en-US"/>
        </w:rPr>
        <w:t>it is finished</w:t>
      </w:r>
      <w:r>
        <w:rPr>
          <w:rFonts w:ascii="Avenir Next Regular" w:hAnsi="Avenir Next Regular" w:hint="default"/>
          <w:rtl w:val="0"/>
          <w:lang w:val="en-US"/>
        </w:rPr>
        <w:t xml:space="preserve">” </w:t>
      </w:r>
      <w:r>
        <w:rPr>
          <w:rFonts w:ascii="Avenir Next Regular" w:hAnsi="Avenir Next Regular"/>
          <w:rtl w:val="0"/>
          <w:lang w:val="en-US"/>
        </w:rPr>
        <w:t>on the cross in John 19:30, He has finished cleansing them outwardly to show the spiritual cleansing He intends to bring</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Just so we understand the weight of this, Jesus is assuming the role of the lowest household servant, which models for us the highest level of humility and servant leadership</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Foot washing was a common hospitality ritual we see in </w:t>
      </w:r>
      <w:r>
        <w:rPr>
          <w:rFonts w:ascii="Avenir Next Regular" w:hAnsi="Avenir Next Regular"/>
          <w:outline w:val="0"/>
          <w:color w:val="ff40ff"/>
          <w:rtl w:val="0"/>
          <w:lang w:val="en-US"/>
          <w14:textFill>
            <w14:solidFill>
              <w14:srgbClr w14:val="FF40FF"/>
            </w14:solidFill>
          </w14:textFill>
        </w:rPr>
        <w:t>Genesis 18:4 and 19:2, 24:32, 43:24</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So, why does Jesus was the feet?</w:t>
      </w:r>
    </w:p>
    <w:p>
      <w:pPr>
        <w:pStyle w:val="Body"/>
        <w:numPr>
          <w:ilvl w:val="0"/>
          <w:numId w:val="9"/>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Genesis 18:4</w:t>
      </w:r>
      <w:r>
        <w:rPr>
          <w:rFonts w:ascii="Avenir Next Regular" w:hAnsi="Avenir Next Regular"/>
          <w:rtl w:val="0"/>
          <w:lang w:val="en-US"/>
        </w:rPr>
        <w:t xml:space="preserve"> Abraham washing the feet of God (who is worthy of this treatment)</w:t>
      </w:r>
    </w:p>
    <w:p>
      <w:pPr>
        <w:pStyle w:val="Body"/>
        <w:numPr>
          <w:ilvl w:val="0"/>
          <w:numId w:val="9"/>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 xml:space="preserve">Exodus 3:5 </w:t>
      </w:r>
      <w:r>
        <w:rPr>
          <w:rFonts w:ascii="Avenir Next Regular" w:hAnsi="Avenir Next Regular"/>
          <w:rtl w:val="0"/>
          <w:lang w:val="en-US"/>
        </w:rPr>
        <w:t xml:space="preserve">and </w:t>
      </w:r>
      <w:r>
        <w:rPr>
          <w:rFonts w:ascii="Avenir Next Regular" w:hAnsi="Avenir Next Regular"/>
          <w:outline w:val="0"/>
          <w:color w:val="ff40ff"/>
          <w:rtl w:val="0"/>
          <w:lang w:val="en-US"/>
          <w14:textFill>
            <w14:solidFill>
              <w14:srgbClr w14:val="FF40FF"/>
            </w14:solidFill>
          </w14:textFill>
        </w:rPr>
        <w:t>Joshua 5:15</w:t>
      </w:r>
      <w:r>
        <w:rPr>
          <w:rFonts w:ascii="Avenir Next Regular" w:hAnsi="Avenir Next Regular"/>
          <w:rtl w:val="0"/>
          <w:lang w:val="en-US"/>
        </w:rPr>
        <w:t xml:space="preserve"> Take off your sandals, you</w:t>
      </w:r>
      <w:r>
        <w:rPr>
          <w:rFonts w:ascii="Avenir Next Regular" w:hAnsi="Avenir Next Regular" w:hint="default"/>
          <w:rtl w:val="0"/>
          <w:lang w:val="en-US"/>
        </w:rPr>
        <w:t>’</w:t>
      </w:r>
      <w:r>
        <w:rPr>
          <w:rFonts w:ascii="Avenir Next Regular" w:hAnsi="Avenir Next Regular"/>
          <w:rtl w:val="0"/>
          <w:lang w:val="en-US"/>
        </w:rPr>
        <w:t>re in holy, sacred presence</w:t>
      </w:r>
    </w:p>
    <w:p>
      <w:pPr>
        <w:pStyle w:val="Body"/>
        <w:numPr>
          <w:ilvl w:val="0"/>
          <w:numId w:val="9"/>
        </w:numPr>
        <w:rPr>
          <w:rFonts w:ascii="Avenir Next Regular" w:hAnsi="Avenir Next Regular"/>
          <w:lang w:val="en-US"/>
        </w:rPr>
      </w:pPr>
      <w:r>
        <w:rPr>
          <w:rFonts w:ascii="Avenir Next Regular" w:hAnsi="Avenir Next Regular"/>
          <w:outline w:val="0"/>
          <w:color w:val="ff40ff"/>
          <w:rtl w:val="0"/>
          <w:lang w:val="en-US"/>
          <w14:textFill>
            <w14:solidFill>
              <w14:srgbClr w14:val="FF40FF"/>
            </w14:solidFill>
          </w14:textFill>
        </w:rPr>
        <w:t>Deuteronomy 29:5</w:t>
      </w:r>
      <w:r>
        <w:rPr>
          <w:rFonts w:ascii="Avenir Next Regular" w:hAnsi="Avenir Next Regular"/>
          <w:rtl w:val="0"/>
          <w:lang w:val="en-US"/>
        </w:rPr>
        <w:t xml:space="preserve"> God preserved His people in O.T. Jesus loved His disciples to the end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12 </w:t>
      </w:r>
      <w:r>
        <w:rPr>
          <w:rFonts w:ascii="Avenir Next Regular" w:hAnsi="Avenir Next Regular" w:hint="default"/>
          <w:b w:val="1"/>
          <w:bCs w:val="1"/>
          <w:rtl w:val="0"/>
          <w:lang w:val="en-US"/>
        </w:rPr>
        <w:t>“</w:t>
      </w:r>
      <w:r>
        <w:rPr>
          <w:rFonts w:ascii="Avenir Next Regular" w:hAnsi="Avenir Next Regular"/>
          <w:b w:val="1"/>
          <w:bCs w:val="1"/>
          <w:rtl w:val="0"/>
          <w:lang w:val="en-US"/>
        </w:rPr>
        <w:t>He resumed His place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connects us back to the beginning on Verse 3 when it says He was going back to God to resume His place in eternal glory alongside the Father as the word of God at His right hand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6. Understanding The Reason | Verse 12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do you understand</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This is the question we</w:t>
      </w:r>
      <w:r>
        <w:rPr>
          <w:rFonts w:ascii="Avenir Next Regular" w:hAnsi="Avenir Next Regular" w:hint="default"/>
          <w:rtl w:val="0"/>
          <w:lang w:val="en-US"/>
        </w:rPr>
        <w:t>’</w:t>
      </w:r>
      <w:r>
        <w:rPr>
          <w:rFonts w:ascii="Avenir Next Regular" w:hAnsi="Avenir Next Regular"/>
          <w:rtl w:val="0"/>
          <w:lang w:val="en-US"/>
        </w:rPr>
        <w:t>re faced with. Do you understand who Jesus is and what He</w:t>
      </w:r>
      <w:r>
        <w:rPr>
          <w:rFonts w:ascii="Avenir Next Regular" w:hAnsi="Avenir Next Regular" w:hint="default"/>
          <w:rtl w:val="0"/>
          <w:lang w:val="en-US"/>
        </w:rPr>
        <w:t>’</w:t>
      </w:r>
      <w:r>
        <w:rPr>
          <w:rFonts w:ascii="Avenir Next Regular" w:hAnsi="Avenir Next Regular"/>
          <w:rtl w:val="0"/>
          <w:lang w:val="en-US"/>
        </w:rPr>
        <w:t>s done?</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b w:val="1"/>
          <w:bCs w:val="1"/>
          <w:rtl w:val="0"/>
          <w:lang w:val="en-US"/>
        </w:rPr>
        <w:t>Do you understand what God is inviting us into?</w:t>
      </w:r>
      <w:r>
        <w:rPr>
          <w:rFonts w:ascii="Avenir Next Regular" w:hAnsi="Avenir Next Regular"/>
          <w:rtl w:val="0"/>
          <w:lang w:val="en-US"/>
        </w:rPr>
        <w:t xml:space="preserve"> Do you know what He</w:t>
      </w:r>
      <w:r>
        <w:rPr>
          <w:rFonts w:ascii="Avenir Next Regular" w:hAnsi="Avenir Next Regular" w:hint="default"/>
          <w:rtl w:val="0"/>
          <w:lang w:val="en-US"/>
        </w:rPr>
        <w:t>’</w:t>
      </w:r>
      <w:r>
        <w:rPr>
          <w:rFonts w:ascii="Avenir Next Regular" w:hAnsi="Avenir Next Regular"/>
          <w:rtl w:val="0"/>
          <w:lang w:val="en-US"/>
        </w:rPr>
        <w:t>s accomplished?</w:t>
      </w:r>
    </w:p>
    <w:p>
      <w:pPr>
        <w:pStyle w:val="Body"/>
        <w:rPr>
          <w:rFonts w:ascii="Avenir Next Regular" w:cs="Avenir Next Regular" w:hAnsi="Avenir Next Regular" w:eastAsia="Avenir Next Regular"/>
        </w:rPr>
      </w:pPr>
    </w:p>
    <w:p>
      <w:pPr>
        <w:pStyle w:val="Body"/>
        <w:numPr>
          <w:ilvl w:val="0"/>
          <w:numId w:val="10"/>
        </w:numPr>
        <w:rPr>
          <w:rFonts w:ascii="Avenir Next Regular" w:hAnsi="Avenir Next Regular"/>
          <w:lang w:val="en-US"/>
        </w:rPr>
      </w:pPr>
      <w:r>
        <w:rPr>
          <w:rFonts w:ascii="Avenir Next Regular" w:hAnsi="Avenir Next Regular"/>
          <w:rtl w:val="0"/>
          <w:lang w:val="en-US"/>
        </w:rPr>
        <w:t>God loves us, but we</w:t>
      </w:r>
      <w:r>
        <w:rPr>
          <w:rFonts w:ascii="Avenir Next Regular" w:hAnsi="Avenir Next Regular" w:hint="default"/>
          <w:rtl w:val="0"/>
          <w:lang w:val="en-US"/>
        </w:rPr>
        <w:t>’</w:t>
      </w:r>
      <w:r>
        <w:rPr>
          <w:rFonts w:ascii="Avenir Next Regular" w:hAnsi="Avenir Next Regular"/>
          <w:rtl w:val="0"/>
          <w:lang w:val="en-US"/>
        </w:rPr>
        <w:t>re dead in sin, separated from the life of God in exile without Jesus.</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de-DE"/>
        </w:rPr>
        <w:t>debt</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lang w:val="fr-FR"/>
        </w:rPr>
        <w:t>t pay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en-US"/>
        </w:rPr>
        <w:t>disease</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rPr>
        <w:t>t cure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fr-FR"/>
        </w:rPr>
        <w:t>violation</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lang w:val="es-ES_tradnl"/>
        </w:rPr>
        <w:t>t escape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es-ES_tradnl"/>
        </w:rPr>
        <w:t>disobedience</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lang w:val="fr-FR"/>
        </w:rPr>
        <w:t>t change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en-US"/>
        </w:rPr>
        <w:t>imperfection</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offset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 xml:space="preserve">Sin is </w:t>
      </w:r>
      <w:r>
        <w:rPr>
          <w:rFonts w:ascii="Avenir Next Regular" w:hAnsi="Avenir Next Regular"/>
          <w:b w:val="1"/>
          <w:bCs w:val="1"/>
          <w:sz w:val="22"/>
          <w:szCs w:val="22"/>
          <w:rtl w:val="0"/>
          <w:lang w:val="fr-FR"/>
        </w:rPr>
        <w:t>separation</w:t>
      </w:r>
      <w:r>
        <w:rPr>
          <w:rFonts w:ascii="Avenir Next Regular" w:hAnsi="Avenir Next Regular"/>
          <w:sz w:val="22"/>
          <w:szCs w:val="22"/>
          <w:rtl w:val="0"/>
          <w:lang w:val="en-US"/>
        </w:rPr>
        <w:t xml:space="preserve"> we can</w:t>
      </w:r>
      <w:r>
        <w:rPr>
          <w:rFonts w:ascii="Avenir Next Regular" w:hAnsi="Avenir Next Regular" w:hint="default"/>
          <w:sz w:val="22"/>
          <w:szCs w:val="22"/>
          <w:rtl w:val="1"/>
        </w:rPr>
        <w:t>’</w:t>
      </w:r>
      <w:r>
        <w:rPr>
          <w:rFonts w:ascii="Avenir Next Regular" w:hAnsi="Avenir Next Regular"/>
          <w:sz w:val="22"/>
          <w:szCs w:val="22"/>
          <w:rtl w:val="0"/>
        </w:rPr>
        <w:t xml:space="preserve">t </w:t>
      </w:r>
      <w:r>
        <w:rPr>
          <w:rFonts w:ascii="Avenir Next Regular" w:hAnsi="Avenir Next Regular"/>
          <w:sz w:val="22"/>
          <w:szCs w:val="22"/>
          <w:rtl w:val="0"/>
          <w:lang w:val="en-US"/>
        </w:rPr>
        <w:t>fix</w:t>
      </w:r>
      <w:r>
        <w:rPr>
          <w:rFonts w:ascii="Avenir Next Regular" w:hAnsi="Avenir Next Regular"/>
          <w:sz w:val="22"/>
          <w:szCs w:val="22"/>
          <w:rtl w:val="0"/>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r>
        <w:rPr>
          <w:rFonts w:ascii="Avenir Next Regular" w:hAnsi="Avenir Next Regular"/>
          <w:sz w:val="22"/>
          <w:szCs w:val="22"/>
          <w:rtl w:val="0"/>
          <w:lang w:val="en-US"/>
        </w:rPr>
        <w:t>We</w:t>
      </w:r>
      <w:r>
        <w:rPr>
          <w:rFonts w:ascii="Avenir Next Regular" w:hAnsi="Avenir Next Regular" w:hint="default"/>
          <w:sz w:val="22"/>
          <w:szCs w:val="22"/>
          <w:rtl w:val="0"/>
          <w:lang w:val="en-US"/>
        </w:rPr>
        <w:t>’</w:t>
      </w:r>
      <w:r>
        <w:rPr>
          <w:rFonts w:ascii="Avenir Next Regular" w:hAnsi="Avenir Next Regular"/>
          <w:sz w:val="22"/>
          <w:szCs w:val="22"/>
          <w:rtl w:val="0"/>
          <w:lang w:val="en-US"/>
        </w:rPr>
        <w:t>re imperfect and don</w:t>
      </w:r>
      <w:r>
        <w:rPr>
          <w:rFonts w:ascii="Avenir Next Regular" w:hAnsi="Avenir Next Regular" w:hint="default"/>
          <w:sz w:val="22"/>
          <w:szCs w:val="22"/>
          <w:rtl w:val="0"/>
          <w:lang w:val="en-US"/>
        </w:rPr>
        <w:t>’</w:t>
      </w:r>
      <w:r>
        <w:rPr>
          <w:rFonts w:ascii="Avenir Next Regular" w:hAnsi="Avenir Next Regular"/>
          <w:sz w:val="22"/>
          <w:szCs w:val="22"/>
          <w:rtl w:val="0"/>
          <w:lang w:val="en-US"/>
        </w:rPr>
        <w:t>t meed God</w:t>
      </w:r>
      <w:r>
        <w:rPr>
          <w:rFonts w:ascii="Avenir Next Regular" w:hAnsi="Avenir Next Regular" w:hint="default"/>
          <w:sz w:val="22"/>
          <w:szCs w:val="22"/>
          <w:rtl w:val="0"/>
          <w:lang w:val="en-US"/>
        </w:rPr>
        <w:t>’</w:t>
      </w:r>
      <w:r>
        <w:rPr>
          <w:rFonts w:ascii="Avenir Next Regular" w:hAnsi="Avenir Next Regular"/>
          <w:sz w:val="22"/>
          <w:szCs w:val="22"/>
          <w:rtl w:val="0"/>
          <w:lang w:val="en-US"/>
        </w:rPr>
        <w:t>s perfect, righteous standard to enter HIs Kingdom.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7. Understanding The Example | Verse 15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I</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ve given you an example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Jesus gives us an eternal model of love and service, by assuming the lowest position in the house, to go beneath the feet of the people He loves (by going into the ground they stand on) and raising three days later to bring them to where He came from. </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The example of Jesus shows us that love and service:</w:t>
      </w:r>
    </w:p>
    <w:p>
      <w:pPr>
        <w:pStyle w:val="Body"/>
        <w:numPr>
          <w:ilvl w:val="0"/>
          <w:numId w:val="9"/>
        </w:numPr>
        <w:rPr>
          <w:rFonts w:ascii="Avenir Next Regular" w:hAnsi="Avenir Next Regular"/>
          <w:lang w:val="en-US"/>
        </w:rPr>
      </w:pPr>
      <w:r>
        <w:rPr>
          <w:rFonts w:ascii="Avenir Next Regular" w:hAnsi="Avenir Next Regular"/>
          <w:rtl w:val="0"/>
          <w:lang w:val="en-US"/>
        </w:rPr>
        <w:t>Is self-sacrifice (self-preservation, profit, advancement, pleasure, convenience, comfort)</w:t>
      </w:r>
    </w:p>
    <w:p>
      <w:pPr>
        <w:pStyle w:val="Body"/>
        <w:numPr>
          <w:ilvl w:val="0"/>
          <w:numId w:val="9"/>
        </w:numPr>
        <w:rPr>
          <w:rFonts w:ascii="Avenir Next Regular" w:hAnsi="Avenir Next Regular"/>
          <w:lang w:val="en-US"/>
        </w:rPr>
      </w:pPr>
      <w:r>
        <w:rPr>
          <w:rFonts w:ascii="Avenir Next Regular" w:hAnsi="Avenir Next Regular"/>
          <w:rtl w:val="0"/>
          <w:lang w:val="en-US"/>
        </w:rPr>
        <w:t>Is stooping down to raise others up</w:t>
      </w:r>
    </w:p>
    <w:p>
      <w:pPr>
        <w:pStyle w:val="Body"/>
        <w:numPr>
          <w:ilvl w:val="0"/>
          <w:numId w:val="9"/>
        </w:numPr>
        <w:rPr>
          <w:rFonts w:ascii="Avenir Next Regular" w:hAnsi="Avenir Next Regular"/>
          <w:lang w:val="en-US"/>
        </w:rPr>
      </w:pPr>
      <w:r>
        <w:rPr>
          <w:rFonts w:ascii="Avenir Next Regular" w:hAnsi="Avenir Next Regular"/>
          <w:rtl w:val="0"/>
          <w:lang w:val="en-US"/>
        </w:rPr>
        <w:t>Is concerned with the benefit of others</w:t>
      </w:r>
    </w:p>
    <w:p>
      <w:pPr>
        <w:pStyle w:val="Body"/>
        <w:numPr>
          <w:ilvl w:val="0"/>
          <w:numId w:val="9"/>
        </w:numPr>
        <w:rPr>
          <w:rFonts w:ascii="Avenir Next Regular" w:hAnsi="Avenir Next Regular"/>
          <w:lang w:val="en-US"/>
        </w:rPr>
      </w:pPr>
      <w:r>
        <w:rPr>
          <w:rFonts w:ascii="Avenir Next Regular" w:hAnsi="Avenir Next Regular"/>
          <w:rtl w:val="0"/>
          <w:lang w:val="en-US"/>
        </w:rPr>
        <w:t>Isn</w:t>
      </w:r>
      <w:r>
        <w:rPr>
          <w:rFonts w:ascii="Avenir Next Regular" w:hAnsi="Avenir Next Regular" w:hint="default"/>
          <w:rtl w:val="0"/>
          <w:lang w:val="en-US"/>
        </w:rPr>
        <w:t>’</w:t>
      </w:r>
      <w:r>
        <w:rPr>
          <w:rFonts w:ascii="Avenir Next Regular" w:hAnsi="Avenir Next Regular"/>
          <w:rtl w:val="0"/>
          <w:lang w:val="en-US"/>
        </w:rPr>
        <w:t>t based on what someone has done for me but what Christ has done for me</w:t>
      </w:r>
    </w:p>
    <w:p>
      <w:pPr>
        <w:pStyle w:val="Body"/>
        <w:numPr>
          <w:ilvl w:val="0"/>
          <w:numId w:val="9"/>
        </w:numPr>
        <w:rPr>
          <w:rFonts w:ascii="Avenir Next Regular" w:hAnsi="Avenir Next Regular"/>
          <w:lang w:val="en-US"/>
        </w:rPr>
      </w:pPr>
      <w:r>
        <w:rPr>
          <w:rFonts w:ascii="Avenir Next Regular" w:hAnsi="Avenir Next Regular"/>
          <w:rtl w:val="0"/>
          <w:lang w:val="en-US"/>
        </w:rPr>
        <w:t>Isn</w:t>
      </w:r>
      <w:r>
        <w:rPr>
          <w:rFonts w:ascii="Avenir Next Regular" w:hAnsi="Avenir Next Regular" w:hint="default"/>
          <w:rtl w:val="0"/>
          <w:lang w:val="en-US"/>
        </w:rPr>
        <w:t>’</w:t>
      </w:r>
      <w:r>
        <w:rPr>
          <w:rFonts w:ascii="Avenir Next Regular" w:hAnsi="Avenir Next Regular"/>
          <w:rtl w:val="0"/>
          <w:lang w:val="en-US"/>
        </w:rPr>
        <w:t>t based on whether someone has earned our service but God is worthy</w:t>
      </w:r>
    </w:p>
    <w:p>
      <w:pPr>
        <w:pStyle w:val="Body"/>
        <w:numPr>
          <w:ilvl w:val="0"/>
          <w:numId w:val="9"/>
        </w:numPr>
        <w:rPr>
          <w:rFonts w:ascii="Avenir Next Regular" w:hAnsi="Avenir Next Regular"/>
          <w:lang w:val="en-US"/>
        </w:rPr>
      </w:pPr>
      <w:r>
        <w:rPr>
          <w:rFonts w:ascii="Avenir Next Regular" w:hAnsi="Avenir Next Regular"/>
          <w:rtl w:val="0"/>
          <w:lang w:val="en-US"/>
        </w:rPr>
        <w:t>Isn</w:t>
      </w:r>
      <w:r>
        <w:rPr>
          <w:rFonts w:ascii="Avenir Next Regular" w:hAnsi="Avenir Next Regular" w:hint="default"/>
          <w:rtl w:val="0"/>
          <w:lang w:val="en-US"/>
        </w:rPr>
        <w:t>’</w:t>
      </w:r>
      <w:r>
        <w:rPr>
          <w:rFonts w:ascii="Avenir Next Regular" w:hAnsi="Avenir Next Regular"/>
          <w:rtl w:val="0"/>
          <w:lang w:val="en-US"/>
        </w:rPr>
        <w:t>t withheld from enemies</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7. Understanding The Reality | Verse 18 </w:t>
      </w:r>
      <w:r>
        <w:rPr>
          <w:rFonts w:ascii="Avenir Next Regular" w:hAnsi="Avenir Next Regular" w:hint="default"/>
          <w:b w:val="1"/>
          <w:bCs w:val="1"/>
          <w:outline w:val="0"/>
          <w:color w:val="ff2600"/>
          <w:rtl w:val="0"/>
          <w:lang w:val="en-US"/>
          <w14:textFill>
            <w14:solidFill>
              <w14:srgbClr w14:val="FF2600"/>
            </w14:solidFill>
          </w14:textFill>
        </w:rPr>
        <w:t>“</w:t>
      </w:r>
      <w:r>
        <w:rPr>
          <w:rFonts w:ascii="Avenir Next Regular" w:hAnsi="Avenir Next Regular"/>
          <w:b w:val="1"/>
          <w:bCs w:val="1"/>
          <w:outline w:val="0"/>
          <w:color w:val="ff2600"/>
          <w:rtl w:val="0"/>
          <w:lang w:val="en-US"/>
          <w14:textFill>
            <w14:solidFill>
              <w14:srgbClr w14:val="FF2600"/>
            </w14:solidFill>
          </w14:textFill>
        </w:rPr>
        <w:t>has lifted his heel against me</w:t>
      </w:r>
      <w:r>
        <w:rPr>
          <w:rFonts w:ascii="Avenir Next Regular" w:hAnsi="Avenir Next Regular" w:hint="default"/>
          <w:b w:val="1"/>
          <w:bCs w:val="1"/>
          <w:outline w:val="0"/>
          <w:color w:val="ff2600"/>
          <w:rtl w:val="0"/>
          <w:lang w:val="en-US"/>
          <w14:textFill>
            <w14:solidFill>
              <w14:srgbClr w14:val="FF2600"/>
            </w14:solidFill>
          </w14:textFill>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 xml:space="preserve">This is from </w:t>
      </w:r>
      <w:r>
        <w:rPr>
          <w:rFonts w:ascii="Avenir Next Regular" w:hAnsi="Avenir Next Regular"/>
          <w:outline w:val="0"/>
          <w:color w:val="ff40ff"/>
          <w:rtl w:val="0"/>
          <w:lang w:val="en-US"/>
          <w14:textFill>
            <w14:solidFill>
              <w14:srgbClr w14:val="FF40FF"/>
            </w14:solidFill>
          </w14:textFill>
        </w:rPr>
        <w:t>Psalm 41:9</w:t>
      </w:r>
      <w:r>
        <w:rPr>
          <w:rFonts w:ascii="Avenir Next Regular" w:hAnsi="Avenir Next Regular"/>
          <w:rtl w:val="0"/>
          <w:lang w:val="en-US"/>
        </w:rPr>
        <w:t xml:space="preserve"> where David was personally betrayed by one of his close friends, Ahithophel, who was David</w:t>
      </w:r>
      <w:r>
        <w:rPr>
          <w:rFonts w:ascii="Avenir Next Regular" w:hAnsi="Avenir Next Regular" w:hint="default"/>
          <w:rtl w:val="0"/>
          <w:lang w:val="en-US"/>
        </w:rPr>
        <w:t>’</w:t>
      </w:r>
      <w:r>
        <w:rPr>
          <w:rFonts w:ascii="Avenir Next Regular" w:hAnsi="Avenir Next Regular"/>
          <w:rtl w:val="0"/>
          <w:lang w:val="en-US"/>
        </w:rPr>
        <w:t>s counselor, conspired against David with Absalom in his greatest time of need. His close counselor friend allied with his enemy</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It is interesting how the </w:t>
      </w:r>
      <w:r>
        <w:rPr>
          <w:rFonts w:ascii="Avenir Next Regular" w:hAnsi="Avenir Next Regular" w:hint="default"/>
          <w:rtl w:val="0"/>
          <w:lang w:val="en-US"/>
        </w:rPr>
        <w:t>“</w:t>
      </w:r>
      <w:r>
        <w:rPr>
          <w:rFonts w:ascii="Avenir Next Regular" w:hAnsi="Avenir Next Regular"/>
          <w:rtl w:val="0"/>
          <w:lang w:val="en-US"/>
        </w:rPr>
        <w:t>heel</w:t>
      </w:r>
      <w:r>
        <w:rPr>
          <w:rFonts w:ascii="Avenir Next Regular" w:hAnsi="Avenir Next Regular" w:hint="default"/>
          <w:rtl w:val="0"/>
          <w:lang w:val="en-US"/>
        </w:rPr>
        <w:t xml:space="preserve">” </w:t>
      </w:r>
      <w:r>
        <w:rPr>
          <w:rFonts w:ascii="Avenir Next Regular" w:hAnsi="Avenir Next Regular"/>
          <w:rtl w:val="0"/>
          <w:lang w:val="en-US"/>
        </w:rPr>
        <w:t>is referenced. Jesus just washed Judas</w:t>
      </w:r>
      <w:r>
        <w:rPr>
          <w:rFonts w:ascii="Avenir Next Regular" w:hAnsi="Avenir Next Regular" w:hint="default"/>
          <w:rtl w:val="0"/>
          <w:lang w:val="en-US"/>
        </w:rPr>
        <w:t xml:space="preserve">’ </w:t>
      </w:r>
      <w:r>
        <w:rPr>
          <w:rFonts w:ascii="Avenir Next Regular" w:hAnsi="Avenir Next Regular"/>
          <w:rtl w:val="0"/>
          <w:lang w:val="en-US"/>
        </w:rPr>
        <w:t xml:space="preserve">feet and how does Judas respond? By using that heel to harm Jesus like we see prophesied in </w:t>
      </w:r>
      <w:r>
        <w:rPr>
          <w:rFonts w:ascii="Avenir Next Regular" w:hAnsi="Avenir Next Regular"/>
          <w:i w:val="1"/>
          <w:iCs w:val="1"/>
          <w:outline w:val="0"/>
          <w:color w:val="ff40ff"/>
          <w:rtl w:val="0"/>
          <w:lang w:val="en-US"/>
          <w14:textFill>
            <w14:solidFill>
              <w14:srgbClr w14:val="FF40FF"/>
            </w14:solidFill>
          </w14:textFill>
        </w:rPr>
        <w:t>Genesis 3:15</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flips this betrayal, and predicts that it will happen so that Judas</w:t>
      </w:r>
      <w:r>
        <w:rPr>
          <w:rFonts w:ascii="Avenir Next Regular" w:hAnsi="Avenir Next Regular" w:hint="default"/>
          <w:rtl w:val="0"/>
          <w:lang w:val="en-US"/>
        </w:rPr>
        <w:t xml:space="preserve">’ </w:t>
      </w:r>
      <w:r>
        <w:rPr>
          <w:rFonts w:ascii="Avenir Next Regular" w:hAnsi="Avenir Next Regular"/>
          <w:rtl w:val="0"/>
          <w:lang w:val="en-US"/>
        </w:rPr>
        <w:t>betrayal is used for good and validates Jesus as a true messenger of God.</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Jesus wants His friends to understand and believe who He is. So much so, He</w:t>
      </w:r>
      <w:r>
        <w:rPr>
          <w:rFonts w:ascii="Avenir Next Regular" w:hAnsi="Avenir Next Regular" w:hint="default"/>
          <w:rtl w:val="0"/>
          <w:lang w:val="en-US"/>
        </w:rPr>
        <w:t>’</w:t>
      </w:r>
      <w:r>
        <w:rPr>
          <w:rFonts w:ascii="Avenir Next Regular" w:hAnsi="Avenir Next Regular"/>
          <w:rtl w:val="0"/>
          <w:lang w:val="en-US"/>
        </w:rPr>
        <w:t>s willing to undergo betrayal to help convince people of His divine identity through the resurrection</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b w:val="1"/>
          <w:bCs w:val="1"/>
        </w:rPr>
      </w:pPr>
      <w:r>
        <w:rPr>
          <w:rFonts w:ascii="Avenir Next Regular" w:hAnsi="Avenir Next Regular"/>
          <w:b w:val="1"/>
          <w:bCs w:val="1"/>
          <w:rtl w:val="0"/>
          <w:lang w:val="en-US"/>
        </w:rPr>
        <w:t xml:space="preserve">Verse 20 </w:t>
      </w:r>
      <w:r>
        <w:rPr>
          <w:rFonts w:ascii="Avenir Next Regular" w:hAnsi="Avenir Next Regular" w:hint="default"/>
          <w:b w:val="1"/>
          <w:bCs w:val="1"/>
          <w:rtl w:val="0"/>
          <w:lang w:val="en-US"/>
        </w:rPr>
        <w:t>“</w:t>
      </w:r>
      <w:r>
        <w:rPr>
          <w:rFonts w:ascii="Avenir Next Regular" w:hAnsi="Avenir Next Regular"/>
          <w:b w:val="1"/>
          <w:bCs w:val="1"/>
          <w:rtl w:val="0"/>
          <w:lang w:val="en-US"/>
        </w:rPr>
        <w:t>he who receives me</w:t>
      </w:r>
      <w:r>
        <w:rPr>
          <w:rFonts w:ascii="Avenir Next Regular" w:hAnsi="Avenir Next Regular" w:hint="default"/>
          <w:b w:val="1"/>
          <w:bCs w:val="1"/>
          <w:rtl w:val="0"/>
          <w:lang w:val="en-US"/>
        </w:rPr>
        <w:t>”</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The reality is that those sent from God will not always be received, but Jesus promises that those who receive the message He</w:t>
      </w:r>
      <w:r>
        <w:rPr>
          <w:rFonts w:ascii="Avenir Next Regular" w:hAnsi="Avenir Next Regular" w:hint="default"/>
          <w:rtl w:val="0"/>
          <w:lang w:val="en-US"/>
        </w:rPr>
        <w:t>’</w:t>
      </w:r>
      <w:r>
        <w:rPr>
          <w:rFonts w:ascii="Avenir Next Regular" w:hAnsi="Avenir Next Regular"/>
          <w:rtl w:val="0"/>
          <w:lang w:val="en-US"/>
        </w:rPr>
        <w:t>s received from the Father, and passed down to his disciples, will be receiving God personally in faith.</w:t>
      </w:r>
    </w:p>
    <w:p>
      <w:pPr>
        <w:pStyle w:val="Body"/>
        <w:rPr>
          <w:rFonts w:ascii="Avenir Next Regular" w:cs="Avenir Next Regular" w:hAnsi="Avenir Next Regular" w:eastAsia="Avenir Next Regular"/>
        </w:rPr>
      </w:pPr>
    </w:p>
    <w:p>
      <w:pPr>
        <w:pStyle w:val="Body"/>
        <w:rPr>
          <w:rFonts w:ascii="Avenir Next Regular" w:cs="Avenir Next Regular" w:hAnsi="Avenir Next Regular" w:eastAsia="Avenir Next Regular"/>
        </w:rPr>
      </w:pPr>
      <w:r>
        <w:rPr>
          <w:rFonts w:ascii="Avenir Next Regular" w:hAnsi="Avenir Next Regular"/>
          <w:rtl w:val="0"/>
          <w:lang w:val="en-US"/>
        </w:rPr>
        <w:t>Its interesting that the feet are washed and the disciples are sent IN HIS NAME (with His cleansing and power and authority and commissioning)</w:t>
      </w:r>
    </w:p>
    <w:p>
      <w:pPr>
        <w:pStyle w:val="Body"/>
        <w:rPr>
          <w:rFonts w:ascii="Avenir Next Regular" w:cs="Avenir Next Regular" w:hAnsi="Avenir Next Regular" w:eastAsia="Avenir Next Regular"/>
        </w:rPr>
      </w:pPr>
    </w:p>
    <w:p>
      <w:pPr>
        <w:pStyle w:val="Body"/>
      </w:pPr>
      <w:r>
        <w:rPr>
          <w:rFonts w:ascii="Avenir Next Regular" w:hAnsi="Avenir Next Regular"/>
          <w:i w:val="1"/>
          <w:iCs w:val="1"/>
          <w:outline w:val="0"/>
          <w:color w:val="ff40ff"/>
          <w:rtl w:val="0"/>
          <w:lang w:val="en-US"/>
          <w14:textFill>
            <w14:solidFill>
              <w14:srgbClr w14:val="FF40FF"/>
            </w14:solidFill>
          </w14:textFill>
        </w:rPr>
        <w:t xml:space="preserve">Isaiah 52:7 </w:t>
      </w:r>
      <w:r>
        <w:rPr>
          <w:rFonts w:ascii="Avenir Next Regular" w:hAnsi="Avenir Next Regular"/>
          <w:rtl w:val="0"/>
          <w:lang w:val="en-US"/>
        </w:rPr>
        <w:t xml:space="preserve">and </w:t>
      </w:r>
      <w:r>
        <w:rPr>
          <w:rFonts w:ascii="Avenir Next Regular" w:hAnsi="Avenir Next Regular"/>
          <w:i w:val="1"/>
          <w:iCs w:val="1"/>
          <w:outline w:val="0"/>
          <w:color w:val="ff40ff"/>
          <w:rtl w:val="0"/>
          <w:lang w:val="en-US"/>
          <w14:textFill>
            <w14:solidFill>
              <w14:srgbClr w14:val="FF40FF"/>
            </w14:solidFill>
          </w14:textFill>
        </w:rPr>
        <w:t>Romans 10:15</w:t>
      </w:r>
      <w:r>
        <w:rPr>
          <w:rFonts w:ascii="Avenir Next Regular" w:hAnsi="Avenir Next Regular"/>
          <w:rtl w:val="0"/>
          <w:lang w:val="en-US"/>
        </w:rPr>
        <w:t xml:space="preserve"> tell us how beautiful are the feet of those who bring good news and this good news comes from those who have been washed by Jesus and understand what He</w:t>
      </w:r>
      <w:r>
        <w:rPr>
          <w:rFonts w:ascii="Avenir Next Regular" w:hAnsi="Avenir Next Regular" w:hint="default"/>
          <w:rtl w:val="0"/>
          <w:lang w:val="en-US"/>
        </w:rPr>
        <w:t>’</w:t>
      </w:r>
      <w:r>
        <w:rPr>
          <w:rFonts w:ascii="Avenir Next Regular" w:hAnsi="Avenir Next Regular"/>
          <w:rtl w:val="0"/>
          <w:lang w:val="en-US"/>
        </w:rPr>
        <w:t>s done for them in faith</w:t>
      </w:r>
    </w:p>
    <w:p>
      <w:r>
        <w:br w:type="page"/>
      </w:r>
    </w:p>
    <w:p>
      <w:pPr>
        <w:spacing w:after="320"/>
      </w:pPr>
      <w:r>
        <w:rPr>
          <w:b/>
          <w:sz w:val="34"/>
        </w:rPr>
        <w:t>SMALL GROUP &amp; PERSONAL STUDY</w:t>
      </w:r>
    </w:p>
    <w:p>
      <w:pPr>
        <w:spacing w:after="480"/>
      </w:pPr>
      <w:r>
        <w:rPr>
          <w:b/>
          <w:sz w:val="26"/>
        </w:rPr>
        <w:t>John 13:1-20 — Jesus Washes the Disciples’ Feet</w:t>
      </w:r>
    </w:p>
    <w:p>
      <w:pPr>
        <w:spacing w:before="440" w:after="240"/>
      </w:pPr>
      <w:r>
        <w:rPr>
          <w:b/>
          <w:sz w:val="28"/>
        </w:rPr>
        <w:t>SMALL GROUP DISCUSSION QUESTIONS</w:t>
      </w:r>
    </w:p>
    <w:p>
      <w:pPr>
        <w:spacing w:after="180" w:line="276" w:lineRule="auto"/>
      </w:pPr>
      <w:r>
        <w:t>1. How does Jesus loving His own to the end shape the way we understand and respond to this passage?</w:t>
      </w:r>
      <w:r>
        <w:t xml:space="preserve"> (John 13:1)</w:t>
      </w:r>
    </w:p>
    <w:p>
      <w:pPr>
        <w:spacing w:after="180" w:line="276" w:lineRule="auto"/>
      </w:pPr>
      <w:r>
        <w:t>2. How does Jesus laying aside His garments in humble surrender shape the way we understand and respond to this passage?</w:t>
      </w:r>
      <w:r>
        <w:t xml:space="preserve"> (John 13:4)</w:t>
      </w:r>
    </w:p>
    <w:p>
      <w:pPr>
        <w:spacing w:after="180" w:line="276" w:lineRule="auto"/>
      </w:pPr>
      <w:r>
        <w:t>3. How does Jesus washing as a picture of spiritual cleansing shape the way we understand and respond to this passage?</w:t>
      </w:r>
      <w:r>
        <w:t xml:space="preserve"> (John 13:5-10)</w:t>
      </w:r>
    </w:p>
    <w:p>
      <w:pPr>
        <w:spacing w:after="180" w:line="276" w:lineRule="auto"/>
      </w:pPr>
      <w:r>
        <w:t>4. How does Jesus resuming His place after serving shape the way we understand and respond to this passage?</w:t>
      </w:r>
      <w:r>
        <w:t xml:space="preserve"> (John 13:12)</w:t>
      </w:r>
    </w:p>
    <w:p>
      <w:pPr>
        <w:spacing w:after="180" w:line="276" w:lineRule="auto"/>
      </w:pPr>
      <w:r>
        <w:t>5. How does following Jesus’ example of self-giving service shape the way we understand and respond to this passage?</w:t>
      </w:r>
      <w:r>
        <w:t xml:space="preserve"> (John 13:14-15)</w:t>
      </w:r>
    </w:p>
    <w:p>
      <w:pPr>
        <w:spacing w:before="440" w:after="240"/>
      </w:pPr>
      <w:r>
        <w:rPr>
          <w:b/>
          <w:sz w:val="28"/>
        </w:rPr>
        <w:t>PERSONAL REFLECTION QUESTIONS</w:t>
      </w:r>
    </w:p>
    <w:p>
      <w:pPr>
        <w:spacing w:after="180" w:line="276" w:lineRule="auto"/>
      </w:pPr>
      <w:r>
        <w:t>1. Where do I most need to respond personally to Jesus loving His own to the end?</w:t>
      </w:r>
      <w:r>
        <w:t xml:space="preserve"> (John 13:1)</w:t>
      </w:r>
    </w:p>
    <w:p>
      <w:pPr>
        <w:spacing w:after="180" w:line="276" w:lineRule="auto"/>
      </w:pPr>
      <w:r>
        <w:t>2. What assumption, fear, habit, or desire could keep me from embracing Jesus laying aside His garments in humble surrender?</w:t>
      </w:r>
      <w:r>
        <w:t xml:space="preserve"> (John 13:4)</w:t>
      </w:r>
    </w:p>
    <w:p>
      <w:pPr>
        <w:spacing w:after="180" w:line="276" w:lineRule="auto"/>
      </w:pPr>
      <w:r>
        <w:t>3. How clearly is this reality shaping my life: Jesus washing as a picture of spiritual cleansing?</w:t>
      </w:r>
      <w:r>
        <w:t xml:space="preserve"> (John 13:5-10)</w:t>
      </w:r>
    </w:p>
    <w:p>
      <w:pPr>
        <w:spacing w:after="180" w:line="276" w:lineRule="auto"/>
      </w:pPr>
      <w:r>
        <w:t>4. What would change this week if I took seriously Jesus resuming His place after serving?</w:t>
      </w:r>
      <w:r>
        <w:t xml:space="preserve"> (John 13:12)</w:t>
      </w:r>
    </w:p>
    <w:p>
      <w:pPr>
        <w:spacing w:after="180" w:line="276" w:lineRule="auto"/>
      </w:pPr>
      <w:r>
        <w:t>5. What specific step can I take to grow in following Jesus’ example of self-giving service?</w:t>
      </w:r>
      <w:r>
        <w:t xml:space="preserve"> (John 13:14-15)</w:t>
      </w:r>
    </w:p>
    <w:p>
      <w:pPr>
        <w:spacing w:before="440" w:after="240"/>
      </w:pPr>
      <w:r>
        <w:rPr>
          <w:b/>
          <w:sz w:val="28"/>
        </w:rPr>
        <w:t>APPLICATION POINTS</w:t>
      </w:r>
    </w:p>
    <w:p>
      <w:pPr>
        <w:spacing w:after="180" w:line="276" w:lineRule="auto"/>
      </w:pPr>
      <w:r>
        <w:t>1. Build your life around Jesus loving His own to the end.</w:t>
      </w:r>
      <w:r>
        <w:t xml:space="preserve"> (John 13:1)</w:t>
      </w:r>
    </w:p>
    <w:p>
      <w:pPr>
        <w:spacing w:after="180" w:line="276" w:lineRule="auto"/>
      </w:pPr>
      <w:r>
        <w:t>2. Practice Jesus laying aside His garments in humble surrender.</w:t>
      </w:r>
      <w:r>
        <w:t xml:space="preserve"> (John 13:4)</w:t>
      </w:r>
    </w:p>
    <w:p>
      <w:pPr>
        <w:spacing w:after="180" w:line="276" w:lineRule="auto"/>
      </w:pPr>
      <w:r>
        <w:t>3. Respond faithfully to Jesus washing as a picture of spiritual cleansing.</w:t>
      </w:r>
      <w:r>
        <w:t xml:space="preserve"> (John 13:5-10)</w:t>
      </w:r>
    </w:p>
    <w:p>
      <w:pPr>
        <w:spacing w:after="180" w:line="276" w:lineRule="auto"/>
      </w:pPr>
      <w:r>
        <w:t>4. Keep returning to Jesus resuming His place after serving.</w:t>
      </w:r>
      <w:r>
        <w:t xml:space="preserve"> (John 13:12)</w:t>
      </w:r>
    </w:p>
    <w:p>
      <w:pPr>
        <w:spacing w:after="180" w:line="276" w:lineRule="auto"/>
      </w:pPr>
      <w:r>
        <w:t>5. Let your choices reflect following Jesus’ example of self-giving service.</w:t>
      </w:r>
      <w:r>
        <w:t xml:space="preserve"> (John 13:14-15)</w:t>
      </w:r>
    </w:p>
    <w:p>
      <w:pPr>
        <w:spacing w:before="440" w:after="240"/>
      </w:pPr>
      <w:r>
        <w:rPr>
          <w:b/>
          <w:sz w:val="28"/>
        </w:rPr>
        <w:t>CROSS-REFERENCE PASSAGES</w:t>
      </w:r>
    </w:p>
    <w:p>
      <w:pPr>
        <w:spacing w:after="180" w:line="276" w:lineRule="auto"/>
      </w:pPr>
      <w:r>
        <w:t>1. John 3:16 — This passage develops the theme of Jesus loving His own to the end and helps place John 13:1 within the wider biblical story.</w:t>
      </w:r>
    </w:p>
    <w:p>
      <w:pPr>
        <w:spacing w:after="180" w:line="276" w:lineRule="auto"/>
      </w:pPr>
      <w:r>
        <w:t>2. Philippians 2:6-8 — This passage develops the theme of Jesus laying aside His garments in humble surrender and helps place John 13:4 within the wider biblical story.</w:t>
      </w:r>
    </w:p>
    <w:p>
      <w:pPr>
        <w:spacing w:after="180" w:line="276" w:lineRule="auto"/>
      </w:pPr>
      <w:r>
        <w:t>3. Ephesians 5:25-27 — This passage develops the theme of Jesus washing as a picture of spiritual cleansing and helps place John 13:5-10 within the wider biblical story.</w:t>
      </w:r>
    </w:p>
    <w:p>
      <w:pPr>
        <w:spacing w:after="180" w:line="276" w:lineRule="auto"/>
      </w:pPr>
      <w:r>
        <w:t>4. Philippians 2:9-11 — This passage develops the theme of Jesus resuming His place after serving and helps place John 13:12 within the wider biblical story.</w:t>
      </w:r>
    </w:p>
    <w:p>
      <w:pPr>
        <w:spacing w:after="180" w:line="276" w:lineRule="auto"/>
      </w:pPr>
      <w:r>
        <w:t>5. Mark 10:42-45 — This passage develops the theme of following Jesus’ example of self-giving service and helps place John 13:14-15 within the wider biblical story.</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Dash"/>
  </w:abstractNum>
  <w:abstractNum w:abstractNumId="3">
    <w:multiLevelType w:val="hybridMultilevel"/>
    <w:styleLink w:val="Dash"/>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4">
    <w:multiLevelType w:val="hybridMultilevel"/>
    <w:numStyleLink w:val="Lettered"/>
  </w:abstractNum>
  <w:abstractNum w:abstractNumId="5">
    <w:multiLevelType w:val="hybridMultilevel"/>
    <w:styleLink w:val="Lettered"/>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startOverride w:val="1"/>
      <w:lvl w:ilvl="0">
        <w:start w:val="1"/>
        <w:numFmt w:val="decimal"/>
        <w:suff w:val="tab"/>
        <w:lvlText w:val="%1."/>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startOverride w:val="1"/>
    </w:lvlOverride>
  </w:num>
  <w:num w:numId="5">
    <w:abstractNumId w:val="3"/>
  </w:num>
  <w:num w:numId="6">
    <w:abstractNumId w:val="2"/>
  </w:num>
  <w:num w:numId="7">
    <w:abstractNumId w:val="5"/>
  </w:num>
  <w:num w:numId="8">
    <w:abstractNumId w:val="4"/>
  </w:num>
  <w:num w:numId="9">
    <w:abstractNumId w:val="6"/>
  </w:num>
  <w:num w:numId="10">
    <w:abstractNumId w:val="0"/>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Numbered">
    <w:name w:val="Numbered"/>
    <w:pPr>
      <w:numPr>
        <w:numId w:val="1"/>
      </w:numPr>
    </w:pPr>
  </w:style>
  <w:style w:type="numbering" w:styleId="Dash">
    <w:name w:val="Dash"/>
    <w:pPr>
      <w:numPr>
        <w:numId w:val="5"/>
      </w:numPr>
    </w:pPr>
  </w:style>
  <w:style w:type="numbering" w:styleId="Lettered">
    <w:name w:val="Lettered"/>
    <w:pPr>
      <w:numPr>
        <w:numId w:val="7"/>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