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Think about how good it feels to be chosen for something honorable. We</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ve all had moments in life where someone noticed us and out of everyone, they chose us for something. We</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ve all had moments where someone wanted us and it felt so fulfilling. We</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ve had moments where someone selected us out of the crowd because they wanted us. There</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something so deeply satisfying about being wanted.</w:t>
      </w:r>
    </w:p>
    <w:p>
      <w:pPr>
        <w:pStyle w:val="Body"/>
        <w:widowControl w:val="1"/>
      </w:pP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You could say that we, as humans, mostly just want to be wanted. So, we</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ll do whatever it takes to get people to notice us, approve of us, applaud us, or want us. Think about how desperately hard people will work to get a spot on the team, or get first place in the contest, or get the judge</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s approval, or how hard a kid will work to get their crush to notice them. We all want to be chosen. </w:t>
      </w:r>
    </w:p>
    <w:p>
      <w:pPr>
        <w:pStyle w:val="Body"/>
        <w:widowControl w:val="1"/>
      </w:pP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But, if you</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re in Christ, you</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ve already been chosen by the ONLY ONE who</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opinion matters. The ultimate opinion is God</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and He</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decided to choose YOU out of all the billions of people that will ever exist across time, the eternal-existent, sovereign, King of the Universe wants YOU.</w:t>
      </w:r>
    </w:p>
    <w:p>
      <w:pPr>
        <w:pStyle w:val="Body"/>
        <w:widowControl w:val="1"/>
      </w:pPr>
    </w:p>
    <w:p>
      <w:pPr>
        <w:pStyle w:val="Body"/>
        <w:widowControl w:val="1"/>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This means, at the end of the day NO ONE else</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opinion matters, because no one else decides whether we live forever or perish. That</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God</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decision. So, we don</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t need to be chosen or wanted by anyone else. </w:t>
      </w:r>
    </w:p>
    <w:p>
      <w:pPr>
        <w:pStyle w:val="Body"/>
        <w:widowControl w:val="1"/>
      </w:pPr>
    </w:p>
    <w:p>
      <w:pPr>
        <w:pStyle w:val="Body"/>
        <w:widowControl w:val="1"/>
        <w:numPr>
          <w:ilvl w:val="0"/>
          <w:numId w:val="2"/>
        </w:numPr>
        <w:bidi w:val="0"/>
        <w:ind w:right="0"/>
        <w:jc w:val="left"/>
        <w:rPr>
          <w:rFonts w:ascii="Avenir Next Regular" w:hAnsi="Avenir Next Regular"/>
          <w:b w:val="1"/>
          <w:bCs w:val="1"/>
          <w:outline w:val="0"/>
          <w:color w:val="ff2500"/>
          <w:rtl w:val="0"/>
          <w:lang w:val="en-US"/>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Jesus Is Chosen By God</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Matthew 12:18 -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Behold, my servant whom I have chosen,</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my beloved with whom my soul is well pleased.</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I will put my Spirit upon him,</w:t>
      </w:r>
    </w:p>
    <w:p>
      <w:pPr>
        <w:pStyle w:val="Body"/>
        <w:widowControl w:val="1"/>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and he will proclaim justice to the Gentiles.</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Luke 9:35 -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And a voice came out of the cloud, saying,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This is my Son, my Chosen One; listen to him!</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And when the voice had spoken, Jesus was found alone. And they kept silent and told no one in those days anything of what they had seen.</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Luke 23:35 -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And the people stood by, watching, but the rulers scoffed at him, saying,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He saved others; let him save himself, if he is the Christ of God, his Chosen One!</w:t>
      </w:r>
    </w:p>
    <w:p>
      <w:pPr>
        <w:pStyle w:val="Body"/>
        <w:widowControl w:val="1"/>
      </w:pPr>
    </w:p>
    <w:p>
      <w:pPr>
        <w:pStyle w:val="Body"/>
        <w:widowControl w:val="1"/>
        <w:numPr>
          <w:ilvl w:val="0"/>
          <w:numId w:val="4"/>
        </w:numPr>
        <w:bidi w:val="0"/>
        <w:ind w:right="0"/>
        <w:jc w:val="left"/>
        <w:rPr>
          <w:rFonts w:ascii="Avenir Next Regular" w:hAnsi="Avenir Next Regular"/>
          <w:b w:val="1"/>
          <w:bCs w:val="1"/>
          <w:outline w:val="0"/>
          <w:color w:val="ff2500"/>
          <w:rtl w:val="0"/>
          <w:lang w:val="en-US"/>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We Are Chosen By God</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Peter 2:4-10 - </w:t>
      </w:r>
      <w:r>
        <w:rPr>
          <w:rFonts w:ascii="Avenir Next Regular" w:hAnsi="Avenir Next Regular"/>
          <w:i w:val="1"/>
          <w:iCs w:val="1"/>
          <w:outline w:val="0"/>
          <w:color w:val="ff40ff"/>
          <w:spacing w:val="0"/>
          <w:u w:color="ff40ff"/>
          <w:rtl w:val="0"/>
          <w:lang w:val="en-US"/>
          <w14:textFill>
            <w14:solidFill>
              <w14:srgbClr w14:val="FF40FF"/>
            </w14:solidFill>
          </w14:textFill>
        </w:rPr>
        <w:t>As you come to him, a living stone rejected by men but in the sight of God chosen and precious, you yourselves like living stones are being built up as a spiritual house, to be a holy priesthood, to offer spiritual sacrifices acceptable to God through Jesus Christ.</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For it stands in Scripture:</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Behold, I am laying in Zion a stone,</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14:textFill>
            <w14:solidFill>
              <w14:srgbClr w14:val="FF40FF"/>
            </w14:solidFill>
          </w14:textFill>
        </w:rPr>
        <w:t>a cornerstone chosen and precious,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and whoever believes in him will not be put to shame.</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So the honor is for you who believe, but for those who do not believe,</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The stone that the builders rejected</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has become the cornerstone,</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14:textFill>
            <w14:solidFill>
              <w14:srgbClr w14:val="FF40FF"/>
            </w14:solidFill>
          </w14:textFill>
        </w:rPr>
        <w:t>and</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A stone of stumbling,</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and a rock of offense.</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They stumble because they disobey the word, as they were destined to do.</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But you are a chosen race, a royal priesthood, a holy nation, a people for his own possession, that you may proclaim the excellencies of him who called you out of darkness into his marvelous light. Once you were not a people, but now you are God's people; once you had not received mercy, but now you have received mercy.</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1:3-4 - </w:t>
      </w:r>
      <w:r>
        <w:rPr>
          <w:rFonts w:ascii="Avenir Next Regular" w:hAnsi="Avenir Next Regular"/>
          <w:i w:val="1"/>
          <w:iCs w:val="1"/>
          <w:outline w:val="0"/>
          <w:color w:val="ff40ff"/>
          <w:spacing w:val="0"/>
          <w:u w:color="ff40ff"/>
          <w:rtl w:val="0"/>
          <w:lang w:val="en-US"/>
          <w14:textFill>
            <w14:solidFill>
              <w14:srgbClr w14:val="FF40FF"/>
            </w14:solidFill>
          </w14:textFill>
        </w:rPr>
        <w:t>Blessed be the God and Father of our Lord Jesus Christ, who has blessed us in Christ with every spiritual blessing in the heavenly places, even as he chose us in him before the foundation of the world, that we should be holy and blameless before him.</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Colossians 3:12 - </w:t>
      </w:r>
      <w:r>
        <w:rPr>
          <w:rFonts w:ascii="Avenir Next Regular" w:hAnsi="Avenir Next Regular"/>
          <w:i w:val="1"/>
          <w:iCs w:val="1"/>
          <w:outline w:val="0"/>
          <w:color w:val="ff40ff"/>
          <w:spacing w:val="0"/>
          <w:u w:color="ff40ff"/>
          <w:rtl w:val="0"/>
          <w:lang w:val="en-US"/>
          <w14:textFill>
            <w14:solidFill>
              <w14:srgbClr w14:val="FF40FF"/>
            </w14:solidFill>
          </w14:textFill>
        </w:rPr>
        <w:t>Put on then, as God's chosen ones, holy and beloved, compassionate hearts, kindness, humility, meekness, and patience,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Thessalonians 1:4-5 - </w:t>
      </w:r>
      <w:r>
        <w:rPr>
          <w:rFonts w:ascii="Avenir Next Regular" w:hAnsi="Avenir Next Regular"/>
          <w:i w:val="1"/>
          <w:iCs w:val="1"/>
          <w:outline w:val="0"/>
          <w:color w:val="ff40ff"/>
          <w:spacing w:val="0"/>
          <w:u w:color="ff40ff"/>
          <w:rtl w:val="0"/>
          <w:lang w:val="en-US"/>
          <w14:textFill>
            <w14:solidFill>
              <w14:srgbClr w14:val="FF40FF"/>
            </w14:solidFill>
          </w14:textFill>
        </w:rPr>
        <w:t>For we know, brothers loved by God, that he has chosen you, because our gospel came to you not only in word, but also in power and in the Holy Spirit and with full conviction. You know what kind of men we proved to be among you for your sake.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Revelation 17:14 - </w:t>
      </w:r>
      <w:r>
        <w:rPr>
          <w:rFonts w:ascii="Avenir Next Regular" w:hAnsi="Avenir Next Regular"/>
          <w:i w:val="1"/>
          <w:iCs w:val="1"/>
          <w:outline w:val="0"/>
          <w:color w:val="ff40ff"/>
          <w:spacing w:val="0"/>
          <w:u w:color="ff40ff"/>
          <w:rtl w:val="0"/>
          <w:lang w:val="en-US"/>
          <w14:textFill>
            <w14:solidFill>
              <w14:srgbClr w14:val="FF40FF"/>
            </w14:solidFill>
          </w14:textFill>
        </w:rPr>
        <w:t>They will make war on the Lamb, and the Lamb will conquer them, for he is Lord of lords and King of kings, and those with him are called and chosen and faithful.</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Romans 16:13 - </w:t>
      </w:r>
      <w:r>
        <w:rPr>
          <w:rFonts w:ascii="Avenir Next Regular" w:hAnsi="Avenir Next Regular"/>
          <w:i w:val="1"/>
          <w:iCs w:val="1"/>
          <w:outline w:val="0"/>
          <w:color w:val="ff40ff"/>
          <w:spacing w:val="0"/>
          <w:u w:color="ff40ff"/>
          <w:rtl w:val="0"/>
          <w:lang w:val="en-US"/>
          <w14:textFill>
            <w14:solidFill>
              <w14:srgbClr w14:val="FF40FF"/>
            </w14:solidFill>
          </w14:textFill>
        </w:rPr>
        <w:t>Greet Rufus, chosen in the Lord; also his mother, who has been a mother to me as well.</w:t>
      </w:r>
    </w:p>
    <w:p>
      <w:pPr>
        <w:pStyle w:val="Body"/>
        <w:widowControl w:val="1"/>
      </w:pPr>
    </w:p>
    <w:p>
      <w:pPr>
        <w:pStyle w:val="Body"/>
        <w:widowControl w:val="1"/>
      </w:pPr>
    </w:p>
    <w:p>
      <w:pPr>
        <w:pStyle w:val="Body"/>
        <w:widowControl w:val="1"/>
        <w:numPr>
          <w:ilvl w:val="0"/>
          <w:numId w:val="6"/>
        </w:numPr>
        <w:bidi w:val="0"/>
        <w:ind w:right="0"/>
        <w:jc w:val="left"/>
        <w:rPr>
          <w:rFonts w:ascii="Avenir Next Regular" w:hAnsi="Avenir Next Regular"/>
          <w:b w:val="1"/>
          <w:bCs w:val="1"/>
          <w:outline w:val="0"/>
          <w:color w:val="ff2500"/>
          <w:rtl w:val="0"/>
          <w:lang w:val="en-US"/>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We Are Chosen For A Purpose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Corinthians 1:26-31 -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consider your calling, brothers: not many of you were wise according to worldly standards, not many were powerful, not many were of noble birth. But God chose what is foolish in the world to shame the wise; God chose what is weak in the world to shame the strong; God chose what is low and despised in the world, even things that are not, to bring to nothing things that are, so that no human being might boast in the presence of God. And because of him you are in Christ Jesus, who became to us wisdom from God, righteousness and sanctification and redemption, so that, as it is written,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Let the one who boasts, boast in the Lord.</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Corinthians 12:17-18 - </w:t>
      </w:r>
      <w:r>
        <w:rPr>
          <w:rFonts w:ascii="Avenir Next Regular" w:hAnsi="Avenir Next Regular"/>
          <w:i w:val="1"/>
          <w:iCs w:val="1"/>
          <w:outline w:val="0"/>
          <w:color w:val="ff40ff"/>
          <w:spacing w:val="0"/>
          <w:u w:color="ff40ff"/>
          <w:rtl w:val="0"/>
          <w:lang w:val="en-US"/>
          <w14:textFill>
            <w14:solidFill>
              <w14:srgbClr w14:val="FF40FF"/>
            </w14:solidFill>
          </w14:textFill>
        </w:rPr>
        <w:t>If the whole body were an eye, where would be the sense of hearing? If the whole body were an ear, where would be the sense of smell? But as it is, God arranged the members in the body, each one of them, as he chose.</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1:3-4 - </w:t>
      </w:r>
      <w:r>
        <w:rPr>
          <w:rFonts w:ascii="Avenir Next Regular" w:hAnsi="Avenir Next Regular"/>
          <w:i w:val="1"/>
          <w:iCs w:val="1"/>
          <w:outline w:val="0"/>
          <w:color w:val="ff40ff"/>
          <w:spacing w:val="0"/>
          <w:u w:color="ff40ff"/>
          <w:rtl w:val="0"/>
          <w:lang w:val="en-US"/>
          <w14:textFill>
            <w14:solidFill>
              <w14:srgbClr w14:val="FF40FF"/>
            </w14:solidFill>
          </w14:textFill>
        </w:rPr>
        <w:t>Blessed be the God and Father of our Lord Jesus Christ, who has blessed us in Christ with every spiritual blessing in the heavenly places, even as he chose us in him before the foundation of the world, that we should be holy and blameless before him.</w:t>
      </w:r>
    </w:p>
    <w:p>
      <w:pPr>
        <w:pStyle w:val="Body"/>
        <w:widowControl w:val="1"/>
      </w:pPr>
    </w:p>
    <w:p>
      <w:pPr>
        <w:pStyle w:val="Body"/>
        <w:widowControl w:val="1"/>
        <w:numPr>
          <w:ilvl w:val="0"/>
          <w:numId w:val="8"/>
        </w:numPr>
        <w:bidi w:val="0"/>
        <w:ind w:right="0"/>
        <w:jc w:val="left"/>
        <w:rPr>
          <w:rFonts w:ascii="Avenir Next Regular" w:hAnsi="Avenir Next Regular"/>
          <w:b w:val="1"/>
          <w:bCs w:val="1"/>
          <w:outline w:val="0"/>
          <w:color w:val="ff2500"/>
          <w:rtl w:val="0"/>
          <w:lang w:val="en-US"/>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Many Are Called Few Are Chosen</w:t>
      </w:r>
    </w:p>
    <w:p>
      <w:pPr>
        <w:pStyle w:val="Body"/>
        <w:widowControl w:val="1"/>
      </w:pPr>
    </w:p>
    <w:p>
      <w:pPr>
        <w:pStyle w:val="Body"/>
        <w:widowControl w:val="1"/>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Matthew 22:14 - </w:t>
      </w:r>
      <w:r>
        <w:rPr>
          <w:rFonts w:ascii="Avenir Next Regular" w:hAnsi="Avenir Next Regular"/>
          <w:i w:val="1"/>
          <w:iCs w:val="1"/>
          <w:outline w:val="0"/>
          <w:color w:val="ff40ff"/>
          <w:spacing w:val="0"/>
          <w:u w:color="ff40ff"/>
          <w:rtl w:val="0"/>
          <w:lang w:val="en-US"/>
          <w14:textFill>
            <w14:solidFill>
              <w14:srgbClr w14:val="FF40FF"/>
            </w14:solidFill>
          </w14:textFill>
        </w:rPr>
        <w:t>For many are called, but few are chosen.</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p>
    <w:p>
      <w:pPr>
        <w:pStyle w:val="Body"/>
        <w:widowControl w:val="1"/>
      </w:pPr>
    </w:p>
    <w:p>
      <w:pPr>
        <w:pStyle w:val="Body"/>
        <w:widowControl w:val="1"/>
      </w:pPr>
      <w:r>
        <w:rPr>
          <w:rFonts w:ascii="Arial Unicode MS" w:cs="Arial Unicode MS" w:hAnsi="Arial Unicode MS" w:eastAsia="Arial Unicode MS"/>
          <w:b w:val="0"/>
          <w:bCs w:val="0"/>
          <w:i w:val="0"/>
          <w:iCs w:val="0"/>
        </w:rPr>
        <w:br w:type="page"/>
      </w:r>
    </w:p>
    <w:p>
      <w:pPr>
        <w:pStyle w:val="Body"/>
        <w:widowControl w:val="1"/>
      </w:pPr>
      <w:r>
        <w:rPr>
          <w:b w:val="1"/>
          <w:bCs w:val="1"/>
          <w:sz w:val="32"/>
          <w:szCs w:val="32"/>
          <w:rtl w:val="0"/>
          <w:lang w:val="en-US"/>
        </w:rPr>
        <w:t>SMALL GROUP &amp; PERSONAL STUDY</w:t>
      </w:r>
    </w:p>
    <w:p>
      <w:pPr>
        <w:pStyle w:val="Body"/>
        <w:widowControl w:val="1"/>
      </w:pPr>
      <w:r>
        <w:rPr>
          <w:b w:val="1"/>
          <w:bCs w:val="1"/>
          <w:sz w:val="26"/>
          <w:szCs w:val="26"/>
          <w:rtl w:val="0"/>
          <w:lang w:val="en-US"/>
        </w:rPr>
        <w:t xml:space="preserve">CHILDREN OF GOD | EPISODE 5 </w:t>
      </w:r>
      <w:r>
        <w:rPr>
          <w:b w:val="1"/>
          <w:bCs w:val="1"/>
          <w:sz w:val="26"/>
          <w:szCs w:val="26"/>
          <w:rtl w:val="0"/>
          <w:lang w:val="en-US"/>
        </w:rPr>
        <w:t xml:space="preserve">— </w:t>
      </w:r>
      <w:r>
        <w:rPr>
          <w:b w:val="1"/>
          <w:bCs w:val="1"/>
          <w:sz w:val="26"/>
          <w:szCs w:val="26"/>
          <w:rtl w:val="0"/>
          <w:lang w:val="en-US"/>
        </w:rPr>
        <w:t>WANTED &amp; CHOSEN</w:t>
      </w:r>
    </w:p>
    <w:p>
      <w:pPr>
        <w:pStyle w:val="Body"/>
        <w:widowControl w:val="1"/>
      </w:pPr>
    </w:p>
    <w:p>
      <w:pPr>
        <w:pStyle w:val="Body"/>
        <w:widowControl w:val="1"/>
      </w:pPr>
      <w:r>
        <w:rPr>
          <w:b w:val="1"/>
          <w:bCs w:val="1"/>
          <w:rtl w:val="0"/>
          <w:lang w:val="en-US"/>
        </w:rPr>
        <w:t>SMALL GROUP DISCUSSION QUESTIONS</w:t>
      </w:r>
    </w:p>
    <w:p>
      <w:pPr>
        <w:pStyle w:val="Body"/>
        <w:widowControl w:val="1"/>
      </w:pPr>
      <w:r>
        <w:rPr>
          <w:rtl w:val="0"/>
          <w:lang w:val="en-US"/>
        </w:rPr>
        <w:t>1. Why is the human desire to be wanted and chosen so powerful?</w:t>
      </w:r>
    </w:p>
    <w:p>
      <w:pPr>
        <w:pStyle w:val="Body"/>
        <w:widowControl w:val="1"/>
      </w:pPr>
      <w:r>
        <w:rPr>
          <w:rtl w:val="0"/>
          <w:lang w:val="en-US"/>
        </w:rPr>
        <w:t>2. What does it reveal about Jesus that He is called God</w:t>
      </w:r>
      <w:r>
        <w:rPr>
          <w:rtl w:val="1"/>
        </w:rPr>
        <w:t>’</w:t>
      </w:r>
      <w:r>
        <w:rPr>
          <w:rtl w:val="0"/>
          <w:lang w:val="en-US"/>
        </w:rPr>
        <w:t>s Chosen One? (Matthew 12:18; Luke 9:35)</w:t>
      </w:r>
    </w:p>
    <w:p>
      <w:pPr>
        <w:pStyle w:val="Body"/>
        <w:widowControl w:val="1"/>
      </w:pPr>
      <w:r>
        <w:rPr>
          <w:rtl w:val="0"/>
          <w:lang w:val="en-US"/>
        </w:rPr>
        <w:t>3. How does 1 Peter 2 connect Jesus being chosen and precious with believers becoming a chosen race and God</w:t>
      </w:r>
      <w:r>
        <w:rPr>
          <w:rtl w:val="1"/>
        </w:rPr>
        <w:t>’</w:t>
      </w:r>
      <w:r>
        <w:rPr>
          <w:rtl w:val="0"/>
          <w:lang w:val="en-US"/>
        </w:rPr>
        <w:t>s own possession?</w:t>
      </w:r>
    </w:p>
    <w:p>
      <w:pPr>
        <w:pStyle w:val="Body"/>
        <w:widowControl w:val="1"/>
      </w:pPr>
      <w:r>
        <w:rPr>
          <w:rtl w:val="0"/>
          <w:lang w:val="en-US"/>
        </w:rPr>
        <w:t>4. Why does God</w:t>
      </w:r>
      <w:r>
        <w:rPr>
          <w:rtl w:val="1"/>
        </w:rPr>
        <w:t>’</w:t>
      </w:r>
      <w:r>
        <w:rPr>
          <w:rtl w:val="0"/>
          <w:lang w:val="en-US"/>
        </w:rPr>
        <w:t>s choice undermine boasting in human strength, status, wisdom, or achievement? (1 Corinthians 1:26-31)</w:t>
      </w:r>
    </w:p>
    <w:p>
      <w:pPr>
        <w:pStyle w:val="Body"/>
        <w:widowControl w:val="1"/>
      </w:pPr>
      <w:r>
        <w:rPr>
          <w:rtl w:val="0"/>
          <w:lang w:val="en-US"/>
        </w:rPr>
        <w:t>5. What purposes accompany being chosen</w:t>
      </w:r>
      <w:r>
        <w:rPr>
          <w:rtl w:val="0"/>
          <w:lang w:val="en-US"/>
        </w:rPr>
        <w:t>—</w:t>
      </w:r>
      <w:r>
        <w:rPr>
          <w:rtl w:val="0"/>
          <w:lang w:val="en-US"/>
        </w:rPr>
        <w:t>holiness, service in the body, proclaiming God</w:t>
      </w:r>
      <w:r>
        <w:rPr>
          <w:rtl w:val="1"/>
        </w:rPr>
        <w:t>’</w:t>
      </w:r>
      <w:r>
        <w:rPr>
          <w:rtl w:val="0"/>
          <w:lang w:val="en-US"/>
        </w:rPr>
        <w:t>s excellencies, and faithfulness?</w:t>
      </w:r>
    </w:p>
    <w:p>
      <w:pPr>
        <w:pStyle w:val="Body"/>
        <w:widowControl w:val="1"/>
      </w:pPr>
    </w:p>
    <w:p>
      <w:pPr>
        <w:pStyle w:val="Body"/>
        <w:widowControl w:val="1"/>
      </w:pPr>
      <w:r>
        <w:rPr>
          <w:b w:val="1"/>
          <w:bCs w:val="1"/>
          <w:rtl w:val="0"/>
          <w:lang w:val="en-US"/>
        </w:rPr>
        <w:t>PERSONAL REFLECTION QUESTIONS</w:t>
      </w:r>
    </w:p>
    <w:p>
      <w:pPr>
        <w:pStyle w:val="Body"/>
        <w:widowControl w:val="1"/>
      </w:pPr>
      <w:r>
        <w:rPr>
          <w:rtl w:val="0"/>
          <w:lang w:val="en-US"/>
        </w:rPr>
        <w:t>1. Whose approval am I most tempted to chase?</w:t>
      </w:r>
    </w:p>
    <w:p>
      <w:pPr>
        <w:pStyle w:val="Body"/>
        <w:widowControl w:val="1"/>
      </w:pPr>
      <w:r>
        <w:rPr>
          <w:rtl w:val="0"/>
          <w:lang w:val="en-US"/>
        </w:rPr>
        <w:t>2. Do I believe being wanted by God is more decisive than being rejected by people?</w:t>
      </w:r>
    </w:p>
    <w:p>
      <w:pPr>
        <w:pStyle w:val="Body"/>
        <w:widowControl w:val="1"/>
      </w:pPr>
      <w:r>
        <w:rPr>
          <w:rtl w:val="0"/>
          <w:lang w:val="en-US"/>
        </w:rPr>
        <w:t>3. Where have I tied my worth to being selected, noticed, praised, or included by others?</w:t>
      </w:r>
    </w:p>
    <w:p>
      <w:pPr>
        <w:pStyle w:val="Body"/>
        <w:widowControl w:val="1"/>
      </w:pPr>
      <w:r>
        <w:rPr>
          <w:rtl w:val="0"/>
          <w:lang w:val="en-US"/>
        </w:rPr>
        <w:t>4. How should being chosen in Christ affect my humility rather than produce pride?</w:t>
      </w:r>
    </w:p>
    <w:p>
      <w:pPr>
        <w:pStyle w:val="Body"/>
        <w:widowControl w:val="1"/>
      </w:pPr>
      <w:r>
        <w:rPr>
          <w:rtl w:val="0"/>
          <w:lang w:val="en-US"/>
        </w:rPr>
        <w:t>5. What purpose has God placed before me that I should embrace because I belong to Him?</w:t>
      </w:r>
    </w:p>
    <w:p>
      <w:pPr>
        <w:pStyle w:val="Body"/>
        <w:widowControl w:val="1"/>
      </w:pPr>
    </w:p>
    <w:p>
      <w:pPr>
        <w:pStyle w:val="Body"/>
        <w:widowControl w:val="1"/>
      </w:pPr>
      <w:r>
        <w:rPr>
          <w:b w:val="1"/>
          <w:bCs w:val="1"/>
          <w:rtl w:val="0"/>
          <w:lang w:val="en-US"/>
        </w:rPr>
        <w:t>APPLICATION POINTS</w:t>
      </w:r>
    </w:p>
    <w:p>
      <w:pPr>
        <w:pStyle w:val="Body"/>
        <w:widowControl w:val="1"/>
      </w:pPr>
      <w:r>
        <w:rPr>
          <w:b w:val="1"/>
          <w:bCs w:val="1"/>
          <w:rtl w:val="0"/>
          <w:lang w:val="en-US"/>
        </w:rPr>
        <w:t xml:space="preserve">1. Stop measuring your worth by whether other people choose you. </w:t>
      </w:r>
      <w:r>
        <w:rPr>
          <w:rtl w:val="0"/>
          <w:lang w:val="de-DE"/>
        </w:rPr>
        <w:t>1 Peter 2:4-10</w:t>
      </w:r>
    </w:p>
    <w:p>
      <w:pPr>
        <w:pStyle w:val="Body"/>
        <w:widowControl w:val="1"/>
      </w:pPr>
      <w:r>
        <w:rPr>
          <w:b w:val="1"/>
          <w:bCs w:val="1"/>
          <w:rtl w:val="0"/>
          <w:lang w:val="en-US"/>
        </w:rPr>
        <w:t xml:space="preserve">2. Remember that God chose you in Christ for holiness. </w:t>
      </w:r>
      <w:r>
        <w:rPr>
          <w:rtl w:val="0"/>
        </w:rPr>
        <w:t>Ephesians 1:3-4</w:t>
      </w:r>
    </w:p>
    <w:p>
      <w:pPr>
        <w:pStyle w:val="Body"/>
        <w:widowControl w:val="1"/>
      </w:pPr>
      <w:r>
        <w:rPr>
          <w:b w:val="1"/>
          <w:bCs w:val="1"/>
          <w:rtl w:val="0"/>
          <w:lang w:val="en-US"/>
        </w:rPr>
        <w:t xml:space="preserve">3. Boast in the Lord rather than your qualifications. </w:t>
      </w:r>
      <w:r>
        <w:rPr>
          <w:rtl w:val="0"/>
        </w:rPr>
        <w:t>1 Corinthians 1:26-31</w:t>
      </w:r>
    </w:p>
    <w:p>
      <w:pPr>
        <w:pStyle w:val="Body"/>
        <w:widowControl w:val="1"/>
      </w:pPr>
      <w:r>
        <w:rPr>
          <w:b w:val="1"/>
          <w:bCs w:val="1"/>
          <w:rtl w:val="0"/>
          <w:lang w:val="en-US"/>
        </w:rPr>
        <w:t>4. Serve faithfully in the place God has arranged for you in Christ</w:t>
      </w:r>
      <w:r>
        <w:rPr>
          <w:b w:val="1"/>
          <w:bCs w:val="1"/>
          <w:rtl w:val="1"/>
        </w:rPr>
        <w:t>’</w:t>
      </w:r>
      <w:r>
        <w:rPr>
          <w:b w:val="1"/>
          <w:bCs w:val="1"/>
          <w:rtl w:val="0"/>
        </w:rPr>
        <w:t xml:space="preserve">s body. </w:t>
      </w:r>
      <w:r>
        <w:rPr>
          <w:rtl w:val="0"/>
        </w:rPr>
        <w:t>1 Corinthians 12:17-18</w:t>
      </w:r>
    </w:p>
    <w:p>
      <w:pPr>
        <w:pStyle w:val="Body"/>
        <w:widowControl w:val="1"/>
      </w:pPr>
      <w:r>
        <w:rPr>
          <w:b w:val="1"/>
          <w:bCs w:val="1"/>
          <w:rtl w:val="0"/>
          <w:lang w:val="en-US"/>
        </w:rPr>
        <w:t>5. Put on the character fitting God</w:t>
      </w:r>
      <w:r>
        <w:rPr>
          <w:b w:val="1"/>
          <w:bCs w:val="1"/>
          <w:rtl w:val="1"/>
        </w:rPr>
        <w:t>’</w:t>
      </w:r>
      <w:r>
        <w:rPr>
          <w:b w:val="1"/>
          <w:bCs w:val="1"/>
          <w:rtl w:val="0"/>
          <w:lang w:val="en-US"/>
        </w:rPr>
        <w:t xml:space="preserve">s chosen and beloved people. </w:t>
      </w:r>
      <w:r>
        <w:rPr>
          <w:rtl w:val="0"/>
          <w:lang w:val="it-IT"/>
        </w:rPr>
        <w:t>Colossians 3:12</w:t>
      </w:r>
    </w:p>
    <w:p>
      <w:pPr>
        <w:pStyle w:val="Body"/>
        <w:widowControl w:val="1"/>
      </w:pPr>
    </w:p>
    <w:p>
      <w:pPr>
        <w:pStyle w:val="Body"/>
        <w:widowControl w:val="1"/>
      </w:pPr>
      <w:r>
        <w:rPr>
          <w:b w:val="1"/>
          <w:bCs w:val="1"/>
          <w:rtl w:val="0"/>
          <w:lang w:val="de-DE"/>
        </w:rPr>
        <w:t>CROSS-REFERENCE PASSAGES</w:t>
      </w:r>
    </w:p>
    <w:p>
      <w:pPr>
        <w:pStyle w:val="Body"/>
        <w:widowControl w:val="1"/>
      </w:pPr>
      <w:r>
        <w:rPr>
          <w:b w:val="1"/>
          <w:bCs w:val="1"/>
          <w:rtl w:val="0"/>
          <w:lang w:val="de-DE"/>
        </w:rPr>
        <w:t xml:space="preserve">1. Deuteronomy 7:6-8 </w:t>
      </w:r>
      <w:r>
        <w:rPr>
          <w:b w:val="1"/>
          <w:bCs w:val="1"/>
          <w:rtl w:val="0"/>
          <w:lang w:val="en-US"/>
        </w:rPr>
        <w:t xml:space="preserve">— </w:t>
      </w:r>
      <w:r>
        <w:rPr>
          <w:rtl w:val="0"/>
        </w:rPr>
        <w:t>Israel</w:t>
      </w:r>
      <w:r>
        <w:rPr>
          <w:rtl w:val="1"/>
        </w:rPr>
        <w:t>’</w:t>
      </w:r>
      <w:r>
        <w:rPr>
          <w:rtl w:val="0"/>
          <w:lang w:val="en-US"/>
        </w:rPr>
        <w:t>s election is rooted in God</w:t>
      </w:r>
      <w:r>
        <w:rPr>
          <w:rtl w:val="1"/>
        </w:rPr>
        <w:t>’</w:t>
      </w:r>
      <w:r>
        <w:rPr>
          <w:rtl w:val="0"/>
          <w:lang w:val="en-US"/>
        </w:rPr>
        <w:t>s love rather than numerical greatness.</w:t>
      </w:r>
    </w:p>
    <w:p>
      <w:pPr>
        <w:pStyle w:val="Body"/>
        <w:widowControl w:val="1"/>
      </w:pPr>
      <w:r>
        <w:rPr>
          <w:b w:val="1"/>
          <w:bCs w:val="1"/>
          <w:rtl w:val="0"/>
        </w:rPr>
        <w:t xml:space="preserve">2. John 15:16 </w:t>
      </w:r>
      <w:r>
        <w:rPr>
          <w:b w:val="1"/>
          <w:bCs w:val="1"/>
          <w:rtl w:val="0"/>
          <w:lang w:val="en-US"/>
        </w:rPr>
        <w:t xml:space="preserve">— </w:t>
      </w:r>
      <w:r>
        <w:rPr>
          <w:rtl w:val="0"/>
          <w:lang w:val="en-US"/>
        </w:rPr>
        <w:t>Jesus tells His disciples that He chose and appointed them to bear lasting fruit.</w:t>
      </w:r>
    </w:p>
    <w:p>
      <w:pPr>
        <w:pStyle w:val="Body"/>
        <w:widowControl w:val="1"/>
      </w:pPr>
      <w:r>
        <w:rPr>
          <w:b w:val="1"/>
          <w:bCs w:val="1"/>
          <w:rtl w:val="0"/>
          <w:lang w:val="fr-FR"/>
        </w:rPr>
        <w:t xml:space="preserve">3. 2 Thessalonians 2:13-14 </w:t>
      </w:r>
      <w:r>
        <w:rPr>
          <w:b w:val="1"/>
          <w:bCs w:val="1"/>
          <w:rtl w:val="0"/>
          <w:lang w:val="en-US"/>
        </w:rPr>
        <w:t xml:space="preserve">— </w:t>
      </w:r>
      <w:r>
        <w:rPr>
          <w:rtl w:val="0"/>
        </w:rPr>
        <w:t>God</w:t>
      </w:r>
      <w:r>
        <w:rPr>
          <w:rtl w:val="1"/>
        </w:rPr>
        <w:t>’</w:t>
      </w:r>
      <w:r>
        <w:rPr>
          <w:rtl w:val="0"/>
          <w:lang w:val="en-US"/>
        </w:rPr>
        <w:t>s choosing is connected to salvation, sanctification, belief, and sharing Christ</w:t>
      </w:r>
      <w:r>
        <w:rPr>
          <w:rtl w:val="1"/>
        </w:rPr>
        <w:t>’</w:t>
      </w:r>
      <w:r>
        <w:rPr>
          <w:rtl w:val="0"/>
        </w:rPr>
        <w:t>s glory.</w:t>
      </w:r>
    </w:p>
    <w:p>
      <w:pPr>
        <w:pStyle w:val="Body"/>
        <w:widowControl w:val="1"/>
      </w:pPr>
      <w:r>
        <w:rPr>
          <w:b w:val="1"/>
          <w:bCs w:val="1"/>
          <w:rtl w:val="0"/>
          <w:lang w:val="en-US"/>
        </w:rPr>
        <w:t xml:space="preserve">4. 2 Timothy 2:10 </w:t>
      </w:r>
      <w:r>
        <w:rPr>
          <w:b w:val="1"/>
          <w:bCs w:val="1"/>
          <w:rtl w:val="0"/>
          <w:lang w:val="en-US"/>
        </w:rPr>
        <w:t xml:space="preserve">— </w:t>
      </w:r>
      <w:r>
        <w:rPr>
          <w:rtl w:val="0"/>
          <w:lang w:val="en-US"/>
        </w:rPr>
        <w:t>Paul endures for the sake of the elect so they may obtain salvation in Christ with eternal glory.</w:t>
      </w:r>
    </w:p>
    <w:p>
      <w:pPr>
        <w:pStyle w:val="Body"/>
        <w:widowControl w:val="1"/>
      </w:pPr>
      <w:r>
        <w:rPr>
          <w:b w:val="1"/>
          <w:bCs w:val="1"/>
          <w:rtl w:val="0"/>
          <w:lang w:val="en-US"/>
        </w:rPr>
        <w:t xml:space="preserve">5. Revelation 19:7-9 </w:t>
      </w:r>
      <w:r>
        <w:rPr>
          <w:b w:val="1"/>
          <w:bCs w:val="1"/>
          <w:rtl w:val="0"/>
          <w:lang w:val="en-US"/>
        </w:rPr>
        <w:t xml:space="preserve">— </w:t>
      </w:r>
      <w:r>
        <w:rPr>
          <w:rtl w:val="0"/>
          <w:lang w:val="en-US"/>
        </w:rPr>
        <w:t>The final wedding celebration pictures the joy and belonging of those invited to the Lamb</w:t>
      </w:r>
      <w:r>
        <w:rPr>
          <w:rtl w:val="1"/>
        </w:rPr>
        <w:t>’</w:t>
      </w:r>
      <w:r>
        <w:rPr>
          <w:rtl w:val="0"/>
          <w:lang w:val="en-US"/>
        </w:rPr>
        <w:t>s marriage supper.</w:t>
      </w:r>
    </w:p>
    <w:sectPr>
      <w:headerReference w:type="default" r:id="rId4"/>
      <w:footerReference w:type="default" r:id="rId5"/>
      <w:pgSz w:w="12240" w:h="15840" w:orient="portrait"/>
      <w:pgMar w:top="1440" w:right="1440" w:bottom="144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27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70"/>
        </w:tabs>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70"/>
        </w:tabs>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70"/>
        </w:tabs>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70"/>
        </w:tabs>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70"/>
        </w:tabs>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70"/>
        </w:tabs>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70"/>
        </w:tabs>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70"/>
        </w:tabs>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27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70"/>
        </w:tabs>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70"/>
        </w:tabs>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70"/>
        </w:tabs>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70"/>
        </w:tabs>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70"/>
        </w:tabs>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70"/>
        </w:tabs>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70"/>
        </w:tabs>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70"/>
        </w:tabs>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27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70"/>
        </w:tabs>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70"/>
        </w:tabs>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70"/>
        </w:tabs>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70"/>
        </w:tabs>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70"/>
        </w:tabs>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70"/>
        </w:tabs>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70"/>
        </w:tabs>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70"/>
        </w:tabs>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27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70"/>
        </w:tabs>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70"/>
        </w:tabs>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70"/>
        </w:tabs>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70"/>
        </w:tabs>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70"/>
        </w:tabs>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70"/>
        </w:tabs>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70"/>
        </w:tabs>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70"/>
        </w:tabs>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18A303"/>
      </a:accent1>
      <a:accent2>
        <a:srgbClr val="0369A3"/>
      </a:accent2>
      <a:accent3>
        <a:srgbClr val="A33E03"/>
      </a:accent3>
      <a:accent4>
        <a:srgbClr val="8E03A3"/>
      </a:accent4>
      <a:accent5>
        <a:srgbClr val="C99C00"/>
      </a:accent5>
      <a:accent6>
        <a:srgbClr val="C9211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