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rFonts w:ascii="Avenir Next Regular" w:cs="Avenir Next Regular" w:hAnsi="Avenir Next Regular" w:eastAsia="Avenir Next Regular"/>
          <w:b w:val="1"/>
          <w:bCs w:val="1"/>
          <w:outline w:val="0"/>
          <w:color w:val="ff2600"/>
          <w:u w:color="ff2600"/>
          <w14:textFill>
            <w14:solidFill>
              <w14:srgbClr w14:val="FF2600"/>
            </w14:solidFill>
          </w14:textFill>
        </w:rPr>
      </w:pPr>
      <w:r>
        <w:rPr>
          <w:rFonts w:ascii="Avenir Next Regular" w:hAnsi="Avenir Next Regular"/>
          <w:b w:val="1"/>
          <w:bCs w:val="1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Monday</w:t>
      </w:r>
      <w:r>
        <w:rPr>
          <w:rFonts w:ascii="Avenir Next Regular" w:hAnsi="Avenir Next Regular" w:hint="default"/>
          <w:b w:val="1"/>
          <w:bCs w:val="1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’</w:t>
      </w:r>
      <w:r>
        <w:rPr>
          <w:rFonts w:ascii="Avenir Next Regular" w:hAnsi="Avenir Next Regular"/>
          <w:b w:val="1"/>
          <w:bCs w:val="1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s Teaching</w:t>
      </w:r>
      <w:r>
        <w:rPr>
          <w:rFonts w:ascii="Avenir Next Regular" w:hAnsi="Avenir Next Regular"/>
          <w:b w:val="1"/>
          <w:bCs w:val="1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: Matthew </w:t>
      </w:r>
      <w:r>
        <w:rPr>
          <w:rFonts w:ascii="Avenir Next Regular" w:hAnsi="Avenir Next Regular"/>
          <w:b w:val="1"/>
          <w:bCs w:val="1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15:10-20</w:t>
      </w:r>
    </w:p>
    <w:p>
      <w:pPr>
        <w:pStyle w:val="Body A"/>
        <w:jc w:val="center"/>
        <w:rPr>
          <w:rFonts w:ascii="Avenir Next Regular" w:cs="Avenir Next Regular" w:hAnsi="Avenir Next Regular" w:eastAsia="Avenir Next Regular"/>
          <w:outline w:val="0"/>
          <w:color w:val="ff2600"/>
          <w:u w:color="ff2600"/>
          <w14:textFill>
            <w14:solidFill>
              <w14:srgbClr w14:val="FF2600"/>
            </w14:solidFill>
          </w14:textFill>
        </w:rPr>
      </w:pPr>
    </w:p>
    <w:p>
      <w:pPr>
        <w:pStyle w:val="Body A"/>
        <w:rPr>
          <w:rFonts w:ascii="Avenir Next Regular" w:cs="Avenir Next Regular" w:hAnsi="Avenir Next Regular" w:eastAsia="Avenir Next Regular"/>
          <w:u w:val="single"/>
        </w:rPr>
      </w:pPr>
      <w:r>
        <w:rPr>
          <w:rFonts w:ascii="Avenir Next Regular" w:hAnsi="Avenir Next Regular"/>
          <w:b w:val="1"/>
          <w:bCs w:val="1"/>
          <w:u w:val="single"/>
          <w:rtl w:val="0"/>
          <w:lang w:val="en-US"/>
        </w:rPr>
        <w:t>Monday Bible Reading</w:t>
      </w:r>
    </w:p>
    <w:p>
      <w:pPr>
        <w:pStyle w:val="Default"/>
        <w:numPr>
          <w:ilvl w:val="0"/>
          <w:numId w:val="1"/>
        </w:numPr>
        <w:spacing w:before="0" w:line="240" w:lineRule="auto"/>
        <w:rPr>
          <w:rFonts w:ascii="Avenir Next Regular" w:hAnsi="Avenir Next Regular"/>
          <w:sz w:val="22"/>
          <w:szCs w:val="22"/>
          <w:lang w:val="ru-RU"/>
        </w:rPr>
      </w:pPr>
      <w:r>
        <w:rPr>
          <w:rFonts w:ascii="Avenir Next Regular" w:hAnsi="Avenir Next Regular"/>
          <w:sz w:val="22"/>
          <w:szCs w:val="22"/>
          <w:u w:color="ff2600"/>
          <w:rtl w:val="0"/>
          <w:lang w:val="ru-RU"/>
        </w:rPr>
        <w:t>Mark 7:14</w:t>
      </w:r>
      <w:r>
        <w:rPr>
          <w:rFonts w:ascii="Avenir Next Regular" w:hAnsi="Avenir Next Regular" w:hint="default"/>
          <w:sz w:val="22"/>
          <w:szCs w:val="22"/>
          <w:u w:color="ff2600"/>
          <w:rtl w:val="0"/>
        </w:rPr>
        <w:t>–</w:t>
      </w:r>
      <w:r>
        <w:rPr>
          <w:rFonts w:ascii="Avenir Next Regular" w:hAnsi="Avenir Next Regular"/>
          <w:sz w:val="22"/>
          <w:szCs w:val="22"/>
          <w:u w:color="ff2600"/>
          <w:rtl w:val="0"/>
        </w:rPr>
        <w:t>23</w:t>
      </w:r>
      <w:r>
        <w:rPr>
          <w:rFonts w:ascii="Avenir Next Regular" w:hAnsi="Avenir Next Regular"/>
          <w:sz w:val="22"/>
          <w:szCs w:val="22"/>
          <w:u w:color="ff2600"/>
          <w:rtl w:val="0"/>
          <w:lang w:val="en-US"/>
        </w:rPr>
        <w:t xml:space="preserve"> Mark</w:t>
      </w:r>
      <w:r>
        <w:rPr>
          <w:rFonts w:ascii="Avenir Next Regular" w:hAnsi="Avenir Next Regular" w:hint="default"/>
          <w:sz w:val="22"/>
          <w:szCs w:val="22"/>
          <w:u w:color="ff2600"/>
          <w:rtl w:val="0"/>
          <w:lang w:val="en-US"/>
        </w:rPr>
        <w:t>’</w:t>
      </w:r>
      <w:r>
        <w:rPr>
          <w:rFonts w:ascii="Avenir Next Regular" w:hAnsi="Avenir Next Regular"/>
          <w:sz w:val="22"/>
          <w:szCs w:val="22"/>
          <w:u w:color="ff2600"/>
          <w:rtl w:val="0"/>
          <w:lang w:val="en-US"/>
        </w:rPr>
        <w:t xml:space="preserve">s parallel account of this </w:t>
      </w:r>
    </w:p>
    <w:p>
      <w:pPr>
        <w:pStyle w:val="Default"/>
        <w:numPr>
          <w:ilvl w:val="0"/>
          <w:numId w:val="1"/>
        </w:numPr>
        <w:spacing w:before="0" w:line="240" w:lineRule="auto"/>
        <w:rPr>
          <w:rFonts w:ascii="Avenir Next Regular" w:hAnsi="Avenir Next Regular"/>
          <w:sz w:val="22"/>
          <w:szCs w:val="22"/>
          <w:lang w:val="en-US"/>
        </w:rPr>
      </w:pPr>
      <w:r>
        <w:rPr>
          <w:rFonts w:ascii="Avenir Next Regular" w:hAnsi="Avenir Next Regular"/>
          <w:sz w:val="22"/>
          <w:szCs w:val="22"/>
          <w:u w:color="ff2600"/>
          <w:rtl w:val="0"/>
          <w:lang w:val="en-US"/>
        </w:rPr>
        <w:t>Romans 14:13-23 eating with clean hands</w:t>
      </w:r>
    </w:p>
    <w:p>
      <w:pPr>
        <w:pStyle w:val="Default"/>
        <w:numPr>
          <w:ilvl w:val="0"/>
          <w:numId w:val="1"/>
        </w:numPr>
        <w:spacing w:before="0" w:line="240" w:lineRule="auto"/>
        <w:rPr>
          <w:rFonts w:ascii="Avenir Next Regular" w:hAnsi="Avenir Next Regular"/>
          <w:sz w:val="22"/>
          <w:szCs w:val="22"/>
          <w:lang w:val="en-US"/>
        </w:rPr>
      </w:pPr>
      <w:r>
        <w:rPr>
          <w:rFonts w:ascii="Avenir Next Regular" w:hAnsi="Avenir Next Regular"/>
          <w:sz w:val="22"/>
          <w:szCs w:val="22"/>
          <w:u w:color="ff2600"/>
          <w:rtl w:val="0"/>
          <w:lang w:val="en-US"/>
        </w:rPr>
        <w:t>Titus 1:15-16 and 1 Timothy 4:1-4 eating with thanksgiving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uppressAutoHyphens w:val="1"/>
        <w:spacing w:before="0" w:line="240" w:lineRule="auto"/>
        <w:rPr>
          <w:rFonts w:ascii="Avenir Next Regular" w:cs="Avenir Next Regular" w:hAnsi="Avenir Next Regular" w:eastAsia="Avenir Next Regular"/>
          <w:sz w:val="22"/>
          <w:szCs w:val="22"/>
        </w:rPr>
      </w:pPr>
    </w:p>
    <w:p>
      <w:pPr>
        <w:pStyle w:val="Body A"/>
        <w:rPr>
          <w:rFonts w:ascii="Avenir Next Regular" w:cs="Avenir Next Regular" w:hAnsi="Avenir Next Regular" w:eastAsia="Avenir Next Regular"/>
          <w:u w:val="single"/>
        </w:rPr>
      </w:pPr>
      <w:r>
        <w:rPr>
          <w:rFonts w:ascii="Avenir Next Regular" w:hAnsi="Avenir Next Regular"/>
          <w:b w:val="1"/>
          <w:bCs w:val="1"/>
          <w:u w:val="single"/>
          <w:rtl w:val="0"/>
          <w:lang w:val="en-US"/>
        </w:rPr>
        <w:t>Tuesday Bible Reading</w:t>
      </w:r>
    </w:p>
    <w:p>
      <w:pPr>
        <w:pStyle w:val="Default"/>
        <w:numPr>
          <w:ilvl w:val="0"/>
          <w:numId w:val="1"/>
        </w:numPr>
        <w:spacing w:before="0" w:line="240" w:lineRule="auto"/>
        <w:rPr>
          <w:rFonts w:ascii="Avenir Next Regular" w:hAnsi="Avenir Next Regular"/>
          <w:sz w:val="22"/>
          <w:szCs w:val="22"/>
          <w:lang w:val="en-US"/>
        </w:rPr>
      </w:pPr>
      <w:r>
        <w:rPr>
          <w:rFonts w:ascii="Avenir Next Regular" w:hAnsi="Avenir Next Regular"/>
          <w:sz w:val="22"/>
          <w:szCs w:val="22"/>
          <w:u w:color="ff2600"/>
          <w:rtl w:val="0"/>
          <w:lang w:val="en-US"/>
        </w:rPr>
        <w:t>Proverbs 4:23-27 guard your heart</w:t>
      </w:r>
    </w:p>
    <w:p>
      <w:pPr>
        <w:pStyle w:val="Default"/>
        <w:numPr>
          <w:ilvl w:val="0"/>
          <w:numId w:val="1"/>
        </w:numPr>
        <w:spacing w:before="0" w:line="240" w:lineRule="auto"/>
        <w:rPr>
          <w:rFonts w:ascii="Avenir Next Regular" w:hAnsi="Avenir Next Regular"/>
          <w:sz w:val="22"/>
          <w:szCs w:val="22"/>
          <w:lang w:val="en-US"/>
        </w:rPr>
      </w:pPr>
      <w:r>
        <w:rPr>
          <w:rFonts w:ascii="Avenir Next Regular" w:hAnsi="Avenir Next Regular"/>
          <w:sz w:val="22"/>
          <w:szCs w:val="22"/>
          <w:u w:color="ff2600"/>
          <w:rtl w:val="0"/>
          <w:lang w:val="en-US"/>
        </w:rPr>
        <w:t>Psalm 24:1-6 pure hearts approaching God</w:t>
      </w:r>
    </w:p>
    <w:p>
      <w:pPr>
        <w:pStyle w:val="Default"/>
        <w:numPr>
          <w:ilvl w:val="0"/>
          <w:numId w:val="1"/>
        </w:numPr>
        <w:spacing w:before="0" w:line="240" w:lineRule="auto"/>
        <w:rPr>
          <w:rFonts w:ascii="Avenir Next Regular" w:hAnsi="Avenir Next Regular"/>
          <w:sz w:val="22"/>
          <w:szCs w:val="22"/>
          <w:lang w:val="en-US"/>
        </w:rPr>
      </w:pPr>
      <w:r>
        <w:rPr>
          <w:rFonts w:ascii="Avenir Next Regular" w:hAnsi="Avenir Next Regular"/>
          <w:sz w:val="22"/>
          <w:szCs w:val="22"/>
          <w:u w:color="ff2600"/>
          <w:rtl w:val="0"/>
          <w:lang w:val="en-US"/>
        </w:rPr>
        <w:t xml:space="preserve">Matthew </w:t>
      </w:r>
      <w:r>
        <w:rPr>
          <w:rFonts w:ascii="Avenir Next Regular" w:hAnsi="Avenir Next Regular"/>
          <w:sz w:val="22"/>
          <w:szCs w:val="22"/>
          <w:u w:color="ff2600"/>
          <w:rtl w:val="0"/>
          <w:lang w:val="en-US"/>
        </w:rPr>
        <w:t>15:10-20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uppressAutoHyphens w:val="1"/>
        <w:spacing w:before="0" w:line="240" w:lineRule="auto"/>
        <w:rPr>
          <w:rFonts w:ascii="Avenir Next Regular" w:cs="Avenir Next Regular" w:hAnsi="Avenir Next Regular" w:eastAsia="Avenir Next Regular"/>
          <w:sz w:val="22"/>
          <w:szCs w:val="22"/>
        </w:rPr>
      </w:pPr>
    </w:p>
    <w:p>
      <w:pPr>
        <w:pStyle w:val="Body A"/>
        <w:rPr>
          <w:rFonts w:ascii="Avenir Next Regular" w:cs="Avenir Next Regular" w:hAnsi="Avenir Next Regular" w:eastAsia="Avenir Next Regular"/>
          <w:b w:val="1"/>
          <w:bCs w:val="1"/>
          <w:u w:val="single"/>
        </w:rPr>
      </w:pPr>
      <w:r>
        <w:rPr>
          <w:rFonts w:ascii="Avenir Next Regular" w:hAnsi="Avenir Next Regular"/>
          <w:b w:val="1"/>
          <w:bCs w:val="1"/>
          <w:u w:val="single"/>
          <w:rtl w:val="0"/>
          <w:lang w:val="en-US"/>
        </w:rPr>
        <w:t>Discussion Questions:</w:t>
      </w:r>
    </w:p>
    <w:p>
      <w:pPr>
        <w:pStyle w:val="Body A"/>
        <w:rPr>
          <w:rFonts w:ascii="Avenir Next Regular" w:cs="Avenir Next Regular" w:hAnsi="Avenir Next Regular" w:eastAsia="Avenir Next Regular"/>
          <w:b w:val="1"/>
          <w:bCs w:val="1"/>
          <w:u w:val="single"/>
        </w:rPr>
      </w:pPr>
    </w:p>
    <w:p>
      <w:pPr>
        <w:pStyle w:val="Default"/>
        <w:tabs>
          <w:tab w:val="left" w:pos="360"/>
        </w:tabs>
        <w:spacing w:before="0" w:after="200" w:line="276" w:lineRule="auto"/>
        <w:rPr>
          <w:rFonts w:ascii="Cambria" w:cs="Cambria" w:hAnsi="Cambria" w:eastAsia="Cambria"/>
          <w:sz w:val="22"/>
          <w:szCs w:val="22"/>
          <w14:textOutline>
            <w14:noFill/>
          </w14:textOutline>
        </w:rPr>
      </w:pPr>
      <w:r>
        <w:rPr>
          <w:rFonts w:ascii="Cambria" w:hAnsi="Cambria"/>
          <w:sz w:val="22"/>
          <w:szCs w:val="22"/>
          <w:rtl w:val="0"/>
          <w:lang w:val="en-US"/>
          <w14:textOutline>
            <w14:noFill/>
          </w14:textOutline>
        </w:rPr>
        <w:t>1. Why does Jesus focus on what comes out of the mouth instead of what goes into it? How does this reveal God</w:t>
      </w:r>
      <w:r>
        <w:rPr>
          <w:rFonts w:ascii="Cambria" w:hAnsi="Cambria" w:hint="default"/>
          <w:sz w:val="22"/>
          <w:szCs w:val="22"/>
          <w:rtl w:val="0"/>
          <w:lang w:val="en-US"/>
          <w14:textOutline>
            <w14:noFill/>
          </w14:textOutline>
        </w:rPr>
        <w:t>’</w:t>
      </w:r>
      <w:r>
        <w:rPr>
          <w:rFonts w:ascii="Cambria" w:hAnsi="Cambria"/>
          <w:sz w:val="22"/>
          <w:szCs w:val="22"/>
          <w:rtl w:val="0"/>
          <w:lang w:val="en-US"/>
          <w14:textOutline>
            <w14:noFill/>
          </w14:textOutline>
        </w:rPr>
        <w:t>s concern for inward purity over outward performance?</w:t>
      </w:r>
    </w:p>
    <w:p>
      <w:pPr>
        <w:pStyle w:val="Default"/>
        <w:tabs>
          <w:tab w:val="left" w:pos="360"/>
        </w:tabs>
        <w:spacing w:before="0" w:after="200" w:line="276" w:lineRule="auto"/>
        <w:rPr>
          <w:rFonts w:ascii="Cambria" w:cs="Cambria" w:hAnsi="Cambria" w:eastAsia="Cambria"/>
          <w:sz w:val="22"/>
          <w:szCs w:val="22"/>
          <w14:textOutline>
            <w14:noFill/>
          </w14:textOutline>
        </w:rPr>
      </w:pPr>
      <w:r>
        <w:rPr>
          <w:rFonts w:ascii="Cambria" w:hAnsi="Cambria"/>
          <w:sz w:val="22"/>
          <w:szCs w:val="22"/>
          <w:rtl w:val="0"/>
          <w:lang w:val="en-US"/>
          <w14:textOutline>
            <w14:noFill/>
          </w14:textOutline>
        </w:rPr>
        <w:t>2. How do you see the disciples</w:t>
      </w:r>
      <w:r>
        <w:rPr>
          <w:rFonts w:ascii="Cambria" w:hAnsi="Cambria" w:hint="default"/>
          <w:sz w:val="22"/>
          <w:szCs w:val="22"/>
          <w:rtl w:val="0"/>
          <w:lang w:val="en-US"/>
          <w14:textOutline>
            <w14:noFill/>
          </w14:textOutline>
        </w:rPr>
        <w:t xml:space="preserve">’ </w:t>
      </w:r>
      <w:r>
        <w:rPr>
          <w:rFonts w:ascii="Cambria" w:hAnsi="Cambria"/>
          <w:sz w:val="22"/>
          <w:szCs w:val="22"/>
          <w:rtl w:val="0"/>
          <w:lang w:val="en-US"/>
          <w14:textOutline>
            <w14:noFill/>
          </w14:textOutline>
        </w:rPr>
        <w:t xml:space="preserve">partial blindness in this passage reflected in modern believers who still misunderstand what truly </w:t>
      </w:r>
      <w:r>
        <w:rPr>
          <w:rFonts w:ascii="Cambria" w:hAnsi="Cambria" w:hint="default"/>
          <w:sz w:val="22"/>
          <w:szCs w:val="22"/>
          <w:rtl w:val="0"/>
          <w:lang w:val="en-US"/>
          <w14:textOutline>
            <w14:noFill/>
          </w14:textOutline>
        </w:rPr>
        <w:t>‘</w:t>
      </w:r>
      <w:r>
        <w:rPr>
          <w:rFonts w:ascii="Cambria" w:hAnsi="Cambria"/>
          <w:sz w:val="22"/>
          <w:szCs w:val="22"/>
          <w:rtl w:val="0"/>
          <w:lang w:val="en-US"/>
          <w14:textOutline>
            <w14:noFill/>
          </w14:textOutline>
        </w:rPr>
        <w:t>defiles</w:t>
      </w:r>
      <w:r>
        <w:rPr>
          <w:rFonts w:ascii="Cambria" w:hAnsi="Cambria" w:hint="default"/>
          <w:sz w:val="22"/>
          <w:szCs w:val="22"/>
          <w:rtl w:val="0"/>
          <w:lang w:val="en-US"/>
          <w14:textOutline>
            <w14:noFill/>
          </w14:textOutline>
        </w:rPr>
        <w:t>’</w:t>
      </w:r>
      <w:r>
        <w:rPr>
          <w:rFonts w:ascii="Cambria" w:hAnsi="Cambria"/>
          <w:sz w:val="22"/>
          <w:szCs w:val="22"/>
          <w:rtl w:val="0"/>
          <w:lang w:val="en-US"/>
          <w14:textOutline>
            <w14:noFill/>
          </w14:textOutline>
        </w:rPr>
        <w:t xml:space="preserve"> </w:t>
      </w:r>
      <w:r>
        <w:rPr>
          <w:rFonts w:ascii="Cambria" w:hAnsi="Cambria"/>
          <w:sz w:val="22"/>
          <w:szCs w:val="22"/>
          <w:rtl w:val="0"/>
          <w:lang w:val="en-US"/>
          <w14:textOutline>
            <w14:noFill/>
          </w14:textOutline>
        </w:rPr>
        <w:t>a person</w:t>
      </w:r>
      <w:r>
        <w:rPr>
          <w:rFonts w:ascii="Cambria" w:hAnsi="Cambria"/>
          <w:sz w:val="22"/>
          <w:szCs w:val="22"/>
          <w:rtl w:val="0"/>
          <w:lang w:val="en-US"/>
          <w14:textOutline>
            <w14:noFill/>
          </w14:textOutline>
        </w:rPr>
        <w:t>?</w:t>
      </w:r>
    </w:p>
    <w:p>
      <w:pPr>
        <w:pStyle w:val="Default"/>
        <w:tabs>
          <w:tab w:val="left" w:pos="360"/>
        </w:tabs>
        <w:spacing w:before="0" w:after="200" w:line="276" w:lineRule="auto"/>
        <w:rPr>
          <w:rFonts w:ascii="Cambria" w:cs="Cambria" w:hAnsi="Cambria" w:eastAsia="Cambria"/>
          <w:sz w:val="22"/>
          <w:szCs w:val="22"/>
          <w14:textOutline>
            <w14:noFill/>
          </w14:textOutline>
        </w:rPr>
      </w:pPr>
      <w:r>
        <w:rPr>
          <w:rFonts w:ascii="Cambria" w:hAnsi="Cambria"/>
          <w:sz w:val="22"/>
          <w:szCs w:val="22"/>
          <w:rtl w:val="0"/>
          <w:lang w:val="en-US"/>
          <w14:textOutline>
            <w14:noFill/>
          </w14:textOutline>
        </w:rPr>
        <w:t>3. What does it mean that unclean things are 'expelled' while sin and unbelief remain in the heart? How should that shape how we think about repentance and inner transformation?</w:t>
      </w:r>
    </w:p>
    <w:p>
      <w:pPr>
        <w:pStyle w:val="Default"/>
        <w:tabs>
          <w:tab w:val="left" w:pos="360"/>
        </w:tabs>
        <w:spacing w:before="0" w:after="200" w:line="276" w:lineRule="auto"/>
        <w:rPr>
          <w:rFonts w:ascii="Cambria" w:cs="Cambria" w:hAnsi="Cambria" w:eastAsia="Cambria"/>
          <w:sz w:val="22"/>
          <w:szCs w:val="22"/>
          <w14:textOutline>
            <w14:noFill/>
          </w14:textOutline>
        </w:rPr>
      </w:pPr>
      <w:r>
        <w:rPr>
          <w:rFonts w:ascii="Cambria" w:hAnsi="Cambria"/>
          <w:sz w:val="22"/>
          <w:szCs w:val="22"/>
          <w:rtl w:val="0"/>
          <w:lang w:val="en-US"/>
          <w14:textOutline>
            <w14:noFill/>
          </w14:textOutline>
        </w:rPr>
        <w:t>4. In what ways might you or your community be clinging to spiritual practices or rules that make you feel 'clean' but neglect heart transformation?</w:t>
      </w:r>
    </w:p>
    <w:p>
      <w:pPr>
        <w:pStyle w:val="Default"/>
        <w:tabs>
          <w:tab w:val="left" w:pos="360"/>
        </w:tabs>
        <w:spacing w:before="0" w:after="200" w:line="276" w:lineRule="auto"/>
        <w:rPr>
          <w:rFonts w:ascii="Cambria" w:cs="Cambria" w:hAnsi="Cambria" w:eastAsia="Cambria"/>
          <w:sz w:val="22"/>
          <w:szCs w:val="22"/>
          <w14:textOutline>
            <w14:noFill/>
          </w14:textOutline>
        </w:rPr>
      </w:pPr>
      <w:r>
        <w:rPr>
          <w:rFonts w:ascii="Cambria" w:hAnsi="Cambria"/>
          <w:sz w:val="22"/>
          <w:szCs w:val="22"/>
          <w:rtl w:val="0"/>
          <w:lang w:val="en-US"/>
          <w14:textOutline>
            <w14:noFill/>
          </w14:textOutline>
        </w:rPr>
        <w:t>5. How does Jesus</w:t>
      </w:r>
      <w:r>
        <w:rPr>
          <w:rFonts w:ascii="Cambria" w:hAnsi="Cambria" w:hint="default"/>
          <w:sz w:val="22"/>
          <w:szCs w:val="22"/>
          <w:rtl w:val="0"/>
          <w:lang w:val="en-US"/>
          <w14:textOutline>
            <w14:noFill/>
          </w14:textOutline>
        </w:rPr>
        <w:t xml:space="preserve">’ </w:t>
      </w:r>
      <w:r>
        <w:rPr>
          <w:rFonts w:ascii="Cambria" w:hAnsi="Cambria"/>
          <w:sz w:val="22"/>
          <w:szCs w:val="22"/>
          <w:rtl w:val="0"/>
          <w:lang w:val="en-US"/>
          <w14:textOutline>
            <w14:noFill/>
          </w14:textOutline>
        </w:rPr>
        <w:t>teaching here prepare us to understand His mercy toward the Canaanite woman in the next passage? What connection do you see between purity of heart and mercy toward others?</w:t>
      </w:r>
    </w:p>
    <w:p>
      <w:pPr>
        <w:pStyle w:val="Default"/>
        <w:tabs>
          <w:tab w:val="left" w:pos="360"/>
        </w:tabs>
        <w:spacing w:before="0" w:after="200" w:line="276" w:lineRule="auto"/>
        <w:rPr>
          <w:rFonts w:ascii="Cambria" w:cs="Cambria" w:hAnsi="Cambria" w:eastAsia="Cambria"/>
          <w:sz w:val="22"/>
          <w:szCs w:val="22"/>
          <w14:textOutline>
            <w14:noFill/>
          </w14:textOutline>
        </w:rPr>
      </w:pPr>
    </w:p>
    <w:p>
      <w:pPr>
        <w:pStyle w:val="Body A"/>
        <w:jc w:val="center"/>
        <w:rPr>
          <w:rFonts w:ascii="Avenir Next Regular" w:cs="Avenir Next Regular" w:hAnsi="Avenir Next Regular" w:eastAsia="Avenir Next Regular"/>
          <w:b w:val="1"/>
          <w:bCs w:val="1"/>
          <w:outline w:val="0"/>
          <w:color w:val="ff2600"/>
          <w:u w:color="ff2600"/>
          <w14:textFill>
            <w14:solidFill>
              <w14:srgbClr w14:val="FF2600"/>
            </w14:solidFill>
          </w14:textFill>
        </w:rPr>
      </w:pPr>
      <w:r>
        <w:rPr>
          <w:rFonts w:ascii="Avenir Next Regular" w:hAnsi="Avenir Next Regular"/>
          <w:b w:val="1"/>
          <w:bCs w:val="1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Thursday</w:t>
      </w:r>
      <w:r>
        <w:rPr>
          <w:rFonts w:ascii="Avenir Next Regular" w:hAnsi="Avenir Next Regular" w:hint="default"/>
          <w:b w:val="1"/>
          <w:bCs w:val="1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’</w:t>
      </w:r>
      <w:r>
        <w:rPr>
          <w:rFonts w:ascii="Avenir Next Regular" w:hAnsi="Avenir Next Regular"/>
          <w:b w:val="1"/>
          <w:bCs w:val="1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s Teaching</w:t>
      </w:r>
      <w:r>
        <w:rPr>
          <w:rFonts w:ascii="Avenir Next Regular" w:hAnsi="Avenir Next Regular"/>
          <w:b w:val="1"/>
          <w:bCs w:val="1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: </w:t>
      </w:r>
      <w:r>
        <w:rPr>
          <w:rFonts w:ascii="Avenir Next Regular" w:hAnsi="Avenir Next Regular"/>
          <w:b w:val="1"/>
          <w:bCs w:val="1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Genesis 2:18-25</w:t>
      </w:r>
    </w:p>
    <w:p>
      <w:pPr>
        <w:pStyle w:val="Body A"/>
        <w:jc w:val="center"/>
        <w:rPr>
          <w:rFonts w:ascii="Avenir Next Regular" w:cs="Avenir Next Regular" w:hAnsi="Avenir Next Regular" w:eastAsia="Avenir Next Regular"/>
          <w:outline w:val="0"/>
          <w:color w:val="ff2600"/>
          <w:u w:color="ff2600"/>
          <w14:textFill>
            <w14:solidFill>
              <w14:srgbClr w14:val="FF2600"/>
            </w14:solidFill>
          </w14:textFill>
        </w:rPr>
      </w:pPr>
    </w:p>
    <w:p>
      <w:pPr>
        <w:pStyle w:val="Body A"/>
        <w:rPr>
          <w:rFonts w:ascii="Avenir Next Regular" w:cs="Avenir Next Regular" w:hAnsi="Avenir Next Regular" w:eastAsia="Avenir Next Regular"/>
          <w:u w:val="single"/>
        </w:rPr>
      </w:pPr>
      <w:r>
        <w:rPr>
          <w:rFonts w:ascii="Avenir Next Regular" w:hAnsi="Avenir Next Regular"/>
          <w:b w:val="1"/>
          <w:bCs w:val="1"/>
          <w:u w:val="single"/>
          <w:rtl w:val="0"/>
          <w:lang w:val="en-US"/>
        </w:rPr>
        <w:t>Wednesday Bible Reading</w:t>
      </w:r>
    </w:p>
    <w:p>
      <w:pPr>
        <w:pStyle w:val="Default"/>
        <w:numPr>
          <w:ilvl w:val="0"/>
          <w:numId w:val="1"/>
        </w:numPr>
        <w:spacing w:before="0" w:line="240" w:lineRule="auto"/>
        <w:rPr>
          <w:rFonts w:ascii="Avenir Next Regular" w:hAnsi="Avenir Next Regular"/>
          <w:sz w:val="22"/>
          <w:szCs w:val="22"/>
          <w:lang w:val="en-US"/>
        </w:rPr>
      </w:pPr>
      <w:r>
        <w:rPr>
          <w:rFonts w:ascii="Avenir Next Regular" w:hAnsi="Avenir Next Regular"/>
          <w:i w:val="1"/>
          <w:iCs w:val="1"/>
          <w:sz w:val="22"/>
          <w:szCs w:val="22"/>
          <w:u w:color="ff2600"/>
          <w:rtl w:val="0"/>
          <w:lang w:val="en-US"/>
        </w:rPr>
        <w:t>Matthew 19:</w:t>
      </w:r>
      <w:r>
        <w:rPr>
          <w:rFonts w:ascii="Avenir Next Regular" w:hAnsi="Avenir Next Regular"/>
          <w:i w:val="1"/>
          <w:iCs w:val="1"/>
          <w:sz w:val="22"/>
          <w:szCs w:val="22"/>
          <w:u w:color="ff2600"/>
          <w:rtl w:val="0"/>
          <w:lang w:val="en-US"/>
        </w:rPr>
        <w:t>1</w:t>
      </w:r>
      <w:r>
        <w:rPr>
          <w:rFonts w:ascii="Avenir Next Regular" w:hAnsi="Avenir Next Regular" w:hint="default"/>
          <w:i w:val="1"/>
          <w:iCs w:val="1"/>
          <w:sz w:val="22"/>
          <w:szCs w:val="22"/>
          <w:u w:color="ff2600"/>
          <w:rtl w:val="0"/>
          <w:lang w:val="en-US"/>
        </w:rPr>
        <w:t>–</w:t>
      </w:r>
      <w:r>
        <w:rPr>
          <w:rFonts w:ascii="Avenir Next Regular" w:hAnsi="Avenir Next Regular"/>
          <w:i w:val="1"/>
          <w:iCs w:val="1"/>
          <w:sz w:val="22"/>
          <w:szCs w:val="22"/>
          <w:u w:color="ff2600"/>
          <w:rtl w:val="0"/>
          <w:lang w:val="en-US"/>
        </w:rPr>
        <w:t>9 Jesus affirms marriage</w:t>
      </w:r>
    </w:p>
    <w:p>
      <w:pPr>
        <w:pStyle w:val="Default"/>
        <w:numPr>
          <w:ilvl w:val="0"/>
          <w:numId w:val="1"/>
        </w:numPr>
        <w:spacing w:before="0" w:line="240" w:lineRule="auto"/>
        <w:rPr>
          <w:rFonts w:ascii="Avenir Next Regular" w:hAnsi="Avenir Next Regular"/>
          <w:sz w:val="22"/>
          <w:szCs w:val="22"/>
          <w:lang w:val="en-US"/>
        </w:rPr>
      </w:pPr>
      <w:r>
        <w:rPr>
          <w:rFonts w:ascii="Avenir Next Regular" w:hAnsi="Avenir Next Regular"/>
          <w:i w:val="1"/>
          <w:iCs w:val="1"/>
          <w:sz w:val="22"/>
          <w:szCs w:val="22"/>
          <w:u w:color="ff2600"/>
          <w:rtl w:val="0"/>
          <w:lang w:val="en-US"/>
        </w:rPr>
        <w:t>Ephesians 5:25-33 symbol of marriage</w:t>
      </w:r>
    </w:p>
    <w:p>
      <w:pPr>
        <w:pStyle w:val="Default"/>
        <w:numPr>
          <w:ilvl w:val="0"/>
          <w:numId w:val="1"/>
        </w:numPr>
        <w:spacing w:before="0" w:line="240" w:lineRule="auto"/>
        <w:rPr>
          <w:rFonts w:ascii="Avenir Next Regular" w:hAnsi="Avenir Next Regular"/>
          <w:sz w:val="22"/>
          <w:szCs w:val="22"/>
          <w:lang w:val="en-US"/>
        </w:rPr>
      </w:pPr>
      <w:r>
        <w:rPr>
          <w:rFonts w:ascii="Avenir Next Regular" w:hAnsi="Avenir Next Regular"/>
          <w:i w:val="1"/>
          <w:iCs w:val="1"/>
          <w:sz w:val="22"/>
          <w:szCs w:val="22"/>
          <w:u w:color="ff2600"/>
          <w:rtl w:val="0"/>
          <w:lang w:val="en-US"/>
        </w:rPr>
        <w:t>Genesis 2:18-25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i w:val="1"/>
          <w:iCs w:val="1"/>
          <w:outline w:val="0"/>
          <w:color w:val="ff2600"/>
          <w:sz w:val="22"/>
          <w:szCs w:val="22"/>
          <w:u w:color="ff26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FF2600"/>
            </w14:solidFill>
          </w14:textFill>
        </w:rPr>
      </w:pPr>
    </w:p>
    <w:p>
      <w:pPr>
        <w:pStyle w:val="Body A"/>
        <w:rPr>
          <w:rFonts w:ascii="Avenir Next Regular" w:cs="Avenir Next Regular" w:hAnsi="Avenir Next Regular" w:eastAsia="Avenir Next Regular"/>
          <w:i w:val="1"/>
          <w:iCs w:val="1"/>
          <w:outline w:val="0"/>
          <w:color w:val="ff2600"/>
          <w:u w:color="ff2600"/>
          <w14:textFill>
            <w14:solidFill>
              <w14:srgbClr w14:val="FF2600"/>
            </w14:solidFill>
          </w14:textFill>
        </w:rPr>
      </w:pPr>
      <w:r>
        <w:rPr>
          <w:rFonts w:ascii="Avenir Next Regular" w:hAnsi="Avenir Next Regular"/>
          <w:b w:val="1"/>
          <w:bCs w:val="1"/>
          <w:u w:val="single"/>
          <w:rtl w:val="0"/>
          <w:lang w:val="en-US"/>
        </w:rPr>
        <w:t>Thursday Bible Reading</w:t>
      </w:r>
    </w:p>
    <w:p>
      <w:pPr>
        <w:pStyle w:val="Default"/>
        <w:numPr>
          <w:ilvl w:val="0"/>
          <w:numId w:val="1"/>
        </w:numPr>
        <w:spacing w:before="0" w:line="240" w:lineRule="auto"/>
        <w:rPr>
          <w:rFonts w:ascii="Avenir Next Regular" w:hAnsi="Avenir Next Regular"/>
          <w:sz w:val="22"/>
          <w:szCs w:val="22"/>
          <w:lang w:val="en-US"/>
        </w:rPr>
      </w:pPr>
      <w:r>
        <w:rPr>
          <w:rFonts w:ascii="Avenir Next Regular" w:hAnsi="Avenir Next Regular"/>
          <w:i w:val="1"/>
          <w:iCs w:val="1"/>
          <w:sz w:val="22"/>
          <w:szCs w:val="22"/>
          <w:u w:color="ff2600"/>
          <w:rtl w:val="0"/>
          <w:lang w:val="en-US"/>
        </w:rPr>
        <w:t>Genesis 7:11-16 noah being shut in</w:t>
      </w:r>
    </w:p>
    <w:p>
      <w:pPr>
        <w:pStyle w:val="Default"/>
        <w:numPr>
          <w:ilvl w:val="0"/>
          <w:numId w:val="1"/>
        </w:numPr>
        <w:spacing w:before="0" w:line="240" w:lineRule="auto"/>
        <w:rPr>
          <w:rFonts w:ascii="Avenir Next Regular" w:hAnsi="Avenir Next Regular"/>
          <w:sz w:val="22"/>
          <w:szCs w:val="22"/>
          <w:lang w:val="en-US"/>
        </w:rPr>
      </w:pPr>
      <w:r>
        <w:rPr>
          <w:rFonts w:ascii="Avenir Next Regular" w:hAnsi="Avenir Next Regular"/>
          <w:i w:val="1"/>
          <w:iCs w:val="1"/>
          <w:sz w:val="22"/>
          <w:szCs w:val="22"/>
          <w:u w:color="ff2600"/>
          <w:rtl w:val="0"/>
          <w:lang w:val="en-US"/>
        </w:rPr>
        <w:t>Genesis 15 entire chapter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uppressAutoHyphens w:val="1"/>
        <w:spacing w:before="0" w:line="240" w:lineRule="auto"/>
        <w:rPr>
          <w:rFonts w:ascii="Avenir Next Regular" w:cs="Avenir Next Regular" w:hAnsi="Avenir Next Regular" w:eastAsia="Avenir Next Regular"/>
          <w:sz w:val="22"/>
          <w:szCs w:val="22"/>
          <w:u w:color="ff260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uppressAutoHyphens w:val="1"/>
        <w:spacing w:before="0" w:line="240" w:lineRule="auto"/>
        <w:rPr>
          <w:rFonts w:ascii="Avenir Next Regular" w:cs="Avenir Next Regular" w:hAnsi="Avenir Next Regular" w:eastAsia="Avenir Next Regular"/>
          <w:sz w:val="22"/>
          <w:szCs w:val="22"/>
        </w:rPr>
      </w:pPr>
    </w:p>
    <w:p>
      <w:pPr>
        <w:pStyle w:val="Body A"/>
        <w:rPr>
          <w:rFonts w:ascii="Avenir Next Regular" w:cs="Avenir Next Regular" w:hAnsi="Avenir Next Regular" w:eastAsia="Avenir Next Regular"/>
          <w:b w:val="1"/>
          <w:bCs w:val="1"/>
          <w:u w:val="single"/>
        </w:rPr>
      </w:pPr>
      <w:r>
        <w:rPr>
          <w:rFonts w:ascii="Avenir Next Regular" w:hAnsi="Avenir Next Regular"/>
          <w:b w:val="1"/>
          <w:bCs w:val="1"/>
          <w:u w:val="single"/>
          <w:rtl w:val="0"/>
          <w:lang w:val="en-US"/>
        </w:rPr>
        <w:t>Discussion Questions:</w:t>
      </w:r>
    </w:p>
    <w:p>
      <w:pPr>
        <w:pStyle w:val="Body A"/>
        <w:rPr>
          <w:b w:val="1"/>
          <w:bCs w:val="1"/>
        </w:rPr>
      </w:pPr>
    </w:p>
    <w:p>
      <w:pPr>
        <w:pStyle w:val="Body"/>
        <w:spacing w:after="200" w:line="276" w:lineRule="auto"/>
        <w:rPr>
          <w:rFonts w:ascii="Cambria" w:cs="Cambria" w:hAnsi="Cambria" w:eastAsia="Cambria"/>
          <w:sz w:val="22"/>
          <w:szCs w:val="22"/>
        </w:rPr>
      </w:pPr>
      <w:r>
        <w:rPr>
          <w:rFonts w:ascii="Cambria" w:hAnsi="Cambria"/>
          <w:sz w:val="22"/>
          <w:szCs w:val="22"/>
          <w:rtl w:val="0"/>
          <w:lang w:val="en-US"/>
        </w:rPr>
        <w:t xml:space="preserve">1. What does the intentional, step-by-step </w:t>
      </w:r>
      <w:r>
        <w:rPr>
          <w:rFonts w:ascii="Cambria" w:hAnsi="Cambria"/>
          <w:sz w:val="22"/>
          <w:szCs w:val="22"/>
          <w:rtl w:val="0"/>
          <w:lang w:val="en-US"/>
        </w:rPr>
        <w:t>creation process of Eve, reveal</w:t>
      </w:r>
      <w:r>
        <w:rPr>
          <w:rFonts w:ascii="Cambria" w:hAnsi="Cambria"/>
          <w:sz w:val="22"/>
          <w:szCs w:val="22"/>
          <w:rtl w:val="0"/>
          <w:lang w:val="en-US"/>
        </w:rPr>
        <w:t xml:space="preserve"> about </w:t>
      </w:r>
      <w:r>
        <w:rPr>
          <w:rFonts w:ascii="Cambria" w:hAnsi="Cambria"/>
          <w:sz w:val="22"/>
          <w:szCs w:val="22"/>
          <w:rtl w:val="0"/>
          <w:lang w:val="en-US"/>
        </w:rPr>
        <w:t>God</w:t>
      </w:r>
      <w:r>
        <w:rPr>
          <w:rFonts w:ascii="Cambria" w:hAnsi="Cambria"/>
          <w:sz w:val="22"/>
          <w:szCs w:val="22"/>
          <w:rtl w:val="0"/>
          <w:lang w:val="zh-TW" w:eastAsia="zh-TW"/>
        </w:rPr>
        <w:t>?</w:t>
      </w:r>
    </w:p>
    <w:p>
      <w:pPr>
        <w:pStyle w:val="Body"/>
        <w:spacing w:after="200" w:line="276" w:lineRule="auto"/>
        <w:rPr>
          <w:rFonts w:ascii="Cambria" w:cs="Cambria" w:hAnsi="Cambria" w:eastAsia="Cambria"/>
          <w:sz w:val="22"/>
          <w:szCs w:val="22"/>
        </w:rPr>
      </w:pPr>
      <w:r>
        <w:rPr>
          <w:rFonts w:ascii="Cambria" w:hAnsi="Cambria"/>
          <w:sz w:val="22"/>
          <w:szCs w:val="22"/>
          <w:rtl w:val="0"/>
          <w:lang w:val="en-US"/>
        </w:rPr>
        <w:t xml:space="preserve">2. Where do you </w:t>
      </w:r>
      <w:r>
        <w:rPr>
          <w:rFonts w:ascii="Cambria" w:hAnsi="Cambria"/>
          <w:sz w:val="22"/>
          <w:szCs w:val="22"/>
          <w:rtl w:val="0"/>
          <w:lang w:val="en-US"/>
        </w:rPr>
        <w:t>find yourself</w:t>
      </w:r>
      <w:r>
        <w:rPr>
          <w:rFonts w:ascii="Cambria" w:hAnsi="Cambria"/>
          <w:sz w:val="22"/>
          <w:szCs w:val="22"/>
          <w:rtl w:val="0"/>
          <w:lang w:val="it-IT"/>
        </w:rPr>
        <w:t xml:space="preserve"> resist</w:t>
      </w:r>
      <w:r>
        <w:rPr>
          <w:rFonts w:ascii="Cambria" w:hAnsi="Cambria"/>
          <w:sz w:val="22"/>
          <w:szCs w:val="22"/>
          <w:rtl w:val="0"/>
          <w:lang w:val="en-US"/>
        </w:rPr>
        <w:t>ing</w:t>
      </w:r>
      <w:r>
        <w:rPr>
          <w:rFonts w:ascii="Cambria" w:hAnsi="Cambria"/>
          <w:sz w:val="22"/>
          <w:szCs w:val="22"/>
          <w:rtl w:val="0"/>
          <w:lang w:val="en-US"/>
        </w:rPr>
        <w:t xml:space="preserve"> or ignor</w:t>
      </w:r>
      <w:r>
        <w:rPr>
          <w:rFonts w:ascii="Cambria" w:hAnsi="Cambria"/>
          <w:sz w:val="22"/>
          <w:szCs w:val="22"/>
          <w:rtl w:val="0"/>
          <w:lang w:val="en-US"/>
        </w:rPr>
        <w:t>ing</w:t>
      </w:r>
      <w:r>
        <w:rPr>
          <w:rFonts w:ascii="Cambria" w:hAnsi="Cambria"/>
          <w:sz w:val="22"/>
          <w:szCs w:val="22"/>
          <w:rtl w:val="0"/>
          <w:lang w:val="en-US"/>
        </w:rPr>
        <w:t xml:space="preserve"> the complementary differences God created between men and women?</w:t>
      </w:r>
    </w:p>
    <w:p>
      <w:pPr>
        <w:pStyle w:val="Body"/>
        <w:spacing w:after="200" w:line="276" w:lineRule="auto"/>
        <w:rPr>
          <w:rFonts w:ascii="Cambria" w:cs="Cambria" w:hAnsi="Cambria" w:eastAsia="Cambria"/>
          <w:sz w:val="22"/>
          <w:szCs w:val="22"/>
        </w:rPr>
      </w:pPr>
      <w:r>
        <w:rPr>
          <w:rFonts w:ascii="Cambria" w:hAnsi="Cambria"/>
          <w:sz w:val="22"/>
          <w:szCs w:val="22"/>
          <w:rtl w:val="0"/>
        </w:rPr>
        <w:t xml:space="preserve">3. </w:t>
      </w:r>
      <w:r>
        <w:rPr>
          <w:rFonts w:ascii="Cambria" w:hAnsi="Cambria"/>
          <w:sz w:val="22"/>
          <w:szCs w:val="22"/>
          <w:rtl w:val="0"/>
          <w:lang w:val="en-US"/>
        </w:rPr>
        <w:t>Why does God put Adam to sleep in order to bring Eve into existence? How does this connect to Jesus and His death on the cross?</w:t>
      </w:r>
    </w:p>
    <w:p>
      <w:pPr>
        <w:pStyle w:val="Body"/>
        <w:spacing w:after="200" w:line="276" w:lineRule="auto"/>
        <w:rPr>
          <w:rFonts w:ascii="Cambria" w:cs="Cambria" w:hAnsi="Cambria" w:eastAsia="Cambria"/>
          <w:sz w:val="22"/>
          <w:szCs w:val="22"/>
        </w:rPr>
      </w:pPr>
      <w:r>
        <w:rPr>
          <w:rFonts w:ascii="Cambria" w:hAnsi="Cambria"/>
          <w:sz w:val="22"/>
          <w:szCs w:val="22"/>
          <w:rtl w:val="0"/>
          <w:lang w:val="en-US"/>
        </w:rPr>
        <w:t>4. In what ways are you tempted to seek purpose or belonging from places God never intended?</w:t>
      </w:r>
    </w:p>
    <w:p>
      <w:pPr>
        <w:pStyle w:val="Body"/>
        <w:spacing w:after="200" w:line="276" w:lineRule="auto"/>
      </w:pPr>
      <w:r>
        <w:rPr>
          <w:rFonts w:ascii="Cambria" w:hAnsi="Cambria"/>
          <w:sz w:val="22"/>
          <w:szCs w:val="22"/>
          <w:rtl w:val="0"/>
          <w:lang w:val="en-US"/>
        </w:rPr>
        <w:t xml:space="preserve">5. What does it mean for you to live </w:t>
      </w:r>
      <w:r>
        <w:rPr>
          <w:rFonts w:ascii="Cambria" w:hAnsi="Cambria" w:hint="default"/>
          <w:sz w:val="22"/>
          <w:szCs w:val="22"/>
          <w:rtl w:val="1"/>
          <w:lang w:val="ar-SA" w:bidi="ar-SA"/>
        </w:rPr>
        <w:t>“</w:t>
      </w:r>
      <w:r>
        <w:rPr>
          <w:rFonts w:ascii="Cambria" w:hAnsi="Cambria"/>
          <w:sz w:val="22"/>
          <w:szCs w:val="22"/>
          <w:rtl w:val="0"/>
          <w:lang w:val="en-US"/>
        </w:rPr>
        <w:t>naked and unashamed</w:t>
      </w:r>
      <w:r>
        <w:rPr>
          <w:rFonts w:ascii="Cambria" w:hAnsi="Cambria" w:hint="default"/>
          <w:sz w:val="22"/>
          <w:szCs w:val="22"/>
          <w:rtl w:val="0"/>
        </w:rPr>
        <w:t xml:space="preserve">” </w:t>
      </w:r>
      <w:r>
        <w:rPr>
          <w:rFonts w:ascii="Cambria" w:hAnsi="Cambria"/>
          <w:sz w:val="22"/>
          <w:szCs w:val="22"/>
          <w:rtl w:val="0"/>
          <w:lang w:val="en-US"/>
        </w:rPr>
        <w:t>as a child of God, in Christ?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Next Regular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