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venir Next Regular" w:cs="Avenir Next Regular" w:hAnsi="Avenir Next Regular" w:eastAsia="Avenir Next Regular"/>
          <w:b w:val="1"/>
          <w:bCs w:val="1"/>
          <w:outline w:val="0"/>
          <w:color w:val="ff2600"/>
          <w:u w:color="ff2600"/>
          <w14:textFill>
            <w14:solidFill>
              <w14:srgbClr w14:val="FF2600"/>
            </w14:solidFill>
          </w14:textFill>
        </w:rPr>
      </w:pPr>
      <w:r>
        <w:rPr>
          <w:rFonts w:ascii="Avenir Next Regular" w:hAnsi="Avenir Next Regular"/>
          <w:b w:val="1"/>
          <w:bCs w:val="1"/>
          <w:outline w:val="0"/>
          <w:color w:val="ff2600"/>
          <w:u w:color="ff2600"/>
          <w:rtl w:val="0"/>
          <w:lang w:val="en-US"/>
          <w14:textFill>
            <w14:solidFill>
              <w14:srgbClr w14:val="FF2600"/>
            </w14:solidFill>
          </w14:textFill>
        </w:rPr>
        <w:t>Monday</w:t>
      </w:r>
      <w:r>
        <w:rPr>
          <w:rFonts w:ascii="Avenir Next Regular" w:hAnsi="Avenir Next Regular" w:hint="default"/>
          <w:b w:val="1"/>
          <w:bCs w:val="1"/>
          <w:outline w:val="0"/>
          <w:color w:val="ff2600"/>
          <w:u w:color="ff2600"/>
          <w:rtl w:val="0"/>
          <w:lang w:val="en-US"/>
          <w14:textFill>
            <w14:solidFill>
              <w14:srgbClr w14:val="FF2600"/>
            </w14:solidFill>
          </w14:textFill>
        </w:rPr>
        <w:t>’</w:t>
      </w:r>
      <w:r>
        <w:rPr>
          <w:rFonts w:ascii="Avenir Next Regular" w:hAnsi="Avenir Next Regular"/>
          <w:b w:val="1"/>
          <w:bCs w:val="1"/>
          <w:outline w:val="0"/>
          <w:color w:val="ff2600"/>
          <w:u w:color="ff2600"/>
          <w:rtl w:val="0"/>
          <w:lang w:val="en-US"/>
          <w14:textFill>
            <w14:solidFill>
              <w14:srgbClr w14:val="FF2600"/>
            </w14:solidFill>
          </w14:textFill>
        </w:rPr>
        <w:t>s Teaching</w:t>
      </w:r>
      <w:r>
        <w:rPr>
          <w:rFonts w:ascii="Avenir Next Regular" w:hAnsi="Avenir Next Regular"/>
          <w:b w:val="1"/>
          <w:bCs w:val="1"/>
          <w:outline w:val="0"/>
          <w:color w:val="ff2600"/>
          <w:u w:color="ff2600"/>
          <w:rtl w:val="0"/>
          <w:lang w:val="en-US"/>
          <w14:textFill>
            <w14:solidFill>
              <w14:srgbClr w14:val="FF2600"/>
            </w14:solidFill>
          </w14:textFill>
        </w:rPr>
        <w:t xml:space="preserve">: Matthew </w:t>
      </w:r>
      <w:r>
        <w:rPr>
          <w:rFonts w:ascii="Avenir Next Regular" w:hAnsi="Avenir Next Regular"/>
          <w:b w:val="1"/>
          <w:bCs w:val="1"/>
          <w:outline w:val="0"/>
          <w:color w:val="ff2600"/>
          <w:u w:color="ff2600"/>
          <w:rtl w:val="0"/>
          <w:lang w:val="en-US"/>
          <w14:textFill>
            <w14:solidFill>
              <w14:srgbClr w14:val="FF2600"/>
            </w14:solidFill>
          </w14:textFill>
        </w:rPr>
        <w:t>14:1-12</w:t>
      </w:r>
    </w:p>
    <w:p>
      <w:pPr>
        <w:pStyle w:val="Body A"/>
        <w:jc w:val="center"/>
        <w:rPr>
          <w:rFonts w:ascii="Avenir Next Regular" w:cs="Avenir Next Regular" w:hAnsi="Avenir Next Regular" w:eastAsia="Avenir Next Regular"/>
          <w:outline w:val="0"/>
          <w:color w:val="ff2600"/>
          <w:u w:color="ff2600"/>
          <w14:textFill>
            <w14:solidFill>
              <w14:srgbClr w14:val="FF2600"/>
            </w14:solidFill>
          </w14:textFill>
        </w:rPr>
      </w:pPr>
    </w:p>
    <w:p>
      <w:pPr>
        <w:pStyle w:val="Body A"/>
        <w:rPr>
          <w:rFonts w:ascii="Avenir Next Regular" w:cs="Avenir Next Regular" w:hAnsi="Avenir Next Regular" w:eastAsia="Avenir Next Regular"/>
          <w:u w:val="single"/>
        </w:rPr>
      </w:pPr>
      <w:r>
        <w:rPr>
          <w:rFonts w:ascii="Avenir Next Regular" w:hAnsi="Avenir Next Regular"/>
          <w:b w:val="1"/>
          <w:bCs w:val="1"/>
          <w:u w:val="single"/>
          <w:rtl w:val="0"/>
          <w:lang w:val="en-US"/>
        </w:rPr>
        <w:t>Monday Bible Reading</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Mark 6:14-29 he parallel account in Mark with more details</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Matthew 11:7-19 what Jesus says about John the Baptist</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Matthew 17:9-13 John as Elijah</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Matthew 22:1-14 Parable of the Wedding Feast</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Matthew 21:23-27 discussion on John the Baptist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spacing w:before="0" w:line="240" w:lineRule="auto"/>
        <w:rPr>
          <w:rFonts w:ascii="Avenir Next Regular" w:cs="Avenir Next Regular" w:hAnsi="Avenir Next Regular" w:eastAsia="Avenir Next Regular"/>
          <w:sz w:val="22"/>
          <w:szCs w:val="22"/>
        </w:rPr>
      </w:pPr>
    </w:p>
    <w:p>
      <w:pPr>
        <w:pStyle w:val="Body A"/>
        <w:rPr>
          <w:rFonts w:ascii="Avenir Next Regular" w:cs="Avenir Next Regular" w:hAnsi="Avenir Next Regular" w:eastAsia="Avenir Next Regular"/>
          <w:b w:val="1"/>
          <w:bCs w:val="1"/>
          <w:u w:val="single"/>
        </w:rPr>
      </w:pPr>
      <w:r>
        <w:rPr>
          <w:rFonts w:ascii="Avenir Next Regular" w:hAnsi="Avenir Next Regular"/>
          <w:b w:val="1"/>
          <w:bCs w:val="1"/>
          <w:u w:val="single"/>
          <w:rtl w:val="0"/>
          <w:lang w:val="en-US"/>
        </w:rPr>
        <w:t>Discussion Questions:</w:t>
      </w:r>
    </w:p>
    <w:p>
      <w:pPr>
        <w:pStyle w:val="Body A"/>
        <w:rPr>
          <w:rFonts w:ascii="Avenir Next Regular" w:cs="Avenir Next Regular" w:hAnsi="Avenir Next Regular" w:eastAsia="Avenir Next Regular"/>
          <w:b w:val="1"/>
          <w:bCs w:val="1"/>
          <w:u w:val="single"/>
        </w:rPr>
      </w:pP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John courageously confronted Herod</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 xml:space="preserve">s sin. Where might God be calling you to stand for truth with boldness in your own relationships or </w:t>
      </w:r>
      <w:r>
        <w:rPr>
          <w:rFonts w:ascii="Cambria" w:hAnsi="Cambria"/>
          <w:sz w:val="22"/>
          <w:szCs w:val="22"/>
          <w:rtl w:val="0"/>
          <w:lang w:val="en-US"/>
          <w14:textOutline>
            <w14:noFill/>
          </w14:textOutline>
        </w:rPr>
        <w:t xml:space="preserve">with your </w:t>
      </w:r>
      <w:r>
        <w:rPr>
          <w:rFonts w:ascii="Cambria" w:hAnsi="Cambria"/>
          <w:sz w:val="22"/>
          <w:szCs w:val="22"/>
          <w:rtl w:val="0"/>
          <w:lang w:val="en-US"/>
          <w14:textOutline>
            <w14:noFill/>
          </w14:textOutline>
        </w:rPr>
        <w:t>culture?</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 xml:space="preserve">In what ways do you see the fear of man shaping decisions in your own life? How can you shift to a </w:t>
      </w:r>
      <w:r>
        <w:rPr>
          <w:rFonts w:ascii="Cambria" w:hAnsi="Cambria"/>
          <w:sz w:val="22"/>
          <w:szCs w:val="22"/>
          <w:rtl w:val="0"/>
          <w:lang w:val="en-US"/>
          <w14:textOutline>
            <w14:noFill/>
          </w14:textOutline>
        </w:rPr>
        <w:t xml:space="preserve">proper </w:t>
      </w:r>
      <w:r>
        <w:rPr>
          <w:rFonts w:ascii="Cambria" w:hAnsi="Cambria"/>
          <w:sz w:val="22"/>
          <w:szCs w:val="22"/>
          <w:rtl w:val="0"/>
          <w:lang w:val="en-US"/>
          <w14:textOutline>
            <w14:noFill/>
          </w14:textOutline>
        </w:rPr>
        <w:t>fear of God instead?</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How would you describe the difference between worldly sorrow and true repentance? Have you experienced both in your walk with God?</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Herod</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 xml:space="preserve">s feast displayed anti-Kingdom values. What are some common </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anti-Kingdom</w:t>
      </w:r>
      <w:r>
        <w:rPr>
          <w:rFonts w:ascii="Cambria" w:hAnsi="Cambria" w:hint="default"/>
          <w:sz w:val="22"/>
          <w:szCs w:val="22"/>
          <w:rtl w:val="0"/>
          <w:lang w:val="en-US"/>
          <w14:textOutline>
            <w14:noFill/>
          </w14:textOutline>
        </w:rPr>
        <w:t xml:space="preserve">’ </w:t>
      </w:r>
      <w:r>
        <w:rPr>
          <w:rFonts w:ascii="Cambria" w:hAnsi="Cambria"/>
          <w:sz w:val="22"/>
          <w:szCs w:val="22"/>
          <w:rtl w:val="0"/>
          <w:lang w:val="en-US"/>
          <w14:textOutline>
            <w14:noFill/>
          </w14:textOutline>
        </w:rPr>
        <w:t>patterns you see in our world today, and how can the church stand in contrast</w:t>
      </w:r>
      <w:r>
        <w:rPr>
          <w:rFonts w:ascii="Cambria" w:hAnsi="Cambria"/>
          <w:sz w:val="22"/>
          <w:szCs w:val="22"/>
          <w:rtl w:val="0"/>
          <w:lang w:val="en-US"/>
          <w14:textOutline>
            <w14:noFill/>
          </w14:textOutline>
        </w:rPr>
        <w:t xml:space="preserve"> with grace</w:t>
      </w:r>
      <w:r>
        <w:rPr>
          <w:rFonts w:ascii="Cambria" w:hAnsi="Cambria"/>
          <w:sz w:val="22"/>
          <w:szCs w:val="22"/>
          <w:rtl w:val="0"/>
          <w:lang w:val="en-US"/>
          <w14:textOutline>
            <w14:noFill/>
          </w14:textOutline>
        </w:rPr>
        <w:t>?</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The story ends with John</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s disciples telling Jesus. How does this model the right response to tragedy or injustice in our own lives? Where do you need to bring your grief or confusion directly to Jesus?</w:t>
      </w:r>
    </w:p>
    <w:p>
      <w:pPr>
        <w:pStyle w:val="Default"/>
        <w:tabs>
          <w:tab w:val="left" w:pos="360"/>
        </w:tabs>
        <w:spacing w:before="0" w:after="200" w:line="276" w:lineRule="auto"/>
        <w:rPr>
          <w:rFonts w:ascii="Cambria" w:cs="Cambria" w:hAnsi="Cambria" w:eastAsia="Cambria"/>
          <w:sz w:val="22"/>
          <w:szCs w:val="22"/>
        </w:rPr>
      </w:pPr>
    </w:p>
    <w:p>
      <w:pPr>
        <w:pStyle w:val="Body A"/>
        <w:jc w:val="center"/>
        <w:rPr>
          <w:i w:val="1"/>
          <w:iCs w:val="1"/>
          <w:outline w:val="0"/>
          <w:color w:val="ff2600"/>
          <w:u w:color="ff2600"/>
          <w14:textFill>
            <w14:solidFill>
              <w14:srgbClr w14:val="FF2600"/>
            </w14:solidFill>
          </w14:textFill>
        </w:rPr>
      </w:pPr>
      <w:r>
        <w:rPr>
          <w:rFonts w:ascii="Avenir Next Regular" w:hAnsi="Avenir Next Regular"/>
          <w:b w:val="1"/>
          <w:bCs w:val="1"/>
          <w:outline w:val="0"/>
          <w:color w:val="ff2600"/>
          <w:u w:color="ff2600"/>
          <w:rtl w:val="0"/>
          <w:lang w:val="en-US"/>
          <w14:textFill>
            <w14:solidFill>
              <w14:srgbClr w14:val="FF2600"/>
            </w14:solidFill>
          </w14:textFill>
        </w:rPr>
        <w:t>Tuesday</w:t>
      </w:r>
      <w:r>
        <w:rPr>
          <w:rFonts w:ascii="Avenir Next Regular" w:hAnsi="Avenir Next Regular" w:hint="default"/>
          <w:b w:val="1"/>
          <w:bCs w:val="1"/>
          <w:outline w:val="0"/>
          <w:color w:val="ff2600"/>
          <w:u w:color="ff2600"/>
          <w:rtl w:val="0"/>
          <w:lang w:val="en-US"/>
          <w14:textFill>
            <w14:solidFill>
              <w14:srgbClr w14:val="FF2600"/>
            </w14:solidFill>
          </w14:textFill>
        </w:rPr>
        <w:t>’</w:t>
      </w:r>
      <w:r>
        <w:rPr>
          <w:rFonts w:ascii="Avenir Next Regular" w:hAnsi="Avenir Next Regular"/>
          <w:b w:val="1"/>
          <w:bCs w:val="1"/>
          <w:outline w:val="0"/>
          <w:color w:val="ff2600"/>
          <w:u w:color="ff2600"/>
          <w:rtl w:val="0"/>
          <w:lang w:val="en-US"/>
          <w14:textFill>
            <w14:solidFill>
              <w14:srgbClr w14:val="FF2600"/>
            </w14:solidFill>
          </w14:textFill>
        </w:rPr>
        <w:t>s Teaching</w:t>
      </w:r>
      <w:r>
        <w:rPr>
          <w:rFonts w:ascii="Avenir Next Regular" w:hAnsi="Avenir Next Regular"/>
          <w:b w:val="1"/>
          <w:bCs w:val="1"/>
          <w:outline w:val="0"/>
          <w:color w:val="ff2600"/>
          <w:u w:color="ff2600"/>
          <w:rtl w:val="0"/>
          <w:lang w:val="en-US"/>
          <w14:textFill>
            <w14:solidFill>
              <w14:srgbClr w14:val="FF2600"/>
            </w14:solidFill>
          </w14:textFill>
        </w:rPr>
        <w:t xml:space="preserve">: </w:t>
      </w:r>
      <w:r>
        <w:rPr>
          <w:rFonts w:ascii="Avenir Next Regular" w:hAnsi="Avenir Next Regular"/>
          <w:b w:val="1"/>
          <w:bCs w:val="1"/>
          <w:outline w:val="0"/>
          <w:color w:val="ff2600"/>
          <w:u w:color="ff2600"/>
          <w:rtl w:val="0"/>
          <w:lang w:val="en-US"/>
          <w14:textFill>
            <w14:solidFill>
              <w14:srgbClr w14:val="FF2600"/>
            </w14:solidFill>
          </w14:textFill>
        </w:rPr>
        <w:t>Genesis 1:1-8</w:t>
      </w:r>
    </w:p>
    <w:p>
      <w:pPr>
        <w:pStyle w:val="Default"/>
        <w:spacing w:before="0" w:line="240" w:lineRule="auto"/>
        <w:rPr>
          <w:rFonts w:ascii="Avenir Next Regular" w:cs="Avenir Next Regular" w:hAnsi="Avenir Next Regular" w:eastAsia="Avenir Next Regular"/>
          <w:i w:val="1"/>
          <w:iCs w:val="1"/>
          <w:sz w:val="22"/>
          <w:szCs w:val="22"/>
          <w:u w:color="ff2600"/>
        </w:rPr>
      </w:pPr>
    </w:p>
    <w:p>
      <w:pPr>
        <w:pStyle w:val="Body A"/>
        <w:rPr>
          <w:i w:val="1"/>
          <w:iCs w:val="1"/>
          <w:u w:color="ff2600"/>
        </w:rPr>
      </w:pPr>
      <w:r>
        <w:rPr>
          <w:rFonts w:ascii="Avenir Next Regular" w:hAnsi="Avenir Next Regular"/>
          <w:b w:val="1"/>
          <w:bCs w:val="1"/>
          <w:u w:val="single"/>
          <w:rtl w:val="0"/>
          <w:lang w:val="en-US"/>
        </w:rPr>
        <w:t>Tuesday Bible Reading</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John 1:1-5 Jesus as the light bringing new creation</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John 8:12-30 Jesus is the light of the world</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Psalm 33:1-9 the remembrance of God</w:t>
      </w:r>
      <w:r>
        <w:rPr>
          <w:rFonts w:ascii="Avenir Next Regular" w:hAnsi="Avenir Next Regular" w:hint="default"/>
          <w:i w:val="1"/>
          <w:iCs w:val="1"/>
          <w:sz w:val="22"/>
          <w:szCs w:val="22"/>
          <w:u w:color="ff2600"/>
          <w:rtl w:val="0"/>
          <w:lang w:val="en-US"/>
        </w:rPr>
        <w:t>’</w:t>
      </w:r>
      <w:r>
        <w:rPr>
          <w:rFonts w:ascii="Avenir Next Regular" w:hAnsi="Avenir Next Regular"/>
          <w:i w:val="1"/>
          <w:iCs w:val="1"/>
          <w:sz w:val="22"/>
          <w:szCs w:val="22"/>
          <w:u w:color="ff2600"/>
          <w:rtl w:val="0"/>
          <w:lang w:val="en-US"/>
        </w:rPr>
        <w:t>s creative power</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Isaiah 45:15-25 Isaiah recalling God</w:t>
      </w:r>
      <w:r>
        <w:rPr>
          <w:rFonts w:ascii="Avenir Next Regular" w:hAnsi="Avenir Next Regular" w:hint="default"/>
          <w:i w:val="1"/>
          <w:iCs w:val="1"/>
          <w:sz w:val="22"/>
          <w:szCs w:val="22"/>
          <w:u w:color="ff2600"/>
          <w:rtl w:val="0"/>
          <w:lang w:val="en-US"/>
        </w:rPr>
        <w:t>’</w:t>
      </w:r>
      <w:r>
        <w:rPr>
          <w:rFonts w:ascii="Avenir Next Regular" w:hAnsi="Avenir Next Regular"/>
          <w:i w:val="1"/>
          <w:iCs w:val="1"/>
          <w:sz w:val="22"/>
          <w:szCs w:val="22"/>
          <w:u w:color="ff2600"/>
          <w:rtl w:val="0"/>
          <w:lang w:val="en-US"/>
        </w:rPr>
        <w:t>s creation story</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Revelation 21:8, 22:1-5 callback to the creation story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spacing w:before="0" w:line="240" w:lineRule="auto"/>
        <w:rPr>
          <w:rFonts w:ascii="Avenir Next Regular" w:cs="Avenir Next Regular" w:hAnsi="Avenir Next Regular" w:eastAsia="Avenir Next Regular"/>
          <w:sz w:val="22"/>
          <w:szCs w:val="22"/>
        </w:rPr>
      </w:pPr>
    </w:p>
    <w:p>
      <w:pPr>
        <w:pStyle w:val="Body A"/>
        <w:rPr>
          <w:rFonts w:ascii="Avenir Next Regular" w:cs="Avenir Next Regular" w:hAnsi="Avenir Next Regular" w:eastAsia="Avenir Next Regular"/>
          <w:b w:val="1"/>
          <w:bCs w:val="1"/>
          <w:u w:val="single"/>
        </w:rPr>
      </w:pPr>
      <w:r>
        <w:rPr>
          <w:rFonts w:ascii="Avenir Next Regular" w:hAnsi="Avenir Next Regular"/>
          <w:b w:val="1"/>
          <w:bCs w:val="1"/>
          <w:u w:val="single"/>
          <w:rtl w:val="0"/>
          <w:lang w:val="en-US"/>
        </w:rPr>
        <w:t>Discussion Questions:</w:t>
      </w:r>
    </w:p>
    <w:p>
      <w:pPr>
        <w:pStyle w:val="Body A"/>
        <w:rPr>
          <w:rFonts w:ascii="Avenir Next Regular" w:cs="Avenir Next Regular" w:hAnsi="Avenir Next Regular" w:eastAsia="Avenir Next Regular"/>
          <w:b w:val="1"/>
          <w:bCs w:val="1"/>
          <w:u w:val="single"/>
        </w:rPr>
      </w:pPr>
    </w:p>
    <w:p>
      <w:pPr>
        <w:pStyle w:val="Default"/>
        <w:numPr>
          <w:ilvl w:val="0"/>
          <w:numId w:val="4"/>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How does God</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s ability to bring order out of chaos encourage you in seasons of confusion or uncertainty?</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In what ways do you struggle to live from a place of rest rather than striving? How does Genesis 1 challenge your view of rest and work?</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Where in your life are you tempted to define 'good' or 'evil' apart from God</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s word? How can you realign your definitions with His truth</w:t>
      </w:r>
      <w:r>
        <w:rPr>
          <w:rFonts w:ascii="Cambria" w:hAnsi="Cambria"/>
          <w:sz w:val="22"/>
          <w:szCs w:val="22"/>
          <w:rtl w:val="0"/>
          <w:lang w:val="en-US"/>
          <w14:textOutline>
            <w14:noFill/>
          </w14:textOutline>
        </w:rPr>
        <w:t xml:space="preserve"> and Spirit?</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How does seeing creation as a reflection of God</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s presence change the way you view the world around you?</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 xml:space="preserve">What areas of your life do you sense the Holy Spirit separating, ordering, or </w:t>
      </w:r>
      <w:r>
        <w:rPr>
          <w:rFonts w:ascii="Cambria" w:hAnsi="Cambria"/>
          <w:sz w:val="22"/>
          <w:szCs w:val="22"/>
          <w:rtl w:val="0"/>
          <w:lang w:val="en-US"/>
          <w14:textOutline>
            <w14:noFill/>
          </w14:textOutline>
        </w:rPr>
        <w:t>re-adjusting</w:t>
      </w:r>
      <w:r>
        <w:rPr>
          <w:rFonts w:ascii="Cambria" w:hAnsi="Cambria"/>
          <w:sz w:val="22"/>
          <w:szCs w:val="22"/>
          <w:rtl w:val="0"/>
          <w:lang w:val="en-US"/>
          <w14:textOutline>
            <w14:noFill/>
          </w14:textOutline>
        </w:rPr>
        <w:t>? How can you partner with His creative work in those areas</w:t>
      </w:r>
      <w:r>
        <w:rPr>
          <w:rFonts w:ascii="Cambria" w:hAnsi="Cambria"/>
          <w:sz w:val="22"/>
          <w:szCs w:val="22"/>
          <w:rtl w:val="0"/>
          <w:lang w:val="en-US"/>
          <w14:textOutline>
            <w14:noFill/>
          </w14:textOutline>
        </w:rPr>
        <w:t xml:space="preserve"> instead of resisting?</w:t>
      </w:r>
    </w:p>
    <w:p>
      <w:pPr>
        <w:pStyle w:val="Default"/>
        <w:tabs>
          <w:tab w:val="left" w:pos="360"/>
        </w:tabs>
        <w:spacing w:before="0" w:after="200" w:line="276" w:lineRule="auto"/>
        <w:rPr>
          <w:rFonts w:ascii="Cambria" w:cs="Cambria" w:hAnsi="Cambria" w:eastAsia="Cambria"/>
          <w:sz w:val="22"/>
          <w:szCs w:val="22"/>
        </w:rPr>
      </w:pPr>
    </w:p>
    <w:p>
      <w:pPr>
        <w:pStyle w:val="Body A"/>
        <w:jc w:val="center"/>
        <w:rPr>
          <w:rFonts w:ascii="Avenir Next Regular" w:cs="Avenir Next Regular" w:hAnsi="Avenir Next Regular" w:eastAsia="Avenir Next Regular"/>
          <w:b w:val="1"/>
          <w:bCs w:val="1"/>
          <w:outline w:val="0"/>
          <w:color w:val="ff2600"/>
          <w:u w:color="ff2600"/>
          <w14:textFill>
            <w14:solidFill>
              <w14:srgbClr w14:val="FF2600"/>
            </w14:solidFill>
          </w14:textFill>
        </w:rPr>
      </w:pPr>
      <w:r>
        <w:rPr>
          <w:rFonts w:ascii="Avenir Next Regular" w:hAnsi="Avenir Next Regular"/>
          <w:b w:val="1"/>
          <w:bCs w:val="1"/>
          <w:outline w:val="0"/>
          <w:color w:val="ff2600"/>
          <w:u w:color="ff2600"/>
          <w:rtl w:val="0"/>
          <w:lang w:val="en-US"/>
          <w14:textFill>
            <w14:solidFill>
              <w14:srgbClr w14:val="FF2600"/>
            </w14:solidFill>
          </w14:textFill>
        </w:rPr>
        <w:t>Wednesday</w:t>
      </w:r>
      <w:r>
        <w:rPr>
          <w:rFonts w:ascii="Avenir Next Regular" w:hAnsi="Avenir Next Regular" w:hint="default"/>
          <w:b w:val="1"/>
          <w:bCs w:val="1"/>
          <w:outline w:val="0"/>
          <w:color w:val="ff2600"/>
          <w:u w:color="ff2600"/>
          <w:rtl w:val="0"/>
          <w:lang w:val="en-US"/>
          <w14:textFill>
            <w14:solidFill>
              <w14:srgbClr w14:val="FF2600"/>
            </w14:solidFill>
          </w14:textFill>
        </w:rPr>
        <w:t>’</w:t>
      </w:r>
      <w:r>
        <w:rPr>
          <w:rFonts w:ascii="Avenir Next Regular" w:hAnsi="Avenir Next Regular"/>
          <w:b w:val="1"/>
          <w:bCs w:val="1"/>
          <w:outline w:val="0"/>
          <w:color w:val="ff2600"/>
          <w:u w:color="ff2600"/>
          <w:rtl w:val="0"/>
          <w:lang w:val="en-US"/>
          <w14:textFill>
            <w14:solidFill>
              <w14:srgbClr w14:val="FF2600"/>
            </w14:solidFill>
          </w14:textFill>
        </w:rPr>
        <w:t>s Teaching</w:t>
      </w:r>
      <w:r>
        <w:rPr>
          <w:rFonts w:ascii="Avenir Next Regular" w:hAnsi="Avenir Next Regular"/>
          <w:b w:val="1"/>
          <w:bCs w:val="1"/>
          <w:outline w:val="0"/>
          <w:color w:val="ff2600"/>
          <w:u w:color="ff2600"/>
          <w:rtl w:val="0"/>
          <w:lang w:val="en-US"/>
          <w14:textFill>
            <w14:solidFill>
              <w14:srgbClr w14:val="FF2600"/>
            </w14:solidFill>
          </w14:textFill>
        </w:rPr>
        <w:t xml:space="preserve">: </w:t>
      </w:r>
      <w:r>
        <w:rPr>
          <w:rFonts w:ascii="Avenir Next Regular" w:hAnsi="Avenir Next Regular"/>
          <w:b w:val="1"/>
          <w:bCs w:val="1"/>
          <w:outline w:val="0"/>
          <w:color w:val="ff2600"/>
          <w:u w:color="ff2600"/>
          <w:rtl w:val="0"/>
          <w:lang w:val="en-US"/>
          <w14:textFill>
            <w14:solidFill>
              <w14:srgbClr w14:val="FF2600"/>
            </w14:solidFill>
          </w14:textFill>
        </w:rPr>
        <w:t xml:space="preserve">Matthew </w:t>
      </w:r>
      <w:r>
        <w:rPr>
          <w:rFonts w:ascii="Avenir Next Regular" w:hAnsi="Avenir Next Regular"/>
          <w:b w:val="1"/>
          <w:bCs w:val="1"/>
          <w:outline w:val="0"/>
          <w:color w:val="ff2600"/>
          <w:u w:color="ff2600"/>
          <w:rtl w:val="0"/>
          <w:lang w:val="en-US"/>
          <w14:textFill>
            <w14:solidFill>
              <w14:srgbClr w14:val="FF2600"/>
            </w14:solidFill>
          </w14:textFill>
        </w:rPr>
        <w:t>14:13-16</w:t>
      </w:r>
    </w:p>
    <w:p>
      <w:pPr>
        <w:pStyle w:val="Body A"/>
        <w:jc w:val="center"/>
        <w:rPr>
          <w:rFonts w:ascii="Avenir Next Regular" w:cs="Avenir Next Regular" w:hAnsi="Avenir Next Regular" w:eastAsia="Avenir Next Regular"/>
          <w:outline w:val="0"/>
          <w:color w:val="ff2600"/>
          <w:u w:color="ff2600"/>
          <w14:textFill>
            <w14:solidFill>
              <w14:srgbClr w14:val="FF2600"/>
            </w14:solidFill>
          </w14:textFill>
        </w:rPr>
      </w:pPr>
    </w:p>
    <w:p>
      <w:pPr>
        <w:pStyle w:val="Body A"/>
        <w:rPr>
          <w:rFonts w:ascii="Avenir Next Regular" w:cs="Avenir Next Regular" w:hAnsi="Avenir Next Regular" w:eastAsia="Avenir Next Regular"/>
          <w:u w:val="single"/>
        </w:rPr>
      </w:pPr>
      <w:r>
        <w:rPr>
          <w:rFonts w:ascii="Avenir Next Regular" w:hAnsi="Avenir Next Regular"/>
          <w:b w:val="1"/>
          <w:bCs w:val="1"/>
          <w:u w:val="single"/>
          <w:rtl w:val="0"/>
          <w:lang w:val="en-US"/>
        </w:rPr>
        <w:t>Wednesday Bible Reading</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rtl w:val="0"/>
          <w:lang w:val="en-US"/>
        </w:rPr>
        <w:t>Matthew 9:35-38 harassed sheep and shepherds needed</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rtl w:val="0"/>
          <w:lang w:val="en-US"/>
        </w:rPr>
        <w:t>Matthew 4:1-11 temptation of Jesus, not to trust God</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rtl w:val="0"/>
          <w:lang w:val="en-US"/>
        </w:rPr>
        <w:t>Psalm 23 the Lord is my shepherd</w:t>
      </w:r>
    </w:p>
    <w:p>
      <w:pPr>
        <w:pStyle w:val="Default"/>
        <w:bidi w:val="0"/>
        <w:spacing w:before="0" w:line="240" w:lineRule="auto"/>
        <w:ind w:left="0" w:right="0" w:firstLine="0"/>
        <w:jc w:val="left"/>
        <w:rPr>
          <w:rFonts w:ascii="Avenir Next Regular" w:cs="Avenir Next Regular" w:hAnsi="Avenir Next Regular" w:eastAsia="Avenir Next Regular"/>
          <w:i w:val="1"/>
          <w:iCs w:val="1"/>
          <w:outline w:val="0"/>
          <w:color w:val="ff2600"/>
          <w:sz w:val="22"/>
          <w:szCs w:val="22"/>
          <w:u w:color="ff2600"/>
          <w:rtl w:val="0"/>
          <w:lang w:val="en-US"/>
          <w14:textOutline w14:w="12700" w14:cap="flat">
            <w14:noFill/>
            <w14:miter w14:lim="400000"/>
          </w14:textOutline>
          <w14:textFill>
            <w14:solidFill>
              <w14:srgbClr w14:val="FF2600"/>
            </w14:solidFill>
          </w14:textFill>
        </w:rPr>
      </w:pPr>
    </w:p>
    <w:p>
      <w:pPr>
        <w:pStyle w:val="Body A"/>
        <w:rPr>
          <w:rFonts w:ascii="Avenir Next Regular" w:cs="Avenir Next Regular" w:hAnsi="Avenir Next Regular" w:eastAsia="Avenir Next Regular"/>
          <w:i w:val="1"/>
          <w:iCs w:val="1"/>
          <w:outline w:val="0"/>
          <w:color w:val="ff2600"/>
          <w:u w:color="ff2600"/>
          <w14:textFill>
            <w14:solidFill>
              <w14:srgbClr w14:val="FF2600"/>
            </w14:solidFill>
          </w14:textFill>
        </w:rPr>
      </w:pPr>
      <w:r>
        <w:rPr>
          <w:rFonts w:ascii="Avenir Next Regular" w:hAnsi="Avenir Next Regular"/>
          <w:b w:val="1"/>
          <w:bCs w:val="1"/>
          <w:u w:val="single"/>
          <w:rtl w:val="0"/>
          <w:lang w:val="en-US"/>
        </w:rPr>
        <w:t>Thursday Bible Reading</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rtl w:val="0"/>
          <w:lang w:val="en-US"/>
        </w:rPr>
        <w:t>Exodus 16:1-5 manna in the wilderness</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rtl w:val="0"/>
          <w:lang w:val="en-US"/>
        </w:rPr>
        <w:t>2 Kings 4:42-44 Elisha multiplied food for men</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rtl w:val="0"/>
          <w:lang w:val="en-US"/>
        </w:rPr>
        <w:t>Matthew 13:47-50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spacing w:before="0" w:line="240" w:lineRule="auto"/>
        <w:rPr>
          <w:rFonts w:ascii="Avenir Next Regular" w:cs="Avenir Next Regular" w:hAnsi="Avenir Next Regular" w:eastAsia="Avenir Next Regular"/>
          <w:sz w:val="22"/>
          <w:szCs w:val="22"/>
        </w:rPr>
      </w:pPr>
    </w:p>
    <w:p>
      <w:pPr>
        <w:pStyle w:val="Body A"/>
        <w:rPr>
          <w:rFonts w:ascii="Avenir Next Regular" w:cs="Avenir Next Regular" w:hAnsi="Avenir Next Regular" w:eastAsia="Avenir Next Regular"/>
          <w:b w:val="1"/>
          <w:bCs w:val="1"/>
          <w:u w:val="single"/>
        </w:rPr>
      </w:pPr>
      <w:r>
        <w:rPr>
          <w:rFonts w:ascii="Avenir Next Regular" w:hAnsi="Avenir Next Regular"/>
          <w:b w:val="1"/>
          <w:bCs w:val="1"/>
          <w:u w:val="single"/>
          <w:rtl w:val="0"/>
          <w:lang w:val="en-US"/>
        </w:rPr>
        <w:t>Discussion Questions:</w:t>
      </w:r>
    </w:p>
    <w:p>
      <w:pPr>
        <w:pStyle w:val="Body A"/>
        <w:rPr>
          <w:rFonts w:ascii="Avenir Next Regular" w:cs="Avenir Next Regular" w:hAnsi="Avenir Next Regular" w:eastAsia="Avenir Next Regular"/>
          <w:u w:val="single"/>
        </w:rPr>
      </w:pPr>
    </w:p>
    <w:p>
      <w:pPr>
        <w:pStyle w:val="Default"/>
        <w:numPr>
          <w:ilvl w:val="0"/>
          <w:numId w:val="5"/>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Processing Tragedy: How do you usually respond to personal loss or tragedy? What does Jesus</w:t>
      </w:r>
      <w:r>
        <w:rPr>
          <w:rFonts w:ascii="Cambria" w:hAnsi="Cambria" w:hint="default"/>
          <w:sz w:val="22"/>
          <w:szCs w:val="22"/>
          <w:rtl w:val="0"/>
          <w:lang w:val="en-US"/>
          <w14:textOutline>
            <w14:noFill/>
          </w14:textOutline>
        </w:rPr>
        <w:t xml:space="preserve">’ </w:t>
      </w:r>
      <w:r>
        <w:rPr>
          <w:rFonts w:ascii="Cambria" w:hAnsi="Cambria"/>
          <w:sz w:val="22"/>
          <w:szCs w:val="22"/>
          <w:rtl w:val="0"/>
          <w:lang w:val="en-US"/>
          <w14:textOutline>
            <w14:noFill/>
          </w14:textOutline>
        </w:rPr>
        <w:t>example here teach us about turning to the Father in those moments?</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Compassion vs. Convenience: Has there been a time when God interrupted your plans with an opportunity to serve or show compassion? How did you respond?</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Desolate Places: Where in your life right now do you feel like you</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 xml:space="preserve">re in a </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desolate place</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 How might God be preparing to show His provision there?</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 xml:space="preserve">Limited Understanding: The disciples concluded, </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Send the crowds away.</w:t>
      </w:r>
      <w:r>
        <w:rPr>
          <w:rFonts w:ascii="Cambria" w:hAnsi="Cambria" w:hint="default"/>
          <w:sz w:val="22"/>
          <w:szCs w:val="22"/>
          <w:rtl w:val="0"/>
          <w:lang w:val="en-US"/>
          <w14:textOutline>
            <w14:noFill/>
          </w14:textOutline>
        </w:rPr>
        <w:t xml:space="preserve">” </w:t>
      </w:r>
      <w:r>
        <w:rPr>
          <w:rFonts w:ascii="Cambria" w:hAnsi="Cambria"/>
          <w:sz w:val="22"/>
          <w:szCs w:val="22"/>
          <w:rtl w:val="0"/>
          <w:lang w:val="en-US"/>
          <w14:textOutline>
            <w14:noFill/>
          </w14:textOutline>
        </w:rPr>
        <w:t>Can you share a time when you limited God</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s work because you leaned on your own understanding?</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 xml:space="preserve">Feeding Others: What does it practically look like in your life to </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give them something to eat</w:t>
      </w:r>
      <w:r>
        <w:rPr>
          <w:rFonts w:ascii="Cambria" w:hAnsi="Cambria" w:hint="default"/>
          <w:sz w:val="22"/>
          <w:szCs w:val="22"/>
          <w:rtl w:val="0"/>
          <w:lang w:val="en-US"/>
          <w14:textOutline>
            <w14:noFill/>
          </w14:textOutline>
        </w:rPr>
        <w:t xml:space="preserve">” — </w:t>
      </w:r>
      <w:r>
        <w:rPr>
          <w:rFonts w:ascii="Cambria" w:hAnsi="Cambria"/>
          <w:sz w:val="22"/>
          <w:szCs w:val="22"/>
          <w:rtl w:val="0"/>
          <w:lang w:val="en-US"/>
          <w14:textOutline>
            <w14:noFill/>
          </w14:textOutline>
        </w:rPr>
        <w:t xml:space="preserve">spiritually or physically? How can </w:t>
      </w:r>
      <w:r>
        <w:rPr>
          <w:rFonts w:ascii="Cambria" w:hAnsi="Cambria"/>
          <w:sz w:val="22"/>
          <w:szCs w:val="22"/>
          <w:rtl w:val="0"/>
          <w:lang w:val="en-US"/>
          <w14:textOutline>
            <w14:noFill/>
          </w14:textOutline>
        </w:rPr>
        <w:t>you and your community</w:t>
      </w:r>
      <w:r>
        <w:rPr>
          <w:rFonts w:ascii="Cambria" w:hAnsi="Cambria"/>
          <w:sz w:val="22"/>
          <w:szCs w:val="22"/>
          <w:rtl w:val="0"/>
          <w:lang w:val="en-US"/>
          <w14:textOutline>
            <w14:noFill/>
          </w14:textOutline>
        </w:rPr>
        <w:t xml:space="preserve"> encourage each other to feed others with God</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s Word and love?</w:t>
      </w:r>
    </w:p>
    <w:p>
      <w:pPr>
        <w:pStyle w:val="Body A"/>
        <w:spacing w:after="200" w:line="276" w:lineRule="auto"/>
        <w:rPr>
          <w:rFonts w:ascii="Cambria" w:cs="Cambria" w:hAnsi="Cambria" w:eastAsia="Cambria"/>
          <w:u w:color="000000"/>
        </w:rPr>
      </w:pPr>
    </w:p>
    <w:p>
      <w:pPr>
        <w:pStyle w:val="Body A"/>
        <w:jc w:val="center"/>
        <w:rPr>
          <w:rFonts w:ascii="Avenir Next Regular" w:cs="Avenir Next Regular" w:hAnsi="Avenir Next Regular" w:eastAsia="Avenir Next Regular"/>
          <w:b w:val="1"/>
          <w:bCs w:val="1"/>
          <w:outline w:val="0"/>
          <w:color w:val="ff2600"/>
          <w:u w:color="ff2600"/>
          <w14:textFill>
            <w14:solidFill>
              <w14:srgbClr w14:val="FF2600"/>
            </w14:solidFill>
          </w14:textFill>
        </w:rPr>
      </w:pPr>
      <w:r>
        <w:rPr>
          <w:rFonts w:ascii="Avenir Next Regular" w:hAnsi="Avenir Next Regular"/>
          <w:b w:val="1"/>
          <w:bCs w:val="1"/>
          <w:outline w:val="0"/>
          <w:color w:val="ff2600"/>
          <w:u w:color="ff2600"/>
          <w:rtl w:val="0"/>
          <w:lang w:val="en-US"/>
          <w14:textFill>
            <w14:solidFill>
              <w14:srgbClr w14:val="FF2600"/>
            </w14:solidFill>
          </w14:textFill>
        </w:rPr>
        <w:t>Thursday</w:t>
      </w:r>
      <w:r>
        <w:rPr>
          <w:rFonts w:ascii="Avenir Next Regular" w:hAnsi="Avenir Next Regular" w:hint="default"/>
          <w:b w:val="1"/>
          <w:bCs w:val="1"/>
          <w:outline w:val="0"/>
          <w:color w:val="ff2600"/>
          <w:u w:color="ff2600"/>
          <w:rtl w:val="0"/>
          <w:lang w:val="en-US"/>
          <w14:textFill>
            <w14:solidFill>
              <w14:srgbClr w14:val="FF2600"/>
            </w14:solidFill>
          </w14:textFill>
        </w:rPr>
        <w:t>’</w:t>
      </w:r>
      <w:r>
        <w:rPr>
          <w:rFonts w:ascii="Avenir Next Regular" w:hAnsi="Avenir Next Regular"/>
          <w:b w:val="1"/>
          <w:bCs w:val="1"/>
          <w:outline w:val="0"/>
          <w:color w:val="ff2600"/>
          <w:u w:color="ff2600"/>
          <w:rtl w:val="0"/>
          <w:lang w:val="en-US"/>
          <w14:textFill>
            <w14:solidFill>
              <w14:srgbClr w14:val="FF2600"/>
            </w14:solidFill>
          </w14:textFill>
        </w:rPr>
        <w:t>s Teaching</w:t>
      </w:r>
      <w:r>
        <w:rPr>
          <w:rFonts w:ascii="Avenir Next Regular" w:hAnsi="Avenir Next Regular"/>
          <w:b w:val="1"/>
          <w:bCs w:val="1"/>
          <w:outline w:val="0"/>
          <w:color w:val="ff2600"/>
          <w:u w:color="ff2600"/>
          <w:rtl w:val="0"/>
          <w:lang w:val="en-US"/>
          <w14:textFill>
            <w14:solidFill>
              <w14:srgbClr w14:val="FF2600"/>
            </w14:solidFill>
          </w14:textFill>
        </w:rPr>
        <w:t xml:space="preserve">: </w:t>
      </w:r>
      <w:r>
        <w:rPr>
          <w:rFonts w:ascii="Avenir Next Regular" w:hAnsi="Avenir Next Regular"/>
          <w:b w:val="1"/>
          <w:bCs w:val="1"/>
          <w:outline w:val="0"/>
          <w:color w:val="ff2600"/>
          <w:u w:color="ff2600"/>
          <w:rtl w:val="0"/>
          <w:lang w:val="en-US"/>
          <w14:textFill>
            <w14:solidFill>
              <w14:srgbClr w14:val="FF2600"/>
            </w14:solidFill>
          </w14:textFill>
        </w:rPr>
        <w:t>Genesis 1:9-31</w:t>
      </w:r>
    </w:p>
    <w:p>
      <w:pPr>
        <w:pStyle w:val="Body A"/>
        <w:jc w:val="center"/>
        <w:rPr>
          <w:rFonts w:ascii="Avenir Next Regular" w:cs="Avenir Next Regular" w:hAnsi="Avenir Next Regular" w:eastAsia="Avenir Next Regular"/>
          <w:outline w:val="0"/>
          <w:color w:val="ff2600"/>
          <w:u w:color="ff2600"/>
          <w14:textFill>
            <w14:solidFill>
              <w14:srgbClr w14:val="FF2600"/>
            </w14:solidFill>
          </w14:textFill>
        </w:rPr>
      </w:pPr>
    </w:p>
    <w:p>
      <w:pPr>
        <w:pStyle w:val="Body A"/>
        <w:rPr>
          <w:rFonts w:ascii="Avenir Next Regular" w:cs="Avenir Next Regular" w:hAnsi="Avenir Next Regular" w:eastAsia="Avenir Next Regular"/>
          <w:u w:val="single"/>
        </w:rPr>
      </w:pPr>
      <w:r>
        <w:rPr>
          <w:rFonts w:ascii="Avenir Next Regular" w:hAnsi="Avenir Next Regular"/>
          <w:b w:val="1"/>
          <w:bCs w:val="1"/>
          <w:u w:val="single"/>
          <w:rtl w:val="0"/>
          <w:lang w:val="en-US"/>
        </w:rPr>
        <w:t>Friday Bible Reading</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Psalm 104:1-23 the creative power of God</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Colossians 1:15-20 the pre-existent Creator</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Psalm 8:1-9 what is man that you</w:t>
      </w:r>
      <w:r>
        <w:rPr>
          <w:rFonts w:ascii="Avenir Next Regular" w:hAnsi="Avenir Next Regular" w:hint="default"/>
          <w:i w:val="1"/>
          <w:iCs w:val="1"/>
          <w:sz w:val="22"/>
          <w:szCs w:val="22"/>
          <w:u w:color="ff2600"/>
          <w:rtl w:val="0"/>
          <w:lang w:val="en-US"/>
        </w:rPr>
        <w:t>’</w:t>
      </w:r>
      <w:r>
        <w:rPr>
          <w:rFonts w:ascii="Avenir Next Regular" w:hAnsi="Avenir Next Regular"/>
          <w:i w:val="1"/>
          <w:iCs w:val="1"/>
          <w:sz w:val="22"/>
          <w:szCs w:val="22"/>
          <w:u w:color="ff2600"/>
          <w:rtl w:val="0"/>
          <w:lang w:val="en-US"/>
        </w:rPr>
        <w:t>re mindful of Him</w:t>
      </w:r>
    </w:p>
    <w:p>
      <w:pPr>
        <w:pStyle w:val="Default"/>
        <w:spacing w:before="0" w:line="240" w:lineRule="auto"/>
        <w:rPr>
          <w:rFonts w:ascii="Avenir Next Regular" w:cs="Avenir Next Regular" w:hAnsi="Avenir Next Regular" w:eastAsia="Avenir Next Regular"/>
          <w:i w:val="1"/>
          <w:iCs w:val="1"/>
          <w:outline w:val="0"/>
          <w:color w:val="ff2600"/>
          <w:sz w:val="22"/>
          <w:szCs w:val="22"/>
          <w:u w:color="ff2600"/>
          <w14:textFill>
            <w14:solidFill>
              <w14:srgbClr w14:val="FF2600"/>
            </w14:solidFill>
          </w14:textFill>
        </w:rPr>
      </w:pPr>
    </w:p>
    <w:p>
      <w:pPr>
        <w:pStyle w:val="Body A"/>
        <w:rPr>
          <w:i w:val="1"/>
          <w:iCs w:val="1"/>
          <w:outline w:val="0"/>
          <w:color w:val="ff2600"/>
          <w:u w:color="ff2600"/>
          <w14:textFill>
            <w14:solidFill>
              <w14:srgbClr w14:val="FF2600"/>
            </w14:solidFill>
          </w14:textFill>
        </w:rPr>
      </w:pPr>
      <w:r>
        <w:rPr>
          <w:rFonts w:ascii="Avenir Next Regular" w:hAnsi="Avenir Next Regular"/>
          <w:b w:val="1"/>
          <w:bCs w:val="1"/>
          <w:u w:val="single"/>
          <w:rtl w:val="0"/>
          <w:lang w:val="en-US"/>
        </w:rPr>
        <w:t>Saturday Bible Reading</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Romans 1:18-23 the Creator vs creation</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Hebrews 1 the supremacy of Jesus</w:t>
      </w:r>
    </w:p>
    <w:p>
      <w:pPr>
        <w:pStyle w:val="Default"/>
        <w:numPr>
          <w:ilvl w:val="0"/>
          <w:numId w:val="1"/>
        </w:numPr>
        <w:spacing w:before="0" w:line="240" w:lineRule="auto"/>
        <w:rPr>
          <w:rFonts w:ascii="Avenir Next Regular" w:hAnsi="Avenir Next Regular"/>
          <w:sz w:val="22"/>
          <w:szCs w:val="22"/>
          <w:lang w:val="en-US"/>
        </w:rPr>
      </w:pPr>
      <w:r>
        <w:rPr>
          <w:rFonts w:ascii="Avenir Next Regular" w:hAnsi="Avenir Next Regular"/>
          <w:i w:val="1"/>
          <w:iCs w:val="1"/>
          <w:sz w:val="22"/>
          <w:szCs w:val="22"/>
          <w:u w:color="ff2600"/>
          <w:rtl w:val="0"/>
          <w:lang w:val="en-US"/>
        </w:rPr>
        <w:t>Genesis 1:9-31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spacing w:before="0" w:line="240" w:lineRule="auto"/>
        <w:rPr>
          <w:rFonts w:ascii="Avenir Next Regular" w:cs="Avenir Next Regular" w:hAnsi="Avenir Next Regular" w:eastAsia="Avenir Next Regular"/>
          <w:sz w:val="22"/>
          <w:szCs w:val="22"/>
        </w:rPr>
      </w:pPr>
    </w:p>
    <w:p>
      <w:pPr>
        <w:pStyle w:val="Body A"/>
        <w:rPr>
          <w:rFonts w:ascii="Avenir Next Regular" w:cs="Avenir Next Regular" w:hAnsi="Avenir Next Regular" w:eastAsia="Avenir Next Regular"/>
          <w:b w:val="1"/>
          <w:bCs w:val="1"/>
          <w:u w:val="single"/>
        </w:rPr>
      </w:pPr>
      <w:r>
        <w:rPr>
          <w:rFonts w:ascii="Avenir Next Regular" w:hAnsi="Avenir Next Regular"/>
          <w:b w:val="1"/>
          <w:bCs w:val="1"/>
          <w:u w:val="single"/>
          <w:rtl w:val="0"/>
          <w:lang w:val="en-US"/>
        </w:rPr>
        <w:t>Discussion Questions:</w:t>
      </w:r>
    </w:p>
    <w:p>
      <w:pPr>
        <w:pStyle w:val="Body A"/>
        <w:rPr>
          <w:rFonts w:ascii="Avenir Next Regular" w:cs="Avenir Next Regular" w:hAnsi="Avenir Next Regular" w:eastAsia="Avenir Next Regular"/>
          <w:b w:val="1"/>
          <w:bCs w:val="1"/>
          <w:u w:val="single"/>
        </w:rPr>
      </w:pPr>
    </w:p>
    <w:p>
      <w:pPr>
        <w:pStyle w:val="Default"/>
        <w:numPr>
          <w:ilvl w:val="0"/>
          <w:numId w:val="6"/>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God</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 xml:space="preserve">s Definition of Good: In what areas of life do you find yourself defining </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good</w:t>
      </w:r>
      <w:r>
        <w:rPr>
          <w:rFonts w:ascii="Cambria" w:hAnsi="Cambria" w:hint="default"/>
          <w:sz w:val="22"/>
          <w:szCs w:val="22"/>
          <w:rtl w:val="0"/>
          <w:lang w:val="en-US"/>
          <w14:textOutline>
            <w14:noFill/>
          </w14:textOutline>
        </w:rPr>
        <w:t xml:space="preserve">” </w:t>
      </w:r>
      <w:r>
        <w:rPr>
          <w:rFonts w:ascii="Cambria" w:hAnsi="Cambria"/>
          <w:sz w:val="22"/>
          <w:szCs w:val="22"/>
          <w:rtl w:val="0"/>
          <w:lang w:val="en-US"/>
          <w14:textOutline>
            <w14:noFill/>
          </w14:textOutline>
        </w:rPr>
        <w:t>differently than God does? How can you begin aligning your perspective with His?</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 xml:space="preserve">Boundaries and Order: Genesis 1 shows God creating with structure and separation. What </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boundaries</w:t>
      </w:r>
      <w:r>
        <w:rPr>
          <w:rFonts w:ascii="Cambria" w:hAnsi="Cambria" w:hint="default"/>
          <w:sz w:val="22"/>
          <w:szCs w:val="22"/>
          <w:rtl w:val="0"/>
          <w:lang w:val="en-US"/>
          <w14:textOutline>
            <w14:noFill/>
          </w14:textOutline>
        </w:rPr>
        <w:t xml:space="preserve">” </w:t>
      </w:r>
      <w:r>
        <w:rPr>
          <w:rFonts w:ascii="Cambria" w:hAnsi="Cambria"/>
          <w:sz w:val="22"/>
          <w:szCs w:val="22"/>
          <w:rtl w:val="0"/>
          <w:lang w:val="en-US"/>
          <w14:textOutline>
            <w14:noFill/>
          </w14:textOutline>
        </w:rPr>
        <w:t>has God set for your life that protect you rather than restrict you?</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Image Bearing: What does it practically look like for you to represent God</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s image in your workplace, family, or community? How do you reflect His character in daily life?</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 xml:space="preserve">Multiplication and Fruitfulness: God blessed creation to </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be fruitful and multiply.</w:t>
      </w:r>
      <w:r>
        <w:rPr>
          <w:rFonts w:ascii="Cambria" w:hAnsi="Cambria" w:hint="default"/>
          <w:sz w:val="22"/>
          <w:szCs w:val="22"/>
          <w:rtl w:val="0"/>
          <w:lang w:val="en-US"/>
          <w14:textOutline>
            <w14:noFill/>
          </w14:textOutline>
        </w:rPr>
        <w:t xml:space="preserve">” </w:t>
      </w:r>
      <w:r>
        <w:rPr>
          <w:rFonts w:ascii="Cambria" w:hAnsi="Cambria"/>
          <w:sz w:val="22"/>
          <w:szCs w:val="22"/>
          <w:rtl w:val="0"/>
          <w:lang w:val="en-US"/>
          <w14:textOutline>
            <w14:noFill/>
          </w14:textOutline>
        </w:rPr>
        <w:t>What might that look like spiritually for you</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what has God planted in your life that He</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s asking you to reproduce in others?</w:t>
      </w:r>
    </w:p>
    <w:p>
      <w:pPr>
        <w:pStyle w:val="Default"/>
        <w:numPr>
          <w:ilvl w:val="0"/>
          <w:numId w:val="3"/>
        </w:numPr>
        <w:spacing w:before="0" w:after="200" w:line="276" w:lineRule="auto"/>
        <w:rPr>
          <w:rFonts w:ascii="Cambria" w:hAnsi="Cambria"/>
          <w:sz w:val="22"/>
          <w:szCs w:val="22"/>
          <w:lang w:val="en-US"/>
          <w14:textOutline>
            <w14:noFill/>
          </w14:textOutline>
        </w:rPr>
      </w:pPr>
      <w:r>
        <w:rPr>
          <w:rFonts w:ascii="Cambria" w:hAnsi="Cambria"/>
          <w:sz w:val="22"/>
          <w:szCs w:val="22"/>
          <w:rtl w:val="0"/>
          <w:lang w:val="en-US"/>
          <w14:textOutline>
            <w14:noFill/>
          </w14:textOutline>
        </w:rPr>
        <w:t>Stewardship and Provision: God provided everything humanity needed before giving them responsibility. How does this truth challenge your view of God</w:t>
      </w:r>
      <w:r>
        <w:rPr>
          <w:rFonts w:ascii="Cambria" w:hAnsi="Cambria" w:hint="default"/>
          <w:sz w:val="22"/>
          <w:szCs w:val="22"/>
          <w:rtl w:val="0"/>
          <w:lang w:val="en-US"/>
          <w14:textOutline>
            <w14:noFill/>
          </w14:textOutline>
        </w:rPr>
        <w:t>’</w:t>
      </w:r>
      <w:r>
        <w:rPr>
          <w:rFonts w:ascii="Cambria" w:hAnsi="Cambria"/>
          <w:sz w:val="22"/>
          <w:szCs w:val="22"/>
          <w:rtl w:val="0"/>
          <w:lang w:val="en-US"/>
          <w14:textOutline>
            <w14:noFill/>
          </w14:textOutline>
        </w:rPr>
        <w:t>s provision and your role as a steward?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Next Regular">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Imported Style 2"/>
  </w:abstractNum>
  <w:abstractNum w:abstractNumId="2">
    <w:multiLevelType w:val="hybridMultilevel"/>
    <w:styleLink w:val="Imported Style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2">
    <w:name w:val="Imported Style 2"/>
    <w:pPr>
      <w:numPr>
        <w:numId w:val="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