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0433ff"/>
          <w:u w:color="0433ff"/>
          <w14:textFill>
            <w14:solidFill>
              <w14:srgbClr w14:val="0433FF"/>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Prayer Week 5</w:t>
      </w:r>
      <w:r>
        <w:rPr>
          <w:rFonts w:ascii="Avenir Next Regular" w:hAnsi="Avenir Next Regular"/>
          <w:b w:val="1"/>
          <w:bCs w:val="1"/>
          <w:rtl w:val="0"/>
          <w:lang w:val="en-US"/>
        </w:rPr>
        <w:t xml:space="preserve">: Pray Then Like This | </w:t>
      </w:r>
      <w:r>
        <w:rPr>
          <w:rFonts w:ascii="Avenir Next Regular" w:hAnsi="Avenir Next Regular"/>
          <w:b w:val="1"/>
          <w:bCs w:val="1"/>
          <w:outline w:val="0"/>
          <w:color w:val="0433ff"/>
          <w:u w:color="0433ff"/>
          <w:rtl w:val="0"/>
          <w:lang w:val="en-US"/>
          <w14:textFill>
            <w14:solidFill>
              <w14:srgbClr w14:val="0433FF"/>
            </w14:solidFill>
          </w14:textFill>
        </w:rPr>
        <w:t>Matthew 6:9-13</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sz w:val="22"/>
          <w:szCs w:val="22"/>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Prayer Defined:</w:t>
      </w:r>
      <w:r>
        <w:rPr>
          <w:rFonts w:ascii="Avenir Next Regular" w:hAnsi="Avenir Next Regular"/>
          <w:sz w:val="22"/>
          <w:szCs w:val="22"/>
          <w:rtl w:val="0"/>
          <w:lang w:val="en-US"/>
        </w:rPr>
        <w:t xml:space="preserve"> It is talking to God with intention and purpose; as His beloved child, according to His word.</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sz w:val="22"/>
          <w:szCs w:val="22"/>
          <w:u w:val="none"/>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Power of Prayer:</w:t>
      </w:r>
      <w:r>
        <w:rPr>
          <w:rFonts w:ascii="Avenir Next Regular" w:hAnsi="Avenir Next Regular"/>
          <w:sz w:val="22"/>
          <w:szCs w:val="22"/>
          <w:u w:val="none"/>
          <w:rtl w:val="0"/>
          <w:lang w:val="en-US"/>
        </w:rPr>
        <w:t xml:space="preserve"> God has determined prayer to be the method of causing things.</w:t>
      </w:r>
    </w:p>
    <w:p>
      <w:pPr>
        <w:pStyle w:val="Body B"/>
        <w:spacing w:before="0"/>
        <w:rPr>
          <w:rFonts w:ascii="Avenir Next Regular" w:cs="Avenir Next Regular" w:hAnsi="Avenir Next Regular" w:eastAsia="Avenir Next Regular"/>
          <w:sz w:val="22"/>
          <w:szCs w:val="22"/>
          <w:u w:val="none"/>
        </w:rPr>
      </w:pPr>
    </w:p>
    <w:p>
      <w:pPr>
        <w:pStyle w:val="Body B"/>
        <w:spacing w:before="0"/>
        <w:rPr>
          <w:rFonts w:ascii="Avenir Next Regular" w:cs="Avenir Next Regular" w:hAnsi="Avenir Next Regular" w:eastAsia="Avenir Next Regular"/>
          <w:sz w:val="22"/>
          <w:szCs w:val="22"/>
          <w:u w:val="none"/>
        </w:rPr>
      </w:pPr>
      <w:r>
        <w:rPr>
          <w:rFonts w:ascii="Avenir Next Regular" w:hAnsi="Avenir Next Regular"/>
          <w:sz w:val="22"/>
          <w:szCs w:val="22"/>
          <w:u w:val="none"/>
          <w:rtl w:val="0"/>
          <w:lang w:val="en-US"/>
        </w:rPr>
        <w:t>And, what we need to know about proper, biblical prayer, is that its learned. We aren</w:t>
      </w:r>
      <w:r>
        <w:rPr>
          <w:rFonts w:ascii="Avenir Next Regular" w:hAnsi="Avenir Next Regular" w:hint="default"/>
          <w:sz w:val="22"/>
          <w:szCs w:val="22"/>
          <w:u w:val="none"/>
          <w:rtl w:val="0"/>
          <w:lang w:val="en-US"/>
        </w:rPr>
        <w:t>’</w:t>
      </w:r>
      <w:r>
        <w:rPr>
          <w:rFonts w:ascii="Avenir Next Regular" w:hAnsi="Avenir Next Regular"/>
          <w:sz w:val="22"/>
          <w:szCs w:val="22"/>
          <w:u w:val="none"/>
          <w:rtl w:val="0"/>
          <w:lang w:val="en-US"/>
        </w:rPr>
        <w:t>t born with this natural, inherent understanding of how to pray. Its not instinctual, its something we have to be taught by God and learn from our Father.</w:t>
      </w:r>
    </w:p>
    <w:p>
      <w:pPr>
        <w:pStyle w:val="Body B"/>
        <w:spacing w:before="0"/>
        <w:rPr>
          <w:rFonts w:ascii="Avenir Next Regular" w:cs="Avenir Next Regular" w:hAnsi="Avenir Next Regular" w:eastAsia="Avenir Next Regular"/>
          <w:sz w:val="22"/>
          <w:szCs w:val="22"/>
          <w:u w:val="no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val="none" w:color="ff40ff"/>
          <w14:textFill>
            <w14:solidFill>
              <w14:srgbClr w14:val="FF40FF"/>
            </w14:solidFill>
          </w14:textFill>
        </w:rPr>
      </w:pPr>
      <w:r>
        <w:rPr>
          <w:rFonts w:ascii="Avenir Next Regular" w:hAnsi="Avenir Next Regular"/>
          <w:i w:val="1"/>
          <w:iCs w:val="1"/>
          <w:outline w:val="0"/>
          <w:color w:val="ff40ff"/>
          <w:sz w:val="22"/>
          <w:szCs w:val="22"/>
          <w:u w:val="none" w:color="ff40ff"/>
          <w:rtl w:val="0"/>
          <w:lang w:val="en-US"/>
          <w14:textFill>
            <w14:solidFill>
              <w14:srgbClr w14:val="FF40FF"/>
            </w14:solidFill>
          </w14:textFill>
        </w:rPr>
        <w:t xml:space="preserve">Luke 11:1 -  Now Jesus was praying in a certain place, and when he finished, one of his disciples said to him, </w:t>
      </w:r>
      <w:r>
        <w:rPr>
          <w:rFonts w:ascii="Arial Unicode MS" w:hAnsi="Arial Unicode MS" w:hint="default"/>
          <w:outline w:val="0"/>
          <w:color w:val="ff40ff"/>
          <w:sz w:val="22"/>
          <w:szCs w:val="22"/>
          <w:u w:val="none"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val="none" w:color="ff40ff"/>
          <w:rtl w:val="0"/>
          <w:lang w:val="en-US"/>
          <w14:textFill>
            <w14:solidFill>
              <w14:srgbClr w14:val="FF40FF"/>
            </w14:solidFill>
          </w14:textFill>
        </w:rPr>
        <w:t>Lord, teach us to pray, as John taught his disciples.</w:t>
      </w:r>
      <w:r>
        <w:rPr>
          <w:rFonts w:ascii="Avenir Next Regular" w:hAnsi="Avenir Next Regular" w:hint="default"/>
          <w:i w:val="1"/>
          <w:iCs w:val="1"/>
          <w:outline w:val="0"/>
          <w:color w:val="ff40ff"/>
          <w:sz w:val="22"/>
          <w:szCs w:val="22"/>
          <w:u w:val="none"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i w:val="1"/>
          <w:iCs w:val="1"/>
          <w:sz w:val="22"/>
          <w:szCs w:val="22"/>
          <w:u w:val="single"/>
        </w:rPr>
      </w:pPr>
      <w:r>
        <w:rPr>
          <w:rFonts w:ascii="Avenir Next Regular" w:hAnsi="Avenir Next Regular"/>
          <w:i w:val="1"/>
          <w:iCs w:val="1"/>
          <w:sz w:val="22"/>
          <w:szCs w:val="22"/>
          <w:u w:val="single"/>
          <w:rtl w:val="0"/>
          <w:lang w:val="en-US"/>
        </w:rPr>
        <w:t>There are lots of examples of God giving direction on what to pray or what not to pray depending on who He</w:t>
      </w:r>
      <w:r>
        <w:rPr>
          <w:rFonts w:ascii="Avenir Next Regular" w:hAnsi="Avenir Next Regular" w:hint="default"/>
          <w:i w:val="1"/>
          <w:iCs w:val="1"/>
          <w:sz w:val="22"/>
          <w:szCs w:val="22"/>
          <w:u w:val="single"/>
          <w:rtl w:val="0"/>
          <w:lang w:val="en-US"/>
        </w:rPr>
        <w:t>’</w:t>
      </w:r>
      <w:r>
        <w:rPr>
          <w:rFonts w:ascii="Avenir Next Regular" w:hAnsi="Avenir Next Regular"/>
          <w:i w:val="1"/>
          <w:iCs w:val="1"/>
          <w:sz w:val="22"/>
          <w:szCs w:val="22"/>
          <w:u w:val="single"/>
          <w:rtl w:val="0"/>
          <w:lang w:val="en-US"/>
        </w:rPr>
        <w:t>s talking to or the specific situation He</w:t>
      </w:r>
      <w:r>
        <w:rPr>
          <w:rFonts w:ascii="Avenir Next Regular" w:hAnsi="Avenir Next Regular" w:hint="default"/>
          <w:i w:val="1"/>
          <w:iCs w:val="1"/>
          <w:sz w:val="22"/>
          <w:szCs w:val="22"/>
          <w:u w:val="single"/>
          <w:rtl w:val="0"/>
          <w:lang w:val="en-US"/>
        </w:rPr>
        <w:t>’</w:t>
      </w:r>
      <w:r>
        <w:rPr>
          <w:rFonts w:ascii="Avenir Next Regular" w:hAnsi="Avenir Next Regular"/>
          <w:i w:val="1"/>
          <w:iCs w:val="1"/>
          <w:sz w:val="22"/>
          <w:szCs w:val="22"/>
          <w:u w:val="single"/>
          <w:rtl w:val="0"/>
          <w:lang w:val="en-US"/>
        </w:rPr>
        <w:t>s addressing.</w:t>
      </w:r>
    </w:p>
    <w:p>
      <w:pPr>
        <w:pStyle w:val="Body B"/>
        <w:spacing w:before="0"/>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1 John 5:16 - If anyone sees his brother committing a sin not leading to death, he shall ask, and God will give him life</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to those who commit sins that do not lead to death. There is sin that leads to death; I do not say that one should pray for that.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Jeremiah 29:7 - But seek the welfare of the city where I have sent you into exile, and pray to the LORD on its behalf, for in its welfare you will find your welfare.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Matthew 26:41 - Watch and pray that you may not enter into temptation. The spirit indeed is willing, but the flesh is weak.</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Matthew 24:20 - Pray that your flight may not be in winter or on a Sabbath.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Matthew 9:38 - therefore pray earnestly to the Lord of the harvest to send out laborers into his harvest.</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i w:val="1"/>
          <w:iCs w:val="1"/>
          <w:outline w:val="0"/>
          <w:color w:val="ff40ff"/>
          <w:sz w:val="22"/>
          <w:szCs w:val="22"/>
          <w:u w:color="ff40ff"/>
          <w:rtl w:val="0"/>
          <w:lang w:val="en-US"/>
          <w14:textFill>
            <w14:solidFill>
              <w14:srgbClr w14:val="FF40FF"/>
            </w14:solidFill>
          </w14:textFill>
        </w:rPr>
        <w:t>Jeremiah 29:12 - Then you will call upon me and come and pray to me, and I will hear you.</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b w:val="1"/>
          <w:bCs w:val="1"/>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color="0433ff"/>
          <w:rtl w:val="0"/>
          <w:lang w:val="en-US"/>
          <w14:textFill>
            <w14:solidFill>
              <w14:srgbClr w14:val="0433FF"/>
            </w14:solidFill>
          </w14:textFill>
        </w:rPr>
        <w:t>So, the big question is, how do we pray correctly, according to the Bible?</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Prayer isn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t just the time I intentionally set aside morning or evening and it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not just talking to God throughout the day but doing both as Jesus had communion and had private time</w:t>
      </w:r>
    </w:p>
    <w:p>
      <w:pPr>
        <w:pStyle w:val="Body B"/>
        <w:spacing w:before="0"/>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Pray according to God</w:t>
      </w:r>
      <w:r>
        <w:rPr>
          <w:rFonts w:ascii="Avenir Next Regular" w:hAnsi="Avenir Next Regular" w:hint="default"/>
          <w:b w:val="1"/>
          <w:bCs w:val="1"/>
          <w:u w:val="single"/>
          <w:rtl w:val="0"/>
          <w:lang w:val="en-US"/>
        </w:rPr>
        <w:t>’</w:t>
      </w:r>
      <w:r>
        <w:rPr>
          <w:rFonts w:ascii="Avenir Next Regular" w:hAnsi="Avenir Next Regular"/>
          <w:b w:val="1"/>
          <w:bCs w:val="1"/>
          <w:u w:val="single"/>
          <w:rtl w:val="0"/>
          <w:lang w:val="en-US"/>
        </w:rPr>
        <w:t>s word</w:t>
      </w:r>
      <w:r>
        <w:rPr>
          <w:rFonts w:ascii="Avenir Next Regular" w:hAnsi="Avenir Next Regular"/>
          <w:u w:val="single"/>
          <w:rtl w:val="0"/>
          <w:lang w:val="en-US"/>
        </w:rPr>
        <w:t>.</w:t>
      </w:r>
      <w:r>
        <w:rPr>
          <w:rFonts w:ascii="Avenir Next Regular" w:hAnsi="Avenir Next Regular"/>
          <w:outline w:val="0"/>
          <w:color w:val="0433ff"/>
          <w:u w:color="0433ff"/>
          <w:rtl w:val="0"/>
          <w:lang w:val="en-US"/>
          <w14:textFill>
            <w14:solidFill>
              <w14:srgbClr w14:val="0433FF"/>
            </w14:solidFill>
          </w14:textFill>
        </w:rPr>
        <w:t xml:space="preserve"> </w:t>
      </w: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word frames our prayers. It informs us on how to pray. If I don</w:t>
      </w:r>
      <w:r>
        <w:rPr>
          <w:rFonts w:ascii="Avenir Next Regular" w:hAnsi="Avenir Next Regular" w:hint="default"/>
          <w:rtl w:val="0"/>
          <w:lang w:val="en-US"/>
        </w:rPr>
        <w:t>’</w:t>
      </w:r>
      <w:r>
        <w:rPr>
          <w:rFonts w:ascii="Avenir Next Regular" w:hAnsi="Avenir Next Regular"/>
          <w:rtl w:val="0"/>
          <w:lang w:val="en-US"/>
        </w:rPr>
        <w:t>t know His word, I won</w:t>
      </w:r>
      <w:r>
        <w:rPr>
          <w:rFonts w:ascii="Avenir Next Regular" w:hAnsi="Avenir Next Regular" w:hint="default"/>
          <w:rtl w:val="0"/>
          <w:lang w:val="en-US"/>
        </w:rPr>
        <w:t>’</w:t>
      </w:r>
      <w:r>
        <w:rPr>
          <w:rFonts w:ascii="Avenir Next Regular" w:hAnsi="Avenir Next Regular"/>
          <w:rtl w:val="0"/>
          <w:lang w:val="en-US"/>
        </w:rPr>
        <w:t>t know how to pray.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u w:val="single"/>
          <w:rtl w:val="0"/>
          <w:lang w:val="en-US"/>
        </w:rPr>
        <w:t>Pray with God as the center and motivation.</w:t>
      </w:r>
      <w:r>
        <w:rPr>
          <w:rFonts w:ascii="Avenir Next Regular" w:hAnsi="Avenir Next Regular"/>
          <w:rtl w:val="0"/>
          <w:lang w:val="en-US"/>
        </w:rPr>
        <w:t xml:space="preserve"> His Glory. His Kingdom. His Will. His Provision. His Care. His Forgiveness. His Protection. His Deliverance</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b w:val="1"/>
          <w:bCs w:val="1"/>
          <w:outline w:val="0"/>
          <w:color w:val="0433ff"/>
          <w:sz w:val="22"/>
          <w:szCs w:val="22"/>
          <w:u w:color="0433ff"/>
          <w14:textFill>
            <w14:solidFill>
              <w14:srgbClr w14:val="0433FF"/>
            </w14:solidFill>
          </w14:textFill>
        </w:rPr>
      </w:pPr>
      <w:r>
        <w:rPr>
          <w:rFonts w:ascii="Avenir Next Regular" w:hAnsi="Avenir Next Regular"/>
          <w:b w:val="1"/>
          <w:bCs w:val="1"/>
          <w:outline w:val="0"/>
          <w:color w:val="0433ff"/>
          <w:sz w:val="22"/>
          <w:szCs w:val="22"/>
          <w:u w:color="0433ff"/>
          <w:rtl w:val="0"/>
          <w:lang w:val="en-US"/>
          <w14:textFill>
            <w14:solidFill>
              <w14:srgbClr w14:val="0433FF"/>
            </w14:solidFill>
          </w14:textFill>
        </w:rPr>
        <w:t>In Matthew 6, there are 5 specific things Jesus calls us to pray for and these can act as general categories for prayer, but at least, these are 5 things to do in prayer daily.</w:t>
      </w:r>
    </w:p>
    <w:p>
      <w:pPr>
        <w:pStyle w:val="Body B"/>
        <w:spacing w:before="0"/>
        <w:rPr>
          <w:rFonts w:ascii="Avenir Next Regular" w:cs="Avenir Next Regular" w:hAnsi="Avenir Next Regular" w:eastAsia="Avenir Next Regular"/>
          <w:sz w:val="22"/>
          <w:szCs w:val="22"/>
        </w:rPr>
      </w:pPr>
    </w:p>
    <w:p>
      <w:pPr>
        <w:pStyle w:val="Body B"/>
        <w:numPr>
          <w:ilvl w:val="0"/>
          <w:numId w:val="2"/>
        </w:numPr>
        <w:bidi w:val="0"/>
        <w:spacing w:before="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Worship And Thank God</w:t>
      </w:r>
    </w:p>
    <w:p>
      <w:pPr>
        <w:pStyle w:val="Body B"/>
        <w:numPr>
          <w:ilvl w:val="0"/>
          <w:numId w:val="2"/>
        </w:numPr>
        <w:bidi w:val="0"/>
        <w:spacing w:before="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Surrender To God</w:t>
      </w:r>
    </w:p>
    <w:p>
      <w:pPr>
        <w:pStyle w:val="Body B"/>
        <w:numPr>
          <w:ilvl w:val="0"/>
          <w:numId w:val="2"/>
        </w:numPr>
        <w:bidi w:val="0"/>
        <w:spacing w:before="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Ask For Provision And Care | Intercession</w:t>
      </w:r>
    </w:p>
    <w:p>
      <w:pPr>
        <w:pStyle w:val="Body B"/>
        <w:numPr>
          <w:ilvl w:val="0"/>
          <w:numId w:val="2"/>
        </w:numPr>
        <w:bidi w:val="0"/>
        <w:spacing w:before="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Confess Your Sins</w:t>
      </w:r>
    </w:p>
    <w:p>
      <w:pPr>
        <w:pStyle w:val="Body B"/>
        <w:numPr>
          <w:ilvl w:val="0"/>
          <w:numId w:val="2"/>
        </w:numPr>
        <w:bidi w:val="0"/>
        <w:spacing w:before="0"/>
        <w:ind w:right="0"/>
        <w:jc w:val="left"/>
        <w:rPr>
          <w:rFonts w:ascii="Avenir Next Regular" w:hAnsi="Avenir Next Regular"/>
          <w:b w:val="1"/>
          <w:bCs w:val="1"/>
          <w:outline w:val="0"/>
          <w:color w:val="ff2600"/>
          <w:sz w:val="22"/>
          <w:szCs w:val="22"/>
          <w:rtl w:val="0"/>
          <w:lang w:val="en-US"/>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Ask For Spiritual Protection</w:t>
      </w:r>
    </w:p>
    <w:p>
      <w:pPr>
        <w:pStyle w:val="Body A"/>
        <w:rPr>
          <w:rFonts w:ascii="Avenir Next Regular" w:cs="Avenir Next Regular" w:hAnsi="Avenir Next Regular" w:eastAsia="Avenir Next Regular"/>
          <w:u w:val="single"/>
        </w:rPr>
      </w:pPr>
    </w:p>
    <w:p>
      <w:pPr>
        <w:pStyle w:val="Body A"/>
        <w:numPr>
          <w:ilvl w:val="0"/>
          <w:numId w:val="3"/>
        </w:numPr>
        <w:bidi w:val="0"/>
        <w:ind w:right="0"/>
        <w:jc w:val="left"/>
        <w:rPr>
          <w:rFonts w:ascii="Avenir Next Regular" w:hAnsi="Avenir Next Regular"/>
          <w:b w:val="1"/>
          <w:bCs w:val="1"/>
          <w:rtl w:val="0"/>
          <w:lang w:val="en-US"/>
        </w:rPr>
      </w:pPr>
      <w:r>
        <w:rPr>
          <w:rFonts w:ascii="Avenir Next Regular" w:hAnsi="Avenir Next Regular"/>
          <w:b w:val="1"/>
          <w:bCs w:val="1"/>
          <w:outline w:val="0"/>
          <w:color w:val="ee220c"/>
          <w:u w:val="single" w:color="ee220c"/>
          <w:rtl w:val="0"/>
          <w:lang w:val="en-US"/>
          <w14:textFill>
            <w14:solidFill>
              <w14:srgbClr w14:val="EE220C"/>
            </w14:solidFill>
          </w14:textFill>
        </w:rPr>
        <w:t>Worship And Thank God |</w:t>
      </w:r>
      <w:r>
        <w:rPr>
          <w:rFonts w:ascii="Avenir Next Regular" w:hAnsi="Avenir Next Regular"/>
          <w:b w:val="1"/>
          <w:bCs w:val="1"/>
          <w:rtl w:val="0"/>
          <w:lang w:val="en-US"/>
        </w:rPr>
        <w:t xml:space="preserve">  </w:t>
      </w:r>
      <w:r>
        <w:rPr>
          <w:rFonts w:ascii="Avenir Next Regular" w:hAnsi="Avenir Next Regular"/>
          <w:b w:val="1"/>
          <w:bCs w:val="1"/>
          <w:outline w:val="0"/>
          <w:color w:val="0433ff"/>
          <w:u w:color="0433ff"/>
          <w:rtl w:val="0"/>
          <w:lang w:val="en-US"/>
          <w14:textFill>
            <w14:solidFill>
              <w14:srgbClr w14:val="0433FF"/>
            </w14:solidFill>
          </w14:textFill>
        </w:rPr>
        <w:t>Verse 9</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val="none" w:color="ff40ff"/>
          <w14:textFill>
            <w14:solidFill>
              <w14:srgbClr w14:val="FF40FF"/>
            </w14:solidFill>
          </w14:textFill>
        </w:rPr>
      </w:pPr>
      <w:r>
        <w:rPr>
          <w:rFonts w:ascii="Avenir Next Regular" w:cs="Avenir Next Regular" w:hAnsi="Avenir Next Regular" w:eastAsia="Avenir Next Regular"/>
          <w:outline w:val="0"/>
          <w:color w:val="0433ff"/>
          <w:u w:val="none" w:color="0433ff"/>
          <w:lang w:val="en-US"/>
          <w14:textFill>
            <w14:solidFill>
              <w14:srgbClr w14:val="0433FF"/>
            </w14:solidFill>
          </w14:textFill>
        </w:rPr>
        <w:tab/>
      </w:r>
      <w:r>
        <w:rPr>
          <w:rFonts w:ascii="Avenir Next Regular" w:hAnsi="Avenir Next Regular"/>
          <w:b w:val="1"/>
          <w:bCs w:val="1"/>
          <w:outline w:val="0"/>
          <w:color w:val="0433ff"/>
          <w:u w:val="single" w:color="0433ff"/>
          <w:rtl w:val="0"/>
          <w:lang w:val="en-US"/>
          <w14:textFill>
            <w14:solidFill>
              <w14:srgbClr w14:val="0433FF"/>
            </w14:solidFill>
          </w14:textFill>
        </w:rPr>
        <w:t>A. Remember God</w:t>
      </w:r>
      <w:r>
        <w:rPr>
          <w:rFonts w:ascii="Avenir Next Regular" w:hAnsi="Avenir Next Regular" w:hint="default"/>
          <w:b w:val="1"/>
          <w:bCs w:val="1"/>
          <w:outline w:val="0"/>
          <w:color w:val="0433ff"/>
          <w:u w:val="single" w:color="0433ff"/>
          <w:rtl w:val="0"/>
          <w:lang w:val="en-US"/>
          <w14:textFill>
            <w14:solidFill>
              <w14:srgbClr w14:val="0433FF"/>
            </w14:solidFill>
          </w14:textFill>
        </w:rPr>
        <w:t>’</w:t>
      </w:r>
      <w:r>
        <w:rPr>
          <w:rFonts w:ascii="Avenir Next Regular" w:hAnsi="Avenir Next Regular"/>
          <w:b w:val="1"/>
          <w:bCs w:val="1"/>
          <w:outline w:val="0"/>
          <w:color w:val="0433ff"/>
          <w:u w:val="single" w:color="0433ff"/>
          <w:rtl w:val="0"/>
          <w:lang w:val="en-US"/>
          <w14:textFill>
            <w14:solidFill>
              <w14:srgbClr w14:val="0433FF"/>
            </w14:solidFill>
          </w14:textFill>
        </w:rPr>
        <w:t>s Greatness</w:t>
      </w:r>
      <w:r>
        <w:rPr>
          <w:rFonts w:ascii="Avenir Next Regular" w:hAnsi="Avenir Next Regular"/>
          <w:outline w:val="0"/>
          <w:color w:val="0433ff"/>
          <w:u w:val="none" w:color="0433ff"/>
          <w:rtl w:val="0"/>
          <w:lang w:val="en-US"/>
          <w14:textFill>
            <w14:solidFill>
              <w14:srgbClr w14:val="0433FF"/>
            </w14:solidFill>
          </w14:textFill>
        </w:rPr>
        <w:t xml:space="preserve"> </w:t>
      </w:r>
      <w:r>
        <w:rPr>
          <w:rFonts w:ascii="Avenir Next Regular" w:hAnsi="Avenir Next Regular"/>
          <w:i w:val="1"/>
          <w:iCs w:val="1"/>
          <w:outline w:val="0"/>
          <w:color w:val="0433ff"/>
          <w:u w:val="none" w:color="0433ff"/>
          <w:rtl w:val="0"/>
          <w:lang w:val="en-US"/>
          <w14:textFill>
            <w14:solidFill>
              <w14:srgbClr w14:val="0433FF"/>
            </w14:solidFill>
          </w14:textFill>
        </w:rPr>
        <w:t xml:space="preserve">| </w:t>
      </w:r>
      <w:r>
        <w:rPr>
          <w:rFonts w:ascii="Arial Unicode MS" w:hAnsi="Arial Unicode MS" w:hint="default"/>
          <w:outline w:val="0"/>
          <w:color w:val="ff40ff"/>
          <w:u w:val="none" w:color="ff40ff"/>
          <w:rtl w:val="1"/>
          <w:lang w:val="ar-SA" w:bidi="ar-SA"/>
          <w14:textFill>
            <w14:solidFill>
              <w14:srgbClr w14:val="FF40FF"/>
            </w14:solidFill>
          </w14:textFill>
        </w:rPr>
        <w:t>“</w:t>
      </w:r>
      <w:r>
        <w:rPr>
          <w:rFonts w:ascii="Avenir Next Regular" w:hAnsi="Avenir Next Regular"/>
          <w:i w:val="1"/>
          <w:iCs w:val="1"/>
          <w:outline w:val="0"/>
          <w:color w:val="ff40ff"/>
          <w:u w:val="none" w:color="ff40ff"/>
          <w:rtl w:val="0"/>
          <w:lang w:val="en-US"/>
          <w14:textFill>
            <w14:solidFill>
              <w14:srgbClr w14:val="FF40FF"/>
            </w14:solidFill>
          </w14:textFill>
        </w:rPr>
        <w:t>Our Father In Heaven</w:t>
      </w:r>
      <w:r>
        <w:rPr>
          <w:rFonts w:ascii="Avenir Next Regular" w:hAnsi="Avenir Next Regular" w:hint="default"/>
          <w:i w:val="1"/>
          <w:iCs w:val="1"/>
          <w:outline w:val="0"/>
          <w:color w:val="ff40ff"/>
          <w:u w:val="none"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jc w:val="center"/>
        <w:rPr>
          <w:rFonts w:ascii="Avenir Next Regular" w:cs="Avenir Next Regular" w:hAnsi="Avenir Next Regular" w:eastAsia="Avenir Next Regular"/>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val="single" w:color="ff40ff"/>
          <w:rtl w:val="0"/>
          <w:lang w:val="en-US"/>
          <w14:textFill>
            <w14:solidFill>
              <w14:srgbClr w14:val="FF40FF"/>
            </w14:solidFill>
          </w14:textFill>
        </w:rPr>
        <w:t>We need to see our lives and our world in light of who God is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0433ff"/>
          <w:u w:val="single" w:color="0433ff"/>
          <w:rtl w:val="0"/>
          <w:lang w:val="en-US"/>
          <w14:textFill>
            <w14:solidFill>
              <w14:srgbClr w14:val="0433FF"/>
            </w14:solidFill>
          </w14:textFill>
        </w:rPr>
        <w:t>Prepare your mind for prayer by reminding yourself who God is.</w:t>
      </w:r>
      <w:r>
        <w:rPr>
          <w:rFonts w:ascii="Avenir Next Regular" w:hAnsi="Avenir Next Regular"/>
          <w:rtl w:val="0"/>
          <w:lang w:val="en-US"/>
        </w:rPr>
        <w:t xml:space="preserve"> Remember who He is. Declare who He is. Adore who He is. Worship who He is. God</w:t>
      </w:r>
      <w:r>
        <w:rPr>
          <w:rFonts w:ascii="Avenir Next Regular" w:hAnsi="Avenir Next Regular" w:hint="default"/>
          <w:rtl w:val="0"/>
          <w:lang w:val="en-US"/>
        </w:rPr>
        <w:t>’</w:t>
      </w:r>
      <w:r>
        <w:rPr>
          <w:rFonts w:ascii="Avenir Next Regular" w:hAnsi="Avenir Next Regular"/>
          <w:rtl w:val="0"/>
          <w:lang w:val="en-US"/>
        </w:rPr>
        <w:t>s name is His character.</w:t>
      </w:r>
    </w:p>
    <w:p>
      <w:pPr>
        <w:pStyle w:val="Body A"/>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Psalm 63:5-8</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My soul will be satisfied as with fat and rich food, and my mouth will praise you with joyful lips, when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I remember you</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upon my bed, and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meditate on you</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in the watches of the night; for you have been my help, and in the shadow of your wings I will sing for joy.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My soul clings to you</w:t>
      </w:r>
      <w:r>
        <w:rPr>
          <w:rFonts w:ascii="Avenir Next Regular" w:hAnsi="Avenir Next Regular"/>
          <w:i w:val="1"/>
          <w:iCs w:val="1"/>
          <w:outline w:val="0"/>
          <w:color w:val="ff40ff"/>
          <w:sz w:val="22"/>
          <w:szCs w:val="22"/>
          <w:u w:color="ff40ff"/>
          <w:rtl w:val="0"/>
          <w:lang w:val="en-US"/>
          <w14:textFill>
            <w14:solidFill>
              <w14:srgbClr w14:val="FF40FF"/>
            </w14:solidFill>
          </w14:textFill>
        </w:rPr>
        <w:t>; your right hand upholds me.</w:t>
      </w:r>
    </w:p>
    <w:p>
      <w:pPr>
        <w:pStyle w:val="Body B"/>
        <w:spacing w:before="0"/>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val="single" w:color="0433ff"/>
          <w:rtl w:val="0"/>
          <w:lang w:val="en-US"/>
          <w14:textFill>
            <w14:solidFill>
              <w14:srgbClr w14:val="0433FF"/>
            </w14:solidFill>
          </w14:textFill>
        </w:rPr>
        <w:t>We don</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t seek God just to learn something new</w:t>
      </w:r>
      <w:r>
        <w:rPr>
          <w:rFonts w:ascii="Avenir Next Regular" w:hAnsi="Avenir Next Regular"/>
          <w:outline w:val="0"/>
          <w:color w:val="0433ff"/>
          <w:sz w:val="22"/>
          <w:szCs w:val="22"/>
          <w:u w:val="single" w:color="0433ff"/>
          <w:rtl w:val="0"/>
          <w14:textFill>
            <w14:solidFill>
              <w14:srgbClr w14:val="0433FF"/>
            </w14:solidFill>
          </w14:textFill>
        </w:rPr>
        <w:t xml:space="preserve"> </w:t>
      </w:r>
      <w:r>
        <w:rPr>
          <w:rFonts w:ascii="Avenir Next Regular" w:hAnsi="Avenir Next Regular"/>
          <w:outline w:val="0"/>
          <w:color w:val="0433ff"/>
          <w:sz w:val="22"/>
          <w:szCs w:val="22"/>
          <w:u w:val="single" w:color="0433ff"/>
          <w:rtl w:val="0"/>
          <w:lang w:val="en-US"/>
          <w14:textFill>
            <w14:solidFill>
              <w14:srgbClr w14:val="0433FF"/>
            </w14:solidFill>
          </w14:textFill>
        </w:rPr>
        <w:t>but to remember</w:t>
      </w:r>
      <w:r>
        <w:rPr>
          <w:rFonts w:ascii="Avenir Next Regular" w:hAnsi="Avenir Next Regular"/>
          <w:outline w:val="0"/>
          <w:color w:val="0433ff"/>
          <w:sz w:val="22"/>
          <w:szCs w:val="22"/>
          <w:u w:val="single" w:color="0433ff"/>
          <w:rtl w:val="0"/>
          <w14:textFill>
            <w14:solidFill>
              <w14:srgbClr w14:val="0433FF"/>
            </w14:solidFill>
          </w14:textFill>
        </w:rPr>
        <w:t xml:space="preserve"> </w:t>
      </w:r>
      <w:r>
        <w:rPr>
          <w:rFonts w:ascii="Avenir Next Regular" w:hAnsi="Avenir Next Regular"/>
          <w:outline w:val="0"/>
          <w:color w:val="0433ff"/>
          <w:sz w:val="22"/>
          <w:szCs w:val="22"/>
          <w:u w:val="single" w:color="0433ff"/>
          <w:rtl w:val="0"/>
          <w:lang w:val="en-US"/>
          <w14:textFill>
            <w14:solidFill>
              <w14:srgbClr w14:val="0433FF"/>
            </w14:solidFill>
          </w14:textFill>
        </w:rPr>
        <w:t>what 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 xml:space="preserve">ve </w:t>
      </w:r>
      <w:r>
        <w:rPr>
          <w:rFonts w:ascii="Avenir Next Regular" w:hAnsi="Avenir Next Regular"/>
          <w:outline w:val="0"/>
          <w:color w:val="0433ff"/>
          <w:sz w:val="22"/>
          <w:szCs w:val="22"/>
          <w:u w:color="0433ff"/>
          <w:rtl w:val="0"/>
          <w:lang w:val="en-US"/>
          <w14:textFill>
            <w14:solidFill>
              <w14:srgbClr w14:val="0433FF"/>
            </w14:solidFill>
          </w14:textFill>
        </w:rPr>
        <w:t>learned.</w:t>
      </w:r>
      <w:r>
        <w:rPr>
          <w:rFonts w:ascii="Avenir Next Regular" w:hAnsi="Avenir Next Regular"/>
          <w:sz w:val="22"/>
          <w:szCs w:val="22"/>
          <w:rtl w:val="0"/>
          <w:lang w:val="en-US"/>
        </w:rPr>
        <w:t xml:space="preserve"> We want God to deepen our understanding of what we already know.</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val="single" w:color="0433ff"/>
          <w:rtl w:val="0"/>
          <w:lang w:val="en-US"/>
          <w14:textFill>
            <w14:solidFill>
              <w14:srgbClr w14:val="0433FF"/>
            </w14:solidFill>
          </w14:textFill>
        </w:rPr>
        <w:t>Our greatest reason to praise God is for who He is</w:t>
      </w:r>
      <w:r>
        <w:rPr>
          <w:rFonts w:ascii="Avenir Next Regular" w:hAnsi="Avenir Next Regular"/>
          <w:sz w:val="22"/>
          <w:szCs w:val="22"/>
          <w:rtl w:val="0"/>
          <w:lang w:val="en-US"/>
        </w:rPr>
        <w:t xml:space="preserve"> and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done that reveals who He is. Everything God does points to the greater treasure which is Him.</w:t>
      </w: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Psalm 63:3</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Because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your steadfast love is better than life</w:t>
      </w:r>
      <w:r>
        <w:rPr>
          <w:rFonts w:ascii="Avenir Next Regular" w:hAnsi="Avenir Next Regular"/>
          <w:i w:val="1"/>
          <w:iCs w:val="1"/>
          <w:outline w:val="0"/>
          <w:color w:val="ff40ff"/>
          <w:sz w:val="22"/>
          <w:szCs w:val="22"/>
          <w:u w:color="ff40ff"/>
          <w:rtl w:val="0"/>
          <w:lang w:val="en-US"/>
          <w14:textFill>
            <w14:solidFill>
              <w14:srgbClr w14:val="FF40FF"/>
            </w14:solidFill>
          </w14:textFill>
        </w:rPr>
        <w:t>, my lips will praise you</w:t>
      </w:r>
    </w:p>
    <w:p>
      <w:pPr>
        <w:pStyle w:val="Body B"/>
        <w:spacing w:before="0"/>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And as we remember who He is, praise, thanksgiving, and worship starts to well up in us. </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cs="Avenir Next Regular" w:hAnsi="Avenir Next Regular" w:eastAsia="Avenir Next Regular"/>
          <w:b w:val="1"/>
          <w:bCs w:val="1"/>
          <w:sz w:val="22"/>
          <w:szCs w:val="22"/>
        </w:rPr>
        <w:tab/>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B. Worship God</w:t>
      </w:r>
      <w:r>
        <w:rPr>
          <w:rFonts w:ascii="Avenir Next Regular" w:hAnsi="Avenir Next Regular" w:hint="default"/>
          <w:b w:val="1"/>
          <w:bCs w:val="1"/>
          <w:outline w:val="0"/>
          <w:color w:val="0433ff"/>
          <w:sz w:val="22"/>
          <w:szCs w:val="22"/>
          <w:u w:val="single" w:color="0433ff"/>
          <w:rtl w:val="0"/>
          <w:lang w:val="en-US"/>
          <w14:textFill>
            <w14:solidFill>
              <w14:srgbClr w14:val="0433FF"/>
            </w14:solidFill>
          </w14:textFill>
        </w:rPr>
        <w:t>’</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s Name</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sz w:val="22"/>
          <w:szCs w:val="22"/>
          <w:rtl w:val="0"/>
          <w:lang w:val="en-US"/>
        </w:rPr>
        <w:t xml:space="preserve">| </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Hallowed Be Your Name</w:t>
      </w:r>
    </w:p>
    <w:p>
      <w:pPr>
        <w:pStyle w:val="Body A"/>
        <w:rPr>
          <w:rFonts w:ascii="Avenir Next Regular" w:cs="Avenir Next Regular" w:hAnsi="Avenir Next Regular" w:eastAsia="Avenir Next Regular"/>
          <w:i w:val="1"/>
          <w:iCs w:val="1"/>
        </w:rPr>
      </w:pPr>
    </w:p>
    <w:p>
      <w:pPr>
        <w:pStyle w:val="Body B"/>
        <w:spacing w:before="0"/>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This idea of glorifying or worshipping is to express our love and affection for God.</w:t>
      </w:r>
      <w:r>
        <w:rPr>
          <w:rFonts w:ascii="Avenir Next Regular" w:hAnsi="Avenir Next Regular"/>
          <w:sz w:val="22"/>
          <w:szCs w:val="22"/>
          <w:rtl w:val="0"/>
          <w:lang w:val="en-US"/>
        </w:rPr>
        <w:t xml:space="preserve"> It is to treasure Him, honor Him, appreciate Him, bow down in love and awe to Him, and even to make a big deal out of who He is and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done.</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 xml:space="preserve">Psalm 86:12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I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give thanks</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to you, O Lord my God, with my whole heart, </w:t>
      </w:r>
      <w:r>
        <w:rPr>
          <w:rFonts w:ascii="Avenir Next Regular" w:hAnsi="Avenir Next Regular"/>
          <w:i w:val="1"/>
          <w:iCs w:val="1"/>
          <w:outline w:val="0"/>
          <w:color w:val="ff40ff"/>
          <w:sz w:val="22"/>
          <w:szCs w:val="22"/>
          <w:u w:color="ff40ff"/>
          <w:rtl w:val="0"/>
          <w14:textFill>
            <w14:solidFill>
              <w14:srgbClr w14:val="FF40FF"/>
            </w14:solidFill>
          </w14:textFill>
        </w:rPr>
        <w:t>and</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 xml:space="preserve"> I will glorify</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your name forever.</w:t>
      </w: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color="0433ff"/>
          <w:rtl w:val="0"/>
          <w:lang w:val="en-US"/>
          <w14:textFill>
            <w14:solidFill>
              <w14:srgbClr w14:val="0433FF"/>
            </w14:solidFill>
          </w14:textFill>
        </w:rPr>
        <w:t>Ask God to help you treat His name as holy.</w:t>
      </w:r>
      <w:r>
        <w:rPr>
          <w:rFonts w:ascii="Avenir Next Regular" w:hAnsi="Avenir Next Regular"/>
          <w:sz w:val="22"/>
          <w:szCs w:val="22"/>
          <w:rtl w:val="0"/>
          <w:lang w:val="en-US"/>
        </w:rPr>
        <w:t xml:space="preserve"> Lord help me honor your name as sacred. Let the entirety of my life be a faithful representation of your name and keep your name sacred.</w:t>
      </w:r>
    </w:p>
    <w:p>
      <w:pPr>
        <w:pStyle w:val="Body B"/>
        <w:spacing w:before="0"/>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color="0433ff"/>
          <w:rtl w:val="0"/>
          <w:lang w:val="en-US"/>
          <w14:textFill>
            <w14:solidFill>
              <w14:srgbClr w14:val="0433FF"/>
            </w14:solidFill>
          </w14:textFill>
        </w:rPr>
        <w:t>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glory must be our greatest desire and concern in prayer.</w:t>
      </w:r>
      <w:r>
        <w:rPr>
          <w:rFonts w:ascii="Avenir Next Regular" w:hAnsi="Avenir Next Regular"/>
          <w:outline w:val="0"/>
          <w:color w:val="ff2600"/>
          <w:sz w:val="22"/>
          <w:szCs w:val="22"/>
          <w:u w:color="ff2600"/>
          <w:rtl w:val="0"/>
          <w:lang w:val="en-US"/>
          <w14:textFill>
            <w14:solidFill>
              <w14:srgbClr w14:val="FF2600"/>
            </w14:solidFill>
          </w14:textFill>
        </w:rPr>
        <w:t xml:space="preserve"> </w:t>
      </w:r>
      <w:r>
        <w:rPr>
          <w:rFonts w:ascii="Avenir Next Regular" w:hAnsi="Avenir Next Regular"/>
          <w:sz w:val="22"/>
          <w:szCs w:val="22"/>
          <w:rtl w:val="0"/>
          <w:lang w:val="en-US"/>
        </w:rPr>
        <w:t>This is our desire from which all others flow. This is must be our first request and highest priority which is the foundation for all other requests.</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sz w:val="22"/>
          <w:szCs w:val="22"/>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Surrender To God</w:t>
      </w:r>
      <w:r>
        <w:rPr>
          <w:rFonts w:ascii="Avenir Next Regular" w:hAnsi="Avenir Next Regular"/>
          <w:b w:val="1"/>
          <w:bCs w:val="1"/>
          <w:outline w:val="0"/>
          <w:color w:val="ff2600"/>
          <w:u w:color="ff2600"/>
          <w:rtl w:val="0"/>
          <w:lang w:val="en-US"/>
          <w14:textFill>
            <w14:solidFill>
              <w14:srgbClr w14:val="FF2600"/>
            </w14:solidFill>
          </w14:textFill>
        </w:rPr>
        <w:t xml:space="preserve"> | </w:t>
      </w:r>
      <w:r>
        <w:rPr>
          <w:rFonts w:ascii="Avenir Next Regular" w:hAnsi="Avenir Next Regular"/>
          <w:b w:val="1"/>
          <w:bCs w:val="1"/>
          <w:outline w:val="0"/>
          <w:color w:val="0433ff"/>
          <w:u w:color="0433ff"/>
          <w:rtl w:val="0"/>
          <w:lang w:val="en-US"/>
          <w14:textFill>
            <w14:solidFill>
              <w14:srgbClr w14:val="0433FF"/>
            </w14:solidFill>
          </w14:textFill>
        </w:rPr>
        <w:t>Verse 10</w:t>
      </w:r>
    </w:p>
    <w:p>
      <w:pPr>
        <w:pStyle w:val="Body A"/>
        <w:rPr>
          <w:rFonts w:ascii="Avenir Next Regular" w:cs="Avenir Next Regular" w:hAnsi="Avenir Next Regular" w:eastAsia="Avenir Next Regular"/>
          <w:b w:val="1"/>
          <w:b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cs="Avenir Next Regular" w:hAnsi="Avenir Next Regular" w:eastAsia="Avenir Next Regular"/>
          <w:b w:val="1"/>
          <w:bCs w:val="1"/>
          <w:outline w:val="0"/>
          <w:color w:val="0433ff"/>
          <w:u w:color="0433ff"/>
          <w14:textFill>
            <w14:solidFill>
              <w14:srgbClr w14:val="0433FF"/>
            </w14:solidFill>
          </w14:textFill>
        </w:rPr>
        <w:tab/>
      </w:r>
      <w:r>
        <w:rPr>
          <w:rFonts w:ascii="Avenir Next Regular" w:hAnsi="Avenir Next Regular"/>
          <w:b w:val="1"/>
          <w:bCs w:val="1"/>
          <w:outline w:val="0"/>
          <w:color w:val="0433ff"/>
          <w:u w:val="single" w:color="0433ff"/>
          <w:rtl w:val="0"/>
          <w:lang w:val="en-US"/>
          <w14:textFill>
            <w14:solidFill>
              <w14:srgbClr w14:val="0433FF"/>
            </w14:solidFill>
          </w14:textFill>
        </w:rPr>
        <w:t>A. Prioritize God</w:t>
      </w:r>
      <w:r>
        <w:rPr>
          <w:rFonts w:ascii="Avenir Next Regular" w:hAnsi="Avenir Next Regular" w:hint="default"/>
          <w:b w:val="1"/>
          <w:bCs w:val="1"/>
          <w:outline w:val="0"/>
          <w:color w:val="0433ff"/>
          <w:u w:val="single" w:color="0433ff"/>
          <w:rtl w:val="0"/>
          <w:lang w:val="en-US"/>
          <w14:textFill>
            <w14:solidFill>
              <w14:srgbClr w14:val="0433FF"/>
            </w14:solidFill>
          </w14:textFill>
        </w:rPr>
        <w:t>’</w:t>
      </w:r>
      <w:r>
        <w:rPr>
          <w:rFonts w:ascii="Avenir Next Regular" w:hAnsi="Avenir Next Regular"/>
          <w:b w:val="1"/>
          <w:bCs w:val="1"/>
          <w:outline w:val="0"/>
          <w:color w:val="0433ff"/>
          <w:u w:val="single" w:color="0433ff"/>
          <w:rtl w:val="0"/>
          <w:lang w:val="en-US"/>
          <w14:textFill>
            <w14:solidFill>
              <w14:srgbClr w14:val="0433FF"/>
            </w14:solidFill>
          </w14:textFill>
        </w:rPr>
        <w:t>s Kingdom</w:t>
      </w:r>
      <w:r>
        <w:rPr>
          <w:rFonts w:ascii="Avenir Next Regular" w:hAnsi="Avenir Next Regular"/>
          <w:outline w:val="0"/>
          <w:color w:val="0433ff"/>
          <w:u w:color="0433ff"/>
          <w:rtl w:val="0"/>
          <w:lang w:val="en-US"/>
          <w14:textFill>
            <w14:solidFill>
              <w14:srgbClr w14:val="0433FF"/>
            </w14:solidFill>
          </w14:textFill>
        </w:rPr>
        <w:t xml:space="preserve"> |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Your Kingdom Come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jc w:val="center"/>
        <w:rPr>
          <w:rFonts w:ascii="Avenir Next Regular" w:cs="Avenir Next Regular" w:hAnsi="Avenir Next Regular" w:eastAsia="Avenir Next Regular"/>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val="single" w:color="ff40ff"/>
          <w:rtl w:val="0"/>
          <w:lang w:val="en-US"/>
          <w14:textFill>
            <w14:solidFill>
              <w14:srgbClr w14:val="FF40FF"/>
            </w14:solidFill>
          </w14:textFill>
        </w:rPr>
        <w:t>We need to see our lives and our world in light of God</w:t>
      </w:r>
      <w:r>
        <w:rPr>
          <w:rFonts w:ascii="Avenir Next Regular" w:hAnsi="Avenir Next Regular" w:hint="default"/>
          <w:i w:val="1"/>
          <w:iCs w:val="1"/>
          <w:outline w:val="0"/>
          <w:color w:val="ff40ff"/>
          <w:u w:val="single" w:color="ff40ff"/>
          <w:rtl w:val="0"/>
          <w:lang w:val="en-US"/>
          <w14:textFill>
            <w14:solidFill>
              <w14:srgbClr w14:val="FF40FF"/>
            </w14:solidFill>
          </w14:textFill>
        </w:rPr>
        <w:t>’</w:t>
      </w:r>
      <w:r>
        <w:rPr>
          <w:rFonts w:ascii="Avenir Next Regular" w:hAnsi="Avenir Next Regular"/>
          <w:i w:val="1"/>
          <w:iCs w:val="1"/>
          <w:outline w:val="0"/>
          <w:color w:val="ff40ff"/>
          <w:u w:val="single" w:color="ff40ff"/>
          <w:rtl w:val="0"/>
          <w:lang w:val="en-US"/>
          <w14:textFill>
            <w14:solidFill>
              <w14:srgbClr w14:val="FF40FF"/>
            </w14:solidFill>
          </w14:textFill>
        </w:rPr>
        <w:t>s eternal Kingdom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u w:val="single"/>
          <w:rtl w:val="0"/>
          <w:lang w:val="en-US"/>
        </w:rPr>
        <w:t xml:space="preserve">What does it mean to pray </w:t>
      </w:r>
      <w:r>
        <w:rPr>
          <w:rFonts w:ascii="Avenir Next Regular" w:hAnsi="Avenir Next Regular" w:hint="default"/>
          <w:u w:val="single"/>
          <w:rtl w:val="0"/>
          <w:lang w:val="en-US"/>
        </w:rPr>
        <w:t>“</w:t>
      </w:r>
      <w:r>
        <w:rPr>
          <w:rFonts w:ascii="Avenir Next Regular" w:hAnsi="Avenir Next Regular"/>
          <w:u w:val="single"/>
          <w:rtl w:val="0"/>
          <w:lang w:val="en-US"/>
        </w:rPr>
        <w:t>Your Kingdom Come?</w:t>
      </w:r>
      <w:r>
        <w:rPr>
          <w:rFonts w:ascii="Avenir Next Regular" w:hAnsi="Avenir Next Regular" w:hint="default"/>
          <w:u w:val="single"/>
          <w:rtl w:val="0"/>
          <w:lang w:val="en-US"/>
        </w:rPr>
        <w:t>”</w:t>
      </w:r>
      <w:r>
        <w:rPr>
          <w:rFonts w:ascii="Avenir Next Regular" w:hAnsi="Avenir Next Regular"/>
          <w:rtl w:val="0"/>
          <w:lang w:val="en-US"/>
        </w:rPr>
        <w:t xml:space="preserve"> It</w:t>
      </w:r>
      <w:r>
        <w:rPr>
          <w:rFonts w:ascii="Avenir Next Regular" w:hAnsi="Avenir Next Regular" w:hint="default"/>
          <w:rtl w:val="0"/>
          <w:lang w:val="en-US"/>
        </w:rPr>
        <w:t>’</w:t>
      </w:r>
      <w:r>
        <w:rPr>
          <w:rFonts w:ascii="Avenir Next Regular" w:hAnsi="Avenir Next Regular"/>
          <w:rtl w:val="0"/>
          <w:lang w:val="en-US"/>
        </w:rPr>
        <w:t>s asking to God advance His Kingdom through your life, to make you a better servant for God</w:t>
      </w:r>
      <w:r>
        <w:rPr>
          <w:rFonts w:ascii="Avenir Next Regular" w:hAnsi="Avenir Next Regular" w:hint="default"/>
          <w:rtl w:val="0"/>
          <w:lang w:val="en-US"/>
        </w:rPr>
        <w:t>’</w:t>
      </w:r>
      <w:r>
        <w:rPr>
          <w:rFonts w:ascii="Avenir Next Regular" w:hAnsi="Avenir Next Regular"/>
          <w:rtl w:val="0"/>
          <w:lang w:val="en-US"/>
        </w:rPr>
        <w:t>s purposes and Kingdom. It is asking for God to advance His reign so more people will come under Christ as King on the earth.</w:t>
      </w:r>
    </w:p>
    <w:p>
      <w:pPr>
        <w:pStyle w:val="Body A"/>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sz w:val="22"/>
          <w:szCs w:val="22"/>
        </w:rPr>
      </w:pPr>
      <w:r>
        <w:rPr>
          <w:rFonts w:ascii="Avenir Next Regular" w:hAnsi="Avenir Next Regular" w:hint="default"/>
          <w:sz w:val="22"/>
          <w:szCs w:val="22"/>
          <w:rtl w:val="0"/>
          <w:lang w:val="en-US"/>
        </w:rPr>
        <w:t>“</w:t>
      </w:r>
      <w:r>
        <w:rPr>
          <w:rFonts w:ascii="Avenir Next Regular" w:hAnsi="Avenir Next Regular"/>
          <w:sz w:val="22"/>
          <w:szCs w:val="22"/>
          <w:rtl w:val="0"/>
          <w:lang w:val="en-US"/>
        </w:rPr>
        <w:t>Your Kingdom Come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means, God reign over more hearts and people</w:t>
      </w:r>
    </w:p>
    <w:p>
      <w:pPr>
        <w:pStyle w:val="Body B"/>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 </w:t>
      </w:r>
    </w:p>
    <w:p>
      <w:pPr>
        <w:pStyle w:val="Body B"/>
        <w:spacing w:before="0"/>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Matthew 6:33</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But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seek first the kingdom of God</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his righteousness</w:t>
      </w:r>
      <w:r>
        <w:rPr>
          <w:rFonts w:ascii="Avenir Next Regular" w:hAnsi="Avenir Next Regular"/>
          <w:i w:val="1"/>
          <w:iCs w:val="1"/>
          <w:outline w:val="0"/>
          <w:color w:val="ff40ff"/>
          <w:sz w:val="22"/>
          <w:szCs w:val="22"/>
          <w:u w:color="ff40ff"/>
          <w:rtl w:val="0"/>
          <w:lang w:val="en-US"/>
          <w14:textFill>
            <w14:solidFill>
              <w14:srgbClr w14:val="FF40FF"/>
            </w14:solidFill>
          </w14:textFill>
        </w:rPr>
        <w:t>, and all these things will be added to you.</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color="0433ff"/>
          <w:rtl w:val="0"/>
          <w:lang w:val="en-US"/>
          <w14:textFill>
            <w14:solidFill>
              <w14:srgbClr w14:val="0433FF"/>
            </w14:solidFill>
          </w14:textFill>
        </w:rPr>
        <w:t>We pray for His Kingdom before we pray for ourselves.</w:t>
      </w:r>
      <w:r>
        <w:rPr>
          <w:rFonts w:ascii="Avenir Next Regular" w:hAnsi="Avenir Next Regular"/>
          <w:sz w:val="22"/>
          <w:szCs w:val="22"/>
          <w:rtl w:val="0"/>
          <w:lang w:val="en-US"/>
        </w:rPr>
        <w:t xml:space="preserve"> His Kingdom is prioritized above our own life.</w:t>
      </w:r>
    </w:p>
    <w:p>
      <w:pPr>
        <w:pStyle w:val="Body B"/>
        <w:spacing w:before="0"/>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cs="Avenir Next Regular" w:hAnsi="Avenir Next Regular" w:eastAsia="Avenir Next Regular"/>
          <w:b w:val="1"/>
          <w:bCs w:val="1"/>
          <w:outline w:val="0"/>
          <w:color w:val="0433ff"/>
          <w:u w:color="0433ff"/>
          <w14:textFill>
            <w14:solidFill>
              <w14:srgbClr w14:val="0433FF"/>
            </w14:solidFill>
          </w14:textFill>
        </w:rPr>
        <w:tab/>
      </w:r>
      <w:r>
        <w:rPr>
          <w:rFonts w:ascii="Avenir Next Regular" w:hAnsi="Avenir Next Regular"/>
          <w:b w:val="1"/>
          <w:bCs w:val="1"/>
          <w:outline w:val="0"/>
          <w:color w:val="0433ff"/>
          <w:u w:val="single" w:color="0433ff"/>
          <w:rtl w:val="0"/>
          <w:lang w:val="en-US"/>
          <w14:textFill>
            <w14:solidFill>
              <w14:srgbClr w14:val="0433FF"/>
            </w14:solidFill>
          </w14:textFill>
        </w:rPr>
        <w:t>B. Submit To God</w:t>
      </w:r>
      <w:r>
        <w:rPr>
          <w:rFonts w:ascii="Avenir Next Regular" w:hAnsi="Avenir Next Regular" w:hint="default"/>
          <w:b w:val="1"/>
          <w:bCs w:val="1"/>
          <w:outline w:val="0"/>
          <w:color w:val="0433ff"/>
          <w:u w:val="single" w:color="0433ff"/>
          <w:rtl w:val="0"/>
          <w:lang w:val="en-US"/>
          <w14:textFill>
            <w14:solidFill>
              <w14:srgbClr w14:val="0433FF"/>
            </w14:solidFill>
          </w14:textFill>
        </w:rPr>
        <w:t>’</w:t>
      </w:r>
      <w:r>
        <w:rPr>
          <w:rFonts w:ascii="Avenir Next Regular" w:hAnsi="Avenir Next Regular"/>
          <w:b w:val="1"/>
          <w:bCs w:val="1"/>
          <w:outline w:val="0"/>
          <w:color w:val="0433ff"/>
          <w:u w:val="single" w:color="0433ff"/>
          <w:rtl w:val="0"/>
          <w:lang w:val="en-US"/>
          <w14:textFill>
            <w14:solidFill>
              <w14:srgbClr w14:val="0433FF"/>
            </w14:solidFill>
          </w14:textFill>
        </w:rPr>
        <w:t>s Will</w:t>
      </w:r>
      <w:r>
        <w:rPr>
          <w:rFonts w:ascii="Avenir Next Regular" w:hAnsi="Avenir Next Regular"/>
          <w:b w:val="1"/>
          <w:bCs w:val="1"/>
          <w:outline w:val="0"/>
          <w:color w:val="0433ff"/>
          <w:u w:color="0433ff"/>
          <w:rtl w:val="0"/>
          <w:lang w:val="en-US"/>
          <w14:textFill>
            <w14:solidFill>
              <w14:srgbClr w14:val="0433FF"/>
            </w14:solidFill>
          </w14:textFill>
        </w:rPr>
        <w:t xml:space="preserve"> | </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Your Will Be Done On Earth As It Is In Heaven</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rPr>
      </w:pPr>
    </w:p>
    <w:p>
      <w:pPr>
        <w:pStyle w:val="Body A"/>
        <w:jc w:val="center"/>
        <w:rPr>
          <w:rFonts w:ascii="Avenir Next Regular" w:cs="Avenir Next Regular" w:hAnsi="Avenir Next Regular" w:eastAsia="Avenir Next Regular"/>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val="single" w:color="ff40ff"/>
          <w:rtl w:val="0"/>
          <w:lang w:val="en-US"/>
          <w14:textFill>
            <w14:solidFill>
              <w14:srgbClr w14:val="FF40FF"/>
            </w14:solidFill>
          </w14:textFill>
        </w:rPr>
        <w:t>We need to see our lives and our world in light of God</w:t>
      </w:r>
      <w:r>
        <w:rPr>
          <w:rFonts w:ascii="Avenir Next Regular" w:hAnsi="Avenir Next Regular" w:hint="default"/>
          <w:i w:val="1"/>
          <w:iCs w:val="1"/>
          <w:outline w:val="0"/>
          <w:color w:val="ff40ff"/>
          <w:u w:val="single" w:color="ff40ff"/>
          <w:rtl w:val="0"/>
          <w:lang w:val="en-US"/>
          <w14:textFill>
            <w14:solidFill>
              <w14:srgbClr w14:val="FF40FF"/>
            </w14:solidFill>
          </w14:textFill>
        </w:rPr>
        <w:t>’</w:t>
      </w:r>
      <w:r>
        <w:rPr>
          <w:rFonts w:ascii="Avenir Next Regular" w:hAnsi="Avenir Next Regular"/>
          <w:i w:val="1"/>
          <w:iCs w:val="1"/>
          <w:outline w:val="0"/>
          <w:color w:val="ff40ff"/>
          <w:u w:val="single" w:color="ff40ff"/>
          <w:rtl w:val="0"/>
          <w:lang w:val="en-US"/>
          <w14:textFill>
            <w14:solidFill>
              <w14:srgbClr w14:val="FF40FF"/>
            </w14:solidFill>
          </w14:textFill>
        </w:rPr>
        <w:t>s eternal plan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God</w:t>
      </w:r>
      <w:r>
        <w:rPr>
          <w:rFonts w:ascii="Avenir Next Regular" w:hAnsi="Avenir Next Regular" w:hint="default"/>
          <w:rtl w:val="0"/>
          <w:lang w:val="en-US"/>
        </w:rPr>
        <w:t>’</w:t>
      </w:r>
      <w:r>
        <w:rPr>
          <w:rFonts w:ascii="Avenir Next Regular" w:hAnsi="Avenir Next Regular"/>
          <w:rtl w:val="0"/>
          <w:lang w:val="en-US"/>
        </w:rPr>
        <w:t>s will is perfectly accomplished in Heaven. We want His will accomplished on earth too</w:t>
      </w: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color="0433ff"/>
          <w:rtl w:val="0"/>
          <w:lang w:val="en-US"/>
          <w14:textFill>
            <w14:solidFill>
              <w14:srgbClr w14:val="0433FF"/>
            </w14:solidFill>
          </w14:textFill>
        </w:rPr>
        <w:t xml:space="preserve">Praying for His will means praying for whatever brings Him most glory. </w:t>
      </w:r>
      <w:r>
        <w:rPr>
          <w:rFonts w:ascii="Avenir Next Regular" w:hAnsi="Avenir Next Regular"/>
          <w:sz w:val="22"/>
          <w:szCs w:val="22"/>
          <w:rtl w:val="0"/>
          <w:lang w:val="en-US"/>
        </w:rPr>
        <w:t xml:space="preserve">His glory is His will.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it-IT"/>
          <w14:textFill>
            <w14:solidFill>
              <w14:srgbClr w14:val="FF40FF"/>
            </w14:solidFill>
          </w14:textFill>
        </w:rPr>
        <w:t xml:space="preserve">Philippians 4:6-7 </w:t>
      </w:r>
      <w:r>
        <w:rPr>
          <w:rFonts w:ascii="Avenir Next Regular" w:hAnsi="Avenir Next Regular"/>
          <w:i w:val="1"/>
          <w:iCs w:val="1"/>
          <w:outline w:val="0"/>
          <w:color w:val="ff40ff"/>
          <w:u w:color="ff40ff"/>
          <w:rtl w:val="0"/>
          <w:lang w:val="en-US"/>
          <w14:textFill>
            <w14:solidFill>
              <w14:srgbClr w14:val="FF40FF"/>
            </w14:solidFill>
          </w14:textFill>
        </w:rPr>
        <w:t xml:space="preserve">- do not be anxious about anything, but in everything by prayer and supplication with thanksgiving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let your requests be made known to God</w:t>
      </w:r>
      <w:r>
        <w:rPr>
          <w:rFonts w:ascii="Avenir Next Regular" w:hAnsi="Avenir Next Regular"/>
          <w:i w:val="1"/>
          <w:iCs w:val="1"/>
          <w:outline w:val="0"/>
          <w:color w:val="ff40ff"/>
          <w:u w:color="ff40ff"/>
          <w:rtl w:val="0"/>
          <w:lang w:val="en-US"/>
          <w14:textFill>
            <w14:solidFill>
              <w14:srgbClr w14:val="FF40FF"/>
            </w14:solidFill>
          </w14:textFill>
        </w:rPr>
        <w:t>. And the peace of God, which surpasses all understanding, will guard your hearts and your minds in Christ Jesus.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James 4:7 </w:t>
      </w:r>
      <w:r>
        <w:rPr>
          <w:rFonts w:ascii="Avenir Next Regular" w:hAnsi="Avenir Next Regular"/>
          <w:i w:val="1"/>
          <w:iCs w:val="1"/>
          <w:outline w:val="0"/>
          <w:color w:val="ff40ff"/>
          <w:u w:color="ff40ff"/>
          <w:rtl w:val="0"/>
          <w:lang w:val="en-US"/>
          <w14:textFill>
            <w14:solidFill>
              <w14:srgbClr w14:val="FF40FF"/>
            </w14:solidFill>
          </w14:textFill>
        </w:rPr>
        <w:t>- Submit yourselves therefore to God. Resist the devil, and he will flee from you.</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Praying for God</w:t>
      </w:r>
      <w:r>
        <w:rPr>
          <w:rFonts w:ascii="Arial Unicode MS" w:hAnsi="Arial Unicode MS" w:hint="default"/>
          <w:rtl w:val="0"/>
          <w:lang w:val="en-US"/>
        </w:rPr>
        <w:t>’</w:t>
      </w:r>
      <w:r>
        <w:rPr>
          <w:rFonts w:ascii="Avenir Next Regular" w:hAnsi="Avenir Next Regular"/>
          <w:rtl w:val="0"/>
          <w:lang w:val="en-US"/>
        </w:rPr>
        <w:t>s will doesn</w:t>
      </w:r>
      <w:r>
        <w:rPr>
          <w:rFonts w:ascii="Arial Unicode MS" w:hAnsi="Arial Unicode MS" w:hint="default"/>
          <w:rtl w:val="0"/>
          <w:lang w:val="en-US"/>
        </w:rPr>
        <w:t>’</w:t>
      </w:r>
      <w:r>
        <w:rPr>
          <w:rFonts w:ascii="Avenir Next Regular" w:hAnsi="Avenir Next Regular"/>
          <w:rtl w:val="0"/>
          <w:lang w:val="en-US"/>
        </w:rPr>
        <w:t>t mean you don</w:t>
      </w:r>
      <w:r>
        <w:rPr>
          <w:rFonts w:ascii="Arial Unicode MS" w:hAnsi="Arial Unicode MS" w:hint="default"/>
          <w:rtl w:val="0"/>
          <w:lang w:val="en-US"/>
        </w:rPr>
        <w:t>’</w:t>
      </w:r>
      <w:r>
        <w:rPr>
          <w:rFonts w:ascii="Avenir Next Regular" w:hAnsi="Avenir Next Regular"/>
          <w:rtl w:val="0"/>
          <w:lang w:val="en-US"/>
        </w:rPr>
        <w:t xml:space="preserve">t have a preference. It means you submit your </w:t>
      </w:r>
      <w:r>
        <w:rPr>
          <w:rFonts w:ascii="Avenir Next Regular" w:hAnsi="Avenir Next Regular"/>
          <w:b w:val="1"/>
          <w:bCs w:val="1"/>
          <w:u w:val="single"/>
          <w:rtl w:val="0"/>
          <w:lang w:val="en-US"/>
        </w:rPr>
        <w:t>preference</w:t>
      </w:r>
      <w:r>
        <w:rPr>
          <w:rFonts w:ascii="Avenir Next Regular" w:hAnsi="Avenir Next Regular"/>
          <w:rtl w:val="0"/>
          <w:lang w:val="en-US"/>
        </w:rPr>
        <w:t xml:space="preserve"> to His </w:t>
      </w:r>
      <w:r>
        <w:rPr>
          <w:rFonts w:ascii="Avenir Next Regular" w:hAnsi="Avenir Next Regular"/>
          <w:b w:val="1"/>
          <w:bCs w:val="1"/>
          <w:u w:val="single"/>
          <w:rtl w:val="0"/>
          <w:lang w:val="en-US"/>
        </w:rPr>
        <w:t>plan</w:t>
      </w:r>
      <w:r>
        <w:rPr>
          <w:rFonts w:ascii="Avenir Next Regular" w:hAnsi="Avenir Next Regular"/>
          <w:rtl w:val="0"/>
          <w:lang w:val="en-US"/>
        </w:rPr>
        <w:t>.</w:t>
      </w:r>
    </w:p>
    <w:p>
      <w:pPr>
        <w:pStyle w:val="Body A"/>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color="0433ff"/>
          <w:rtl w:val="0"/>
          <w:lang w:val="en-US"/>
          <w14:textFill>
            <w14:solidFill>
              <w14:srgbClr w14:val="0433FF"/>
            </w14:solidFill>
          </w14:textFill>
        </w:rPr>
        <w:t xml:space="preserve">Praying for His will requires us to </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surrender</w:t>
      </w:r>
      <w:r>
        <w:rPr>
          <w:rFonts w:ascii="Avenir Next Regular" w:hAnsi="Avenir Next Regular"/>
          <w:outline w:val="0"/>
          <w:color w:val="0433ff"/>
          <w:sz w:val="22"/>
          <w:szCs w:val="22"/>
          <w:u w:color="0433ff"/>
          <w:rtl w:val="0"/>
          <w:lang w:val="en-US"/>
          <w14:textFill>
            <w14:solidFill>
              <w14:srgbClr w14:val="0433FF"/>
            </w14:solidFill>
          </w14:textFill>
        </w:rPr>
        <w:t xml:space="preserve"> to His will. Praying for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 xml:space="preserve">s will is </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trusting</w:t>
      </w:r>
      <w:r>
        <w:rPr>
          <w:rFonts w:ascii="Avenir Next Regular" w:hAnsi="Avenir Next Regular"/>
          <w:outline w:val="0"/>
          <w:color w:val="0433ff"/>
          <w:sz w:val="22"/>
          <w:szCs w:val="22"/>
          <w:u w:color="0433ff"/>
          <w:rtl w:val="0"/>
          <w:lang w:val="en-US"/>
          <w14:textFill>
            <w14:solidFill>
              <w14:srgbClr w14:val="0433FF"/>
            </w14:solidFill>
          </w14:textFill>
        </w:rPr>
        <w:t xml:space="preserve"> His ways are best.</w:t>
      </w:r>
      <w:r>
        <w:rPr>
          <w:rFonts w:ascii="Avenir Next Regular" w:hAnsi="Avenir Next Regular"/>
          <w:sz w:val="22"/>
          <w:szCs w:val="22"/>
          <w:rtl w:val="0"/>
          <w:lang w:val="en-US"/>
        </w:rPr>
        <w:t xml:space="preserve"> </w:t>
      </w:r>
    </w:p>
    <w:p>
      <w:pPr>
        <w:pStyle w:val="Body B"/>
        <w:spacing w:before="0"/>
        <w:rPr>
          <w:rFonts w:ascii="Avenir Next Regular" w:cs="Avenir Next Regular" w:hAnsi="Avenir Next Regular" w:eastAsia="Avenir Next Regular"/>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Isaiah 55:8-9</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For my thoughts are not your thoughts, neither are your ways my ways, declares the LORD. For as the heavens are higher than the earth, so are my ways higher than your ways and my thoughts than your thoughts.</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 xml:space="preserve">Praying for will means that I </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want</w:t>
      </w:r>
      <w:r>
        <w:rPr>
          <w:rFonts w:ascii="Avenir Next Regular" w:hAnsi="Avenir Next Regular"/>
          <w:outline w:val="0"/>
          <w:color w:val="0433ff"/>
          <w:sz w:val="22"/>
          <w:szCs w:val="22"/>
          <w:u w:color="0433ff"/>
          <w:rtl w:val="0"/>
          <w:lang w:val="en-US"/>
          <w14:textFill>
            <w14:solidFill>
              <w14:srgbClr w14:val="0433FF"/>
            </w14:solidFill>
          </w14:textFill>
        </w:rPr>
        <w:t xml:space="preserve"> His will and intend to </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walk</w:t>
      </w:r>
      <w:r>
        <w:rPr>
          <w:rFonts w:ascii="Avenir Next Regular" w:hAnsi="Avenir Next Regular"/>
          <w:outline w:val="0"/>
          <w:color w:val="0433ff"/>
          <w:sz w:val="22"/>
          <w:szCs w:val="22"/>
          <w:u w:color="0433ff"/>
          <w:rtl w:val="0"/>
          <w:lang w:val="en-US"/>
          <w14:textFill>
            <w14:solidFill>
              <w14:srgbClr w14:val="0433FF"/>
            </w14:solidFill>
          </w14:textFill>
        </w:rPr>
        <w:t xml:space="preserve"> His will. Don</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t pray for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will if you know you have no intention of walking out His will or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holding onto things.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Ask For Provision And Care</w:t>
      </w:r>
      <w:r>
        <w:rPr>
          <w:rFonts w:ascii="Avenir Next Regular" w:hAnsi="Avenir Next Regular"/>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0433ff"/>
          <w:u w:color="0433ff"/>
          <w:rtl w:val="0"/>
          <w:lang w:val="en-US"/>
          <w14:textFill>
            <w14:solidFill>
              <w14:srgbClr w14:val="0433FF"/>
            </w14:solidFill>
          </w14:textFill>
        </w:rPr>
        <w:t xml:space="preserve"> Verse 11</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Daily bread is what I need to be </w:t>
      </w:r>
      <w:r>
        <w:rPr>
          <w:rFonts w:ascii="Avenir Next Regular" w:hAnsi="Avenir Next Regular"/>
          <w:u w:val="single"/>
          <w:rtl w:val="0"/>
          <w:lang w:val="en-US"/>
        </w:rPr>
        <w:t>physically</w:t>
      </w:r>
      <w:r>
        <w:rPr>
          <w:rFonts w:ascii="Avenir Next Regular" w:hAnsi="Avenir Next Regular"/>
          <w:rtl w:val="0"/>
          <w:lang w:val="en-US"/>
        </w:rPr>
        <w:t xml:space="preserve"> and </w:t>
      </w:r>
      <w:r>
        <w:rPr>
          <w:rFonts w:ascii="Avenir Next Regular" w:hAnsi="Avenir Next Regular"/>
          <w:u w:val="single"/>
          <w:rtl w:val="0"/>
          <w:lang w:val="en-US"/>
        </w:rPr>
        <w:t>spiritually</w:t>
      </w:r>
      <w:r>
        <w:rPr>
          <w:rFonts w:ascii="Avenir Next Regular" w:hAnsi="Avenir Next Regular"/>
          <w:rtl w:val="0"/>
          <w:lang w:val="en-US"/>
        </w:rPr>
        <w:t xml:space="preserve"> sustained today. Bread is physical but also spiritual, since God</w:t>
      </w:r>
      <w:r>
        <w:rPr>
          <w:rFonts w:ascii="Avenir Next Regular" w:hAnsi="Avenir Next Regular" w:hint="default"/>
          <w:rtl w:val="0"/>
          <w:lang w:val="en-US"/>
        </w:rPr>
        <w:t>’</w:t>
      </w:r>
      <w:r>
        <w:rPr>
          <w:rFonts w:ascii="Avenir Next Regular" w:hAnsi="Avenir Next Regular"/>
          <w:rtl w:val="0"/>
          <w:lang w:val="en-US"/>
        </w:rPr>
        <w:t>s word is likened to spiritual bread that satisfies our soul.</w:t>
      </w:r>
    </w:p>
    <w:p>
      <w:pPr>
        <w:pStyle w:val="Body A"/>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 xml:space="preserve">Ask for </w:t>
      </w:r>
      <w:r>
        <w:rPr>
          <w:rFonts w:ascii="Avenir Next Regular" w:hAnsi="Avenir Next Regular"/>
          <w:outline w:val="0"/>
          <w:color w:val="0433ff"/>
          <w:sz w:val="22"/>
          <w:szCs w:val="22"/>
          <w:u w:val="single" w:color="0433ff"/>
          <w:rtl w:val="0"/>
          <w:lang w:val="en-US"/>
          <w14:textFill>
            <w14:solidFill>
              <w14:srgbClr w14:val="0433FF"/>
            </w14:solidFill>
          </w14:textFill>
        </w:rPr>
        <w:t>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w:t>
      </w:r>
      <w:r>
        <w:rPr>
          <w:rFonts w:ascii="Avenir Next Regular" w:hAnsi="Avenir Next Regular"/>
          <w:outline w:val="0"/>
          <w:color w:val="0433ff"/>
          <w:sz w:val="22"/>
          <w:szCs w:val="22"/>
          <w:u w:color="0433ff"/>
          <w:rtl w:val="0"/>
          <w:lang w:val="en-US"/>
          <w14:textFill>
            <w14:solidFill>
              <w14:srgbClr w14:val="0433FF"/>
            </w14:solidFill>
          </w14:textFill>
        </w:rPr>
        <w:t xml:space="preserve"> concerns and needs. D</w:t>
      </w:r>
      <w:r>
        <w:rPr>
          <w:rFonts w:ascii="Avenir Next Regular" w:hAnsi="Avenir Next Regular"/>
          <w:outline w:val="0"/>
          <w:color w:val="0433ff"/>
          <w:sz w:val="22"/>
          <w:szCs w:val="22"/>
          <w:u w:val="single" w:color="0433ff"/>
          <w:rtl w:val="0"/>
          <w:lang w:val="en-US"/>
          <w14:textFill>
            <w14:solidFill>
              <w14:srgbClr w14:val="0433FF"/>
            </w14:solidFill>
          </w14:textFill>
        </w:rPr>
        <w:t>on</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t worry about tomorrow</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w:t>
      </w:r>
      <w:r>
        <w:rPr>
          <w:rFonts w:ascii="Avenir Next Regular" w:hAnsi="Avenir Next Regular"/>
          <w:outline w:val="0"/>
          <w:color w:val="0433ff"/>
          <w:sz w:val="22"/>
          <w:szCs w:val="22"/>
          <w:u w:color="0433ff"/>
          <w:rtl w:val="0"/>
          <w:lang w:val="en-US"/>
          <w14:textFill>
            <w14:solidFill>
              <w14:srgbClr w14:val="0433FF"/>
            </w14:solidFill>
          </w14:textFill>
        </w:rPr>
        <w:t xml:space="preserve">. </w:t>
      </w: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Matthew 6:34</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Therefore </w:t>
      </w:r>
      <w:r>
        <w:rPr>
          <w:rFonts w:ascii="Avenir Next Regular" w:hAnsi="Avenir Next Regular"/>
          <w:i w:val="1"/>
          <w:iCs w:val="1"/>
          <w:outline w:val="0"/>
          <w:color w:val="ff40ff"/>
          <w:sz w:val="22"/>
          <w:szCs w:val="22"/>
          <w:u w:val="single" w:color="ff40ff"/>
          <w:rtl w:val="0"/>
          <w:lang w:val="en-US"/>
          <w14:textFill>
            <w14:solidFill>
              <w14:srgbClr w14:val="FF40FF"/>
            </w14:solidFill>
          </w14:textFill>
        </w:rPr>
        <w:t>do not be anxious about tomorrow,</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for tomorrow will be anxious for itself. Sufficient for the day is its own trouble.</w:t>
      </w: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B"/>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Daily bread is what I need to be physically and spiritually sustained today.</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i w:val="1"/>
          <w:iCs w:val="1"/>
          <w:outline w:val="0"/>
          <w:color w:val="ff40ff"/>
          <w:sz w:val="22"/>
          <w:szCs w:val="22"/>
          <w:u w:val="single"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James 4:2</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You desire and do not have, so you murder. You covet and cannot obtain, so you fight and quarrel. </w:t>
      </w:r>
      <w:r>
        <w:rPr>
          <w:rFonts w:ascii="Avenir Next Regular" w:hAnsi="Avenir Next Regular"/>
          <w:i w:val="1"/>
          <w:iCs w:val="1"/>
          <w:outline w:val="0"/>
          <w:color w:val="ff40ff"/>
          <w:sz w:val="22"/>
          <w:szCs w:val="22"/>
          <w:u w:val="single" w:color="ff40ff"/>
          <w:rtl w:val="0"/>
          <w:lang w:val="en-US"/>
          <w14:textFill>
            <w14:solidFill>
              <w14:srgbClr w14:val="FF40FF"/>
            </w14:solidFill>
          </w14:textFill>
        </w:rPr>
        <w:t>You do not have, because you do not ask.</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 xml:space="preserve">God </w:t>
      </w:r>
      <w:r>
        <w:rPr>
          <w:rFonts w:ascii="Avenir Next Regular" w:hAnsi="Avenir Next Regular"/>
          <w:outline w:val="0"/>
          <w:color w:val="0433ff"/>
          <w:sz w:val="22"/>
          <w:szCs w:val="22"/>
          <w:u w:val="single" w:color="0433ff"/>
          <w:rtl w:val="0"/>
          <w:lang w:val="en-US"/>
          <w14:textFill>
            <w14:solidFill>
              <w14:srgbClr w14:val="0433FF"/>
            </w14:solidFill>
          </w14:textFill>
        </w:rPr>
        <w:t>knows</w:t>
      </w:r>
      <w:r>
        <w:rPr>
          <w:rFonts w:ascii="Avenir Next Regular" w:hAnsi="Avenir Next Regular"/>
          <w:outline w:val="0"/>
          <w:color w:val="0433ff"/>
          <w:sz w:val="22"/>
          <w:szCs w:val="22"/>
          <w:u w:color="0433ff"/>
          <w:rtl w:val="0"/>
          <w:lang w:val="en-US"/>
          <w14:textFill>
            <w14:solidFill>
              <w14:srgbClr w14:val="0433FF"/>
            </w14:solidFill>
          </w14:textFill>
        </w:rPr>
        <w:t xml:space="preserve"> your needs, but you still need to </w:t>
      </w:r>
      <w:r>
        <w:rPr>
          <w:rFonts w:ascii="Avenir Next Regular" w:hAnsi="Avenir Next Regular"/>
          <w:outline w:val="0"/>
          <w:color w:val="0433ff"/>
          <w:sz w:val="22"/>
          <w:szCs w:val="22"/>
          <w:u w:val="single" w:color="0433ff"/>
          <w:rtl w:val="0"/>
          <w:lang w:val="en-US"/>
          <w14:textFill>
            <w14:solidFill>
              <w14:srgbClr w14:val="0433FF"/>
            </w14:solidFill>
          </w14:textFill>
        </w:rPr>
        <w:t>ask</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outline w:val="0"/>
          <w:color w:val="000000"/>
          <w:sz w:val="22"/>
          <w:szCs w:val="22"/>
          <w:u w:color="000000"/>
          <w:rtl w:val="0"/>
          <w:lang w:val="en-US"/>
          <w14:textFill>
            <w14:solidFill>
              <w14:srgbClr w14:val="000000"/>
            </w14:solidFill>
          </w14:textFill>
        </w:rPr>
        <w:t>God</w:t>
      </w:r>
      <w:r>
        <w:rPr>
          <w:rFonts w:ascii="Avenir Next Regular" w:hAnsi="Avenir Next Regular" w:hint="default"/>
          <w:outline w:val="0"/>
          <w:color w:val="000000"/>
          <w:sz w:val="22"/>
          <w:szCs w:val="22"/>
          <w:u w:color="000000"/>
          <w:rtl w:val="0"/>
          <w:lang w:val="en-US"/>
          <w14:textFill>
            <w14:solidFill>
              <w14:srgbClr w14:val="000000"/>
            </w14:solidFill>
          </w14:textFill>
        </w:rPr>
        <w:t>’</w:t>
      </w:r>
      <w:r>
        <w:rPr>
          <w:rFonts w:ascii="Avenir Next Regular" w:hAnsi="Avenir Next Regular"/>
          <w:outline w:val="0"/>
          <w:color w:val="000000"/>
          <w:sz w:val="22"/>
          <w:szCs w:val="22"/>
          <w:u w:color="000000"/>
          <w:rtl w:val="0"/>
          <w:lang w:val="en-US"/>
          <w14:textFill>
            <w14:solidFill>
              <w14:srgbClr w14:val="000000"/>
            </w14:solidFill>
          </w14:textFill>
        </w:rPr>
        <w:t>s job is answering, our job is asking.</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color="0433ff"/>
          <w:rtl w:val="0"/>
          <w:lang w:val="en-US"/>
          <w14:textFill>
            <w14:solidFill>
              <w14:srgbClr w14:val="0433FF"/>
            </w14:solidFill>
          </w14:textFill>
        </w:rPr>
        <w:t xml:space="preserve">We trust in the </w:t>
      </w:r>
      <w:r>
        <w:rPr>
          <w:rFonts w:ascii="Avenir Next Regular" w:hAnsi="Avenir Next Regular"/>
          <w:outline w:val="0"/>
          <w:color w:val="0433ff"/>
          <w:sz w:val="22"/>
          <w:szCs w:val="22"/>
          <w:u w:val="single" w:color="0433ff"/>
          <w:rtl w:val="0"/>
          <w:lang w:val="en-US"/>
          <w14:textFill>
            <w14:solidFill>
              <w14:srgbClr w14:val="0433FF"/>
            </w14:solidFill>
          </w14:textFill>
        </w:rPr>
        <w:t>source</w:t>
      </w:r>
      <w:r>
        <w:rPr>
          <w:rFonts w:ascii="Avenir Next Regular" w:hAnsi="Avenir Next Regular"/>
          <w:outline w:val="0"/>
          <w:color w:val="0433ff"/>
          <w:sz w:val="22"/>
          <w:szCs w:val="22"/>
          <w:u w:color="0433ff"/>
          <w:rtl w:val="0"/>
          <w:lang w:val="en-US"/>
          <w14:textFill>
            <w14:solidFill>
              <w14:srgbClr w14:val="0433FF"/>
            </w14:solidFill>
          </w14:textFill>
        </w:rPr>
        <w:t xml:space="preserve">, and not the </w:t>
      </w:r>
      <w:r>
        <w:rPr>
          <w:rFonts w:ascii="Avenir Next Regular" w:hAnsi="Avenir Next Regular"/>
          <w:outline w:val="0"/>
          <w:color w:val="0433ff"/>
          <w:sz w:val="22"/>
          <w:szCs w:val="22"/>
          <w:u w:val="single" w:color="0433ff"/>
          <w:rtl w:val="0"/>
          <w:lang w:val="en-US"/>
          <w14:textFill>
            <w14:solidFill>
              <w14:srgbClr w14:val="0433FF"/>
            </w14:solidFill>
          </w14:textFill>
        </w:rPr>
        <w:t>supply</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sz w:val="22"/>
          <w:szCs w:val="22"/>
          <w:rtl w:val="0"/>
          <w:lang w:val="en-US"/>
        </w:rPr>
        <w:t>We desperately depend on God NOT what God gives</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confuse source with supply.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trust in the </w:t>
      </w:r>
      <w:r>
        <w:rPr>
          <w:rFonts w:ascii="Avenir Next Regular" w:hAnsi="Avenir Next Regular"/>
          <w:sz w:val="22"/>
          <w:szCs w:val="22"/>
          <w:u w:val="single"/>
          <w:rtl w:val="0"/>
          <w:lang w:val="en-US"/>
        </w:rPr>
        <w:t>provision</w:t>
      </w:r>
      <w:r>
        <w:rPr>
          <w:rFonts w:ascii="Avenir Next Regular" w:hAnsi="Avenir Next Regular"/>
          <w:sz w:val="22"/>
          <w:szCs w:val="22"/>
          <w:rtl w:val="0"/>
          <w:lang w:val="en-US"/>
        </w:rPr>
        <w:t xml:space="preserve">, we trust in the </w:t>
      </w:r>
      <w:r>
        <w:rPr>
          <w:rFonts w:ascii="Avenir Next Regular" w:hAnsi="Avenir Next Regular"/>
          <w:sz w:val="22"/>
          <w:szCs w:val="22"/>
          <w:u w:val="single"/>
          <w:rtl w:val="0"/>
          <w:lang w:val="en-US"/>
        </w:rPr>
        <w:t>provider</w:t>
      </w:r>
      <w:r>
        <w:rPr>
          <w:rFonts w:ascii="Avenir Next Regular" w:hAnsi="Avenir Next Regular"/>
          <w:sz w:val="22"/>
          <w:szCs w:val="22"/>
          <w:rtl w:val="0"/>
          <w:lang w:val="en-US"/>
        </w:rPr>
        <w:t>.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trust in the </w:t>
      </w:r>
      <w:r>
        <w:rPr>
          <w:rFonts w:ascii="Avenir Next Regular" w:hAnsi="Avenir Next Regular"/>
          <w:sz w:val="22"/>
          <w:szCs w:val="22"/>
          <w:u w:val="single"/>
          <w:rtl w:val="0"/>
          <w:lang w:val="en-US"/>
        </w:rPr>
        <w:t>protection</w:t>
      </w:r>
      <w:r>
        <w:rPr>
          <w:rFonts w:ascii="Avenir Next Regular" w:hAnsi="Avenir Next Regular"/>
          <w:sz w:val="22"/>
          <w:szCs w:val="22"/>
          <w:rtl w:val="0"/>
          <w:lang w:val="en-US"/>
        </w:rPr>
        <w:t xml:space="preserve">, but the </w:t>
      </w:r>
      <w:r>
        <w:rPr>
          <w:rFonts w:ascii="Avenir Next Regular" w:hAnsi="Avenir Next Regular"/>
          <w:sz w:val="22"/>
          <w:szCs w:val="22"/>
          <w:u w:val="single"/>
          <w:rtl w:val="0"/>
          <w:lang w:val="en-US"/>
        </w:rPr>
        <w:t>protector</w:t>
      </w:r>
      <w:r>
        <w:rPr>
          <w:rFonts w:ascii="Avenir Next Regular" w:hAnsi="Avenir Next Regular"/>
          <w:sz w:val="22"/>
          <w:szCs w:val="22"/>
          <w:rtl w:val="0"/>
          <w:lang w:val="en-US"/>
        </w:rPr>
        <w:t>.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trust in </w:t>
      </w:r>
      <w:r>
        <w:rPr>
          <w:rFonts w:ascii="Avenir Next Regular" w:hAnsi="Avenir Next Regular"/>
          <w:sz w:val="22"/>
          <w:szCs w:val="22"/>
          <w:u w:val="single"/>
          <w:rtl w:val="0"/>
          <w:lang w:val="en-US"/>
        </w:rPr>
        <w:t>health</w:t>
      </w:r>
      <w:r>
        <w:rPr>
          <w:rFonts w:ascii="Avenir Next Regular" w:hAnsi="Avenir Next Regular"/>
          <w:sz w:val="22"/>
          <w:szCs w:val="22"/>
          <w:rtl w:val="0"/>
          <w:lang w:val="en-US"/>
        </w:rPr>
        <w:t xml:space="preserve">, but in the </w:t>
      </w:r>
      <w:r>
        <w:rPr>
          <w:rFonts w:ascii="Avenir Next Regular" w:hAnsi="Avenir Next Regular"/>
          <w:sz w:val="22"/>
          <w:szCs w:val="22"/>
          <w:u w:val="single"/>
          <w:rtl w:val="0"/>
          <w:lang w:val="en-US"/>
        </w:rPr>
        <w:t>healer</w:t>
      </w:r>
      <w:r>
        <w:rPr>
          <w:rFonts w:ascii="Avenir Next Regular" w:hAnsi="Avenir Next Regular"/>
          <w:sz w:val="22"/>
          <w:szCs w:val="22"/>
          <w:rtl w:val="0"/>
          <w:lang w:val="en-US"/>
        </w:rPr>
        <w:t xml:space="preserve">. </w:t>
      </w: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 xml:space="preserve">re </w:t>
      </w:r>
      <w:r>
        <w:rPr>
          <w:rFonts w:ascii="Avenir Next Regular" w:hAnsi="Avenir Next Regular"/>
          <w:outline w:val="0"/>
          <w:color w:val="0433ff"/>
          <w:sz w:val="22"/>
          <w:szCs w:val="22"/>
          <w:u w:val="single" w:color="0433ff"/>
          <w:rtl w:val="0"/>
          <w:lang w:val="en-US"/>
          <w14:textFill>
            <w14:solidFill>
              <w14:srgbClr w14:val="0433FF"/>
            </w14:solidFill>
          </w14:textFill>
        </w:rPr>
        <w:t>asking in faith</w:t>
      </w:r>
      <w:r>
        <w:rPr>
          <w:rFonts w:ascii="Avenir Next Regular" w:hAnsi="Avenir Next Regular"/>
          <w:outline w:val="0"/>
          <w:color w:val="0433ff"/>
          <w:sz w:val="22"/>
          <w:szCs w:val="22"/>
          <w:u w:color="0433ff"/>
          <w:rtl w:val="0"/>
          <w:lang w:val="en-US"/>
          <w14:textFill>
            <w14:solidFill>
              <w14:srgbClr w14:val="0433FF"/>
            </w14:solidFill>
          </w14:textFill>
        </w:rPr>
        <w:t xml:space="preserve">, not </w:t>
      </w:r>
      <w:r>
        <w:rPr>
          <w:rFonts w:ascii="Avenir Next Regular" w:hAnsi="Avenir Next Regular"/>
          <w:outline w:val="0"/>
          <w:color w:val="0433ff"/>
          <w:sz w:val="22"/>
          <w:szCs w:val="22"/>
          <w:u w:val="single" w:color="0433ff"/>
          <w:rtl w:val="0"/>
          <w:lang w:val="en-US"/>
          <w14:textFill>
            <w14:solidFill>
              <w14:srgbClr w14:val="0433FF"/>
            </w14:solidFill>
          </w14:textFill>
        </w:rPr>
        <w:t>demanding</w:t>
      </w:r>
      <w:r>
        <w:rPr>
          <w:rFonts w:ascii="Avenir Next Regular" w:hAnsi="Avenir Next Regular"/>
          <w:outline w:val="0"/>
          <w:color w:val="0433ff"/>
          <w:sz w:val="22"/>
          <w:szCs w:val="22"/>
          <w:u w:color="0433ff"/>
          <w:rtl w:val="0"/>
          <w:lang w:val="en-US"/>
          <w14:textFill>
            <w14:solidFill>
              <w14:srgbClr w14:val="0433FF"/>
            </w14:solidFill>
          </w14:textFill>
        </w:rPr>
        <w:t xml:space="preserve"> like we deserve it.</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Confess Your Sins</w:t>
      </w:r>
      <w:r>
        <w:rPr>
          <w:rFonts w:ascii="Avenir Next Regular" w:hAnsi="Avenir Next Regular"/>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0433ff"/>
          <w:u w:color="0433ff"/>
          <w:rtl w:val="0"/>
          <w:lang w:val="en-US"/>
          <w14:textFill>
            <w14:solidFill>
              <w14:srgbClr w14:val="0433FF"/>
            </w14:solidFill>
          </w14:textFill>
        </w:rPr>
        <w:t xml:space="preserve"> Verse 12</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u w:val="single"/>
          <w:rtl w:val="0"/>
          <w:lang w:val="en-US"/>
        </w:rPr>
        <w:t>Forgive means to release the debt.</w:t>
      </w:r>
      <w:r>
        <w:rPr>
          <w:rFonts w:ascii="Avenir Next Regular" w:hAnsi="Avenir Next Regular"/>
          <w:outline w:val="0"/>
          <w:color w:val="0433ff"/>
          <w:u w:color="0433ff"/>
          <w:rtl w:val="0"/>
          <w:lang w:val="en-US"/>
          <w14:textFill>
            <w14:solidFill>
              <w14:srgbClr w14:val="0433FF"/>
            </w14:solidFill>
          </w14:textFill>
        </w:rPr>
        <w:t xml:space="preserve"> </w:t>
      </w:r>
      <w:r>
        <w:rPr>
          <w:rFonts w:ascii="Avenir Next Regular" w:hAnsi="Avenir Next Regular"/>
          <w:rtl w:val="0"/>
          <w:lang w:val="en-US"/>
        </w:rPr>
        <w:t xml:space="preserve">The assumption here is that I AM already forgiven and I AM forgiving other people as well. </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B"/>
        <w:spacing w:before="0"/>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r>
        <w:rPr>
          <w:rFonts w:ascii="Avenir Next Regular" w:cs="Avenir Next Regular" w:hAnsi="Avenir Next Regular" w:eastAsia="Avenir Next Regular"/>
          <w:b w:val="1"/>
          <w:bCs w:val="1"/>
          <w:outline w:val="0"/>
          <w:color w:val="0433ff"/>
          <w:sz w:val="22"/>
          <w:szCs w:val="22"/>
          <w:u w:val="none" w:color="0433ff"/>
          <w14:textFill>
            <w14:solidFill>
              <w14:srgbClr w14:val="0433FF"/>
            </w14:solidFill>
          </w14:textFill>
        </w:rPr>
        <w:tab/>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A. God Promises Forgiveness To Those Who Believe and Confess Sin</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1 John 1:9</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If we confess our sins,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he is</w:t>
      </w:r>
      <w:r>
        <w:rPr>
          <w:rFonts w:ascii="Avenir Next Regular" w:hAnsi="Avenir Next Regular" w:hint="default"/>
          <w:b w:val="1"/>
          <w:bCs w:val="1"/>
          <w:i w:val="1"/>
          <w:iCs w:val="1"/>
          <w:outline w:val="0"/>
          <w:color w:val="ff40ff"/>
          <w:sz w:val="22"/>
          <w:szCs w:val="22"/>
          <w:u w:val="single" w:color="ff40ff"/>
          <w:rtl w:val="0"/>
          <w14:textFill>
            <w14:solidFill>
              <w14:srgbClr w14:val="FF40FF"/>
            </w14:solidFill>
          </w14:textFill>
        </w:rPr>
        <w:t>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faithful and just to forgive us our sins</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and</w:t>
      </w:r>
      <w:r>
        <w:rPr>
          <w:rFonts w:ascii="Avenir Next Regular" w:hAnsi="Avenir Next Regular" w:hint="default"/>
          <w:i w:val="1"/>
          <w:iCs w:val="1"/>
          <w:outline w:val="0"/>
          <w:color w:val="ff40ff"/>
          <w:sz w:val="22"/>
          <w:szCs w:val="22"/>
          <w:u w:color="ff40ff"/>
          <w:rtl w:val="0"/>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to cleanse us from all unrighteousness.</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r>
        <w:rPr>
          <w:rFonts w:ascii="Avenir Next Regular" w:cs="Avenir Next Regular" w:hAnsi="Avenir Next Regular" w:eastAsia="Avenir Next Regular"/>
          <w:b w:val="1"/>
          <w:bCs w:val="1"/>
          <w:outline w:val="0"/>
          <w:color w:val="0433ff"/>
          <w:sz w:val="22"/>
          <w:szCs w:val="22"/>
          <w:u w:val="none" w:color="0433ff"/>
          <w14:textFill>
            <w14:solidFill>
              <w14:srgbClr w14:val="0433FF"/>
            </w14:solidFill>
          </w14:textFill>
        </w:rPr>
        <w:tab/>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B. God</w:t>
      </w:r>
      <w:r>
        <w:rPr>
          <w:rFonts w:ascii="Avenir Next Regular" w:hAnsi="Avenir Next Regular" w:hint="default"/>
          <w:b w:val="1"/>
          <w:bCs w:val="1"/>
          <w:outline w:val="0"/>
          <w:color w:val="0433ff"/>
          <w:sz w:val="22"/>
          <w:szCs w:val="22"/>
          <w:u w:val="single" w:color="0433ff"/>
          <w:rtl w:val="0"/>
          <w:lang w:val="en-US"/>
          <w14:textFill>
            <w14:solidFill>
              <w14:srgbClr w14:val="0433FF"/>
            </w14:solidFill>
          </w14:textFill>
        </w:rPr>
        <w:t>’</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s Forgiveness Is According To His Grace Not Our Performance</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Ephesians 1:7</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In him we have</w:t>
      </w:r>
      <w:r>
        <w:rPr>
          <w:rFonts w:ascii="Avenir Next Regular" w:hAnsi="Avenir Next Regular" w:hint="default"/>
          <w:i w:val="1"/>
          <w:iCs w:val="1"/>
          <w:outline w:val="0"/>
          <w:color w:val="ff40ff"/>
          <w:sz w:val="22"/>
          <w:szCs w:val="22"/>
          <w:u w:color="ff40ff"/>
          <w:rtl w:val="0"/>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redemption</w:t>
      </w:r>
      <w:r>
        <w:rPr>
          <w:rFonts w:ascii="Avenir Next Regular" w:hAnsi="Avenir Next Regular" w:hint="default"/>
          <w:i w:val="1"/>
          <w:iCs w:val="1"/>
          <w:outline w:val="0"/>
          <w:color w:val="ff40ff"/>
          <w:sz w:val="22"/>
          <w:szCs w:val="22"/>
          <w:u w:color="ff40ff"/>
          <w:rtl w:val="0"/>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through his blood,</w:t>
      </w:r>
      <w:r>
        <w:rPr>
          <w:rFonts w:ascii="Avenir Next Regular" w:hAnsi="Avenir Next Regular" w:hint="default"/>
          <w:i w:val="1"/>
          <w:iCs w:val="1"/>
          <w:outline w:val="0"/>
          <w:color w:val="ff40ff"/>
          <w:sz w:val="22"/>
          <w:szCs w:val="22"/>
          <w:u w:color="ff40ff"/>
          <w:rtl w:val="0"/>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the forgiveness of our trespasses,</w:t>
      </w:r>
      <w:r>
        <w:rPr>
          <w:rFonts w:ascii="Avenir Next Regular" w:hAnsi="Avenir Next Regular" w:hint="default"/>
          <w:i w:val="1"/>
          <w:iCs w:val="1"/>
          <w:outline w:val="0"/>
          <w:color w:val="ff40ff"/>
          <w:sz w:val="22"/>
          <w:szCs w:val="22"/>
          <w:u w:color="ff40ff"/>
          <w:rtl w:val="0"/>
          <w14:textFill>
            <w14:solidFill>
              <w14:srgbClr w14:val="FF40FF"/>
            </w14:solidFill>
          </w14:textFill>
        </w:rPr>
        <w:t>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according to the riches of his grace,</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r>
        <w:rPr>
          <w:rFonts w:ascii="Avenir Next Regular" w:cs="Avenir Next Regular" w:hAnsi="Avenir Next Regular" w:eastAsia="Avenir Next Regular"/>
          <w:b w:val="1"/>
          <w:bCs w:val="1"/>
          <w:outline w:val="0"/>
          <w:color w:val="0433ff"/>
          <w:sz w:val="22"/>
          <w:szCs w:val="22"/>
          <w:u w:val="none" w:color="0433ff"/>
          <w14:textFill>
            <w14:solidFill>
              <w14:srgbClr w14:val="0433FF"/>
            </w14:solidFill>
          </w14:textFill>
        </w:rPr>
        <w:tab/>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C. God</w:t>
      </w:r>
      <w:r>
        <w:rPr>
          <w:rFonts w:ascii="Avenir Next Regular" w:hAnsi="Avenir Next Regular" w:hint="default"/>
          <w:b w:val="1"/>
          <w:bCs w:val="1"/>
          <w:outline w:val="0"/>
          <w:color w:val="0433ff"/>
          <w:sz w:val="22"/>
          <w:szCs w:val="22"/>
          <w:u w:val="single" w:color="0433ff"/>
          <w:rtl w:val="0"/>
          <w:lang w:val="en-US"/>
          <w14:textFill>
            <w14:solidFill>
              <w14:srgbClr w14:val="0433FF"/>
            </w14:solidFill>
          </w14:textFill>
        </w:rPr>
        <w:t>’</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s Forgiveness Wipes Away All Sin Forever</w:t>
      </w: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Hebrews 10:14,17</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For by a single offering</w:t>
      </w:r>
      <w:r>
        <w:rPr>
          <w:rFonts w:ascii="Avenir Next Regular" w:hAnsi="Avenir Next Regular" w:hint="default"/>
          <w:i w:val="1"/>
          <w:iCs w:val="1"/>
          <w:outline w:val="0"/>
          <w:color w:val="ff40ff"/>
          <w:sz w:val="22"/>
          <w:szCs w:val="22"/>
          <w:u w:color="ff40ff"/>
          <w:rtl w:val="0"/>
          <w14:textFill>
            <w14:solidFill>
              <w14:srgbClr w14:val="FF40FF"/>
            </w14:solidFill>
          </w14:textFill>
        </w:rPr>
        <w:t>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he has perfected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for all time</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those who are being sanctified. then he adds, </w:t>
      </w:r>
      <w:r>
        <w:rPr>
          <w:i w:val="1"/>
          <w:iCs w:val="1"/>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I will remember their sins and their lawless deeds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no more.</w:t>
      </w:r>
      <w:r>
        <w:rPr>
          <w:rFonts w:ascii="Avenir Next Regular" w:hAnsi="Avenir Next Regular" w:hint="default"/>
          <w:b w:val="1"/>
          <w:bCs w:val="1"/>
          <w:i w:val="1"/>
          <w:iCs w:val="1"/>
          <w:outline w:val="0"/>
          <w:color w:val="ff40ff"/>
          <w:sz w:val="22"/>
          <w:szCs w:val="22"/>
          <w:u w:val="single" w:color="ff40ff"/>
          <w:rtl w:val="0"/>
          <w14:textFill>
            <w14:solidFill>
              <w14:srgbClr w14:val="FF40FF"/>
            </w14:solidFill>
          </w14:textFill>
        </w:rPr>
        <w:t>”</w:t>
      </w:r>
    </w:p>
    <w:p>
      <w:pPr>
        <w:pStyle w:val="Body A"/>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b w:val="1"/>
          <w:bCs w:val="1"/>
          <w:outline w:val="0"/>
          <w:color w:val="0433ff"/>
          <w:sz w:val="22"/>
          <w:szCs w:val="22"/>
          <w:u w:val="single" w:color="0433ff"/>
          <w14:textFill>
            <w14:solidFill>
              <w14:srgbClr w14:val="0433FF"/>
            </w14:solidFill>
          </w14:textFill>
        </w:rPr>
      </w:pPr>
      <w:r>
        <w:rPr>
          <w:rFonts w:ascii="Avenir Next Regular" w:cs="Avenir Next Regular" w:hAnsi="Avenir Next Regular" w:eastAsia="Avenir Next Regular"/>
          <w:b w:val="1"/>
          <w:bCs w:val="1"/>
          <w:outline w:val="0"/>
          <w:color w:val="0433ff"/>
          <w:sz w:val="22"/>
          <w:szCs w:val="22"/>
          <w:u w:val="none" w:color="0433ff"/>
          <w:rtl w:val="0"/>
          <w:lang w:val="en-US"/>
          <w14:textFill>
            <w14:solidFill>
              <w14:srgbClr w14:val="0433FF"/>
            </w14:solidFill>
          </w14:textFill>
        </w:rPr>
        <w:tab/>
        <w:t>D</w:t>
      </w:r>
      <w:r>
        <w:rPr>
          <w:rFonts w:ascii="Avenir Next Regular" w:hAnsi="Avenir Next Regular"/>
          <w:b w:val="1"/>
          <w:bCs w:val="1"/>
          <w:outline w:val="0"/>
          <w:color w:val="0433ff"/>
          <w:sz w:val="22"/>
          <w:szCs w:val="22"/>
          <w:u w:val="single" w:color="0433ff"/>
          <w:rtl w:val="0"/>
          <w:lang w:val="en-US"/>
          <w14:textFill>
            <w14:solidFill>
              <w14:srgbClr w14:val="0433FF"/>
            </w14:solidFill>
          </w14:textFill>
        </w:rPr>
        <w:t>. Unconfessed Sin Disrupts Our Fellowship With God</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b w:val="1"/>
          <w:bCs w:val="1"/>
          <w:i w:val="1"/>
          <w:iCs w:val="1"/>
          <w:outline w:val="0"/>
          <w:color w:val="ff40ff"/>
          <w:sz w:val="22"/>
          <w:szCs w:val="22"/>
          <w:u w:val="single"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Psalm 66:18</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If I had cherished iniquity in my heart, the Lord would</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 xml:space="preserve"> not have listened.</w:t>
      </w: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Isaiah 59:2</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but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your iniquities have made a separation</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between you and your God, and your sins have hidden his face from you so that he does not hear.</w:t>
      </w:r>
    </w:p>
    <w:p>
      <w:pPr>
        <w:pStyle w:val="Body B"/>
        <w:spacing w:before="0"/>
        <w:rPr>
          <w:rFonts w:ascii="Avenir Next Regular" w:cs="Avenir Next Regular" w:hAnsi="Avenir Next Regular" w:eastAsia="Avenir Next Regular"/>
          <w:sz w:val="22"/>
          <w:szCs w:val="22"/>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We must </w:t>
      </w:r>
      <w:r>
        <w:rPr>
          <w:rFonts w:ascii="Avenir Next Regular" w:hAnsi="Avenir Next Regular"/>
          <w:u w:val="single"/>
          <w:rtl w:val="0"/>
          <w:lang w:val="en-US"/>
        </w:rPr>
        <w:t>extend</w:t>
      </w:r>
      <w:r>
        <w:rPr>
          <w:rFonts w:ascii="Avenir Next Regular" w:hAnsi="Avenir Next Regular"/>
          <w:rtl w:val="0"/>
          <w:lang w:val="en-US"/>
        </w:rPr>
        <w:t xml:space="preserve"> the same forgiveness we</w:t>
      </w:r>
      <w:r>
        <w:rPr>
          <w:rFonts w:ascii="Avenir Next Regular" w:hAnsi="Avenir Next Regular" w:hint="default"/>
          <w:rtl w:val="0"/>
          <w:lang w:val="en-US"/>
        </w:rPr>
        <w:t>’</w:t>
      </w:r>
      <w:r>
        <w:rPr>
          <w:rFonts w:ascii="Avenir Next Regular" w:hAnsi="Avenir Next Regular"/>
          <w:rtl w:val="0"/>
          <w:lang w:val="en-US"/>
        </w:rPr>
        <w:t xml:space="preserve">ve </w:t>
      </w:r>
      <w:r>
        <w:rPr>
          <w:rFonts w:ascii="Avenir Next Regular" w:hAnsi="Avenir Next Regular"/>
          <w:u w:val="single"/>
          <w:rtl w:val="0"/>
          <w:lang w:val="en-US"/>
        </w:rPr>
        <w:t>received</w:t>
      </w:r>
      <w:r>
        <w:rPr>
          <w:rFonts w:ascii="Avenir Next Regular" w:hAnsi="Avenir Next Regular"/>
          <w:rtl w:val="0"/>
          <w:lang w:val="en-US"/>
        </w:rPr>
        <w:t xml:space="preserve">. </w:t>
      </w:r>
    </w:p>
    <w:p>
      <w:pPr>
        <w:pStyle w:val="Body A"/>
        <w:rPr>
          <w:rFonts w:ascii="Avenir Next Regular" w:cs="Avenir Next Regular" w:hAnsi="Avenir Next Regular" w:eastAsia="Avenir Next Regular"/>
        </w:rPr>
      </w:pPr>
    </w:p>
    <w:p>
      <w:pPr>
        <w:pStyle w:val="Body B"/>
        <w:spacing w:before="0"/>
        <w:rPr>
          <w:rFonts w:ascii="Avenir Next Regular" w:cs="Avenir Next Regular" w:hAnsi="Avenir Next Regular" w:eastAsia="Avenir Next Regular"/>
          <w:sz w:val="22"/>
          <w:szCs w:val="22"/>
        </w:rPr>
      </w:pPr>
      <w:r>
        <w:rPr>
          <w:rFonts w:ascii="Avenir Next Regular" w:hAnsi="Avenir Next Regular"/>
          <w:sz w:val="22"/>
          <w:szCs w:val="22"/>
          <w:rtl w:val="0"/>
          <w:lang w:val="en-US"/>
        </w:rPr>
        <w:t>A lot of Christian feel distant from God because they have unconfessed sin in their life that hinders them from experiencing the nearness, comfort, and joy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presence</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Request Spiritual Protection</w:t>
      </w:r>
      <w:r>
        <w:rPr>
          <w:rFonts w:ascii="Avenir Next Regular" w:hAnsi="Avenir Next Regular"/>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0433ff"/>
          <w:u w:color="0433ff"/>
          <w:rtl w:val="0"/>
          <w:lang w:val="en-US"/>
          <w14:textFill>
            <w14:solidFill>
              <w14:srgbClr w14:val="0433FF"/>
            </w14:solidFill>
          </w14:textFill>
        </w:rPr>
        <w:t xml:space="preserve"> Verse 13</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assumption is that temptation is coming our way and we need God</w:t>
      </w:r>
      <w:r>
        <w:rPr>
          <w:rFonts w:ascii="Avenir Next Regular" w:hAnsi="Avenir Next Regular" w:hint="default"/>
          <w:rtl w:val="0"/>
          <w:lang w:val="en-US"/>
        </w:rPr>
        <w:t>’</w:t>
      </w:r>
      <w:r>
        <w:rPr>
          <w:rFonts w:ascii="Avenir Next Regular" w:hAnsi="Avenir Next Regular"/>
          <w:rtl w:val="0"/>
          <w:lang w:val="en-US"/>
        </w:rPr>
        <w:t xml:space="preserve">s power to guard us. We need to anticipate spiritual warfare and the need for protection from temptation. </w:t>
      </w: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Matthew 18:7</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w:t>
      </w:r>
      <w:r>
        <w:rPr>
          <w:i w:val="1"/>
          <w:iCs w:val="1"/>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Woe to the world for temptations to sin! For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it is necessary that temptations come,</w:t>
      </w:r>
      <w:r>
        <w:rPr>
          <w:rFonts w:ascii="Avenir Next Regular" w:hAnsi="Avenir Next Regular"/>
          <w:i w:val="1"/>
          <w:iCs w:val="1"/>
          <w:outline w:val="0"/>
          <w:color w:val="ff40ff"/>
          <w:sz w:val="22"/>
          <w:szCs w:val="22"/>
          <w:u w:val="single" w:color="ff40ff"/>
          <w:rtl w:val="0"/>
          <w14:textFill>
            <w14:solidFill>
              <w14:srgbClr w14:val="FF40FF"/>
            </w14:solidFill>
          </w14:textFill>
        </w:rPr>
        <w:t xml:space="preserve"> </w:t>
      </w:r>
      <w:r>
        <w:rPr>
          <w:rFonts w:ascii="Avenir Next Regular" w:hAnsi="Avenir Next Regular"/>
          <w:i w:val="1"/>
          <w:iCs w:val="1"/>
          <w:outline w:val="0"/>
          <w:color w:val="ff40ff"/>
          <w:sz w:val="22"/>
          <w:szCs w:val="22"/>
          <w:u w:color="ff40ff"/>
          <w:rtl w:val="0"/>
          <w:lang w:val="en-US"/>
          <w14:textFill>
            <w14:solidFill>
              <w14:srgbClr w14:val="FF40FF"/>
            </w14:solidFill>
          </w14:textFill>
        </w:rPr>
        <w:t>but woe to the one by whom the temptation comes!</w:t>
      </w:r>
    </w:p>
    <w:p>
      <w:pPr>
        <w:pStyle w:val="Body B"/>
        <w:spacing w:before="0"/>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 xml:space="preserve">Temptation is an </w:t>
      </w:r>
      <w:r>
        <w:rPr>
          <w:rFonts w:ascii="Avenir Next Regular" w:hAnsi="Avenir Next Regular"/>
          <w:outline w:val="0"/>
          <w:color w:val="0433ff"/>
          <w:sz w:val="22"/>
          <w:szCs w:val="22"/>
          <w:u w:val="single" w:color="0433ff"/>
          <w:rtl w:val="0"/>
          <w:lang w:val="en-US"/>
          <w14:textFill>
            <w14:solidFill>
              <w14:srgbClr w14:val="0433FF"/>
            </w14:solidFill>
          </w14:textFill>
        </w:rPr>
        <w:t>opportunity</w:t>
      </w:r>
      <w:r>
        <w:rPr>
          <w:rFonts w:ascii="Avenir Next Regular" w:hAnsi="Avenir Next Regular"/>
          <w:outline w:val="0"/>
          <w:color w:val="0433ff"/>
          <w:sz w:val="22"/>
          <w:szCs w:val="22"/>
          <w:u w:color="0433ff"/>
          <w:rtl w:val="0"/>
          <w:lang w:val="en-US"/>
          <w14:textFill>
            <w14:solidFill>
              <w14:srgbClr w14:val="0433FF"/>
            </w14:solidFill>
          </w14:textFill>
        </w:rPr>
        <w:t xml:space="preserve"> to glorify </w:t>
      </w:r>
      <w:r>
        <w:rPr>
          <w:rFonts w:ascii="Avenir Next Regular" w:hAnsi="Avenir Next Regular"/>
          <w:outline w:val="0"/>
          <w:color w:val="0433ff"/>
          <w:sz w:val="22"/>
          <w:szCs w:val="22"/>
          <w:u w:color="0433ff"/>
          <w:rtl w:val="0"/>
          <w14:textFill>
            <w14:solidFill>
              <w14:srgbClr w14:val="0433FF"/>
            </w14:solidFill>
          </w14:textFill>
        </w:rPr>
        <w:t>God</w:t>
      </w:r>
      <w:r>
        <w:rPr>
          <w:rFonts w:ascii="Avenir Next Regular" w:hAnsi="Avenir Next Regular"/>
          <w:outline w:val="0"/>
          <w:color w:val="0433ff"/>
          <w:sz w:val="22"/>
          <w:szCs w:val="22"/>
          <w:u w:color="0433ff"/>
          <w:rtl w:val="0"/>
          <w:lang w:val="en-US"/>
          <w14:textFill>
            <w14:solidFill>
              <w14:srgbClr w14:val="0433FF"/>
            </w14:solidFill>
          </w14:textFill>
        </w:rPr>
        <w:t xml:space="preserve"> by His deliverance.</w:t>
      </w:r>
    </w:p>
    <w:p>
      <w:pPr>
        <w:pStyle w:val="Body B"/>
        <w:spacing w:before="0"/>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Body B"/>
        <w:spacing w:before="0"/>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 xml:space="preserve">Temptation is </w:t>
      </w:r>
      <w:r>
        <w:rPr>
          <w:rFonts w:ascii="Avenir Next Regular" w:hAnsi="Avenir Next Regular"/>
          <w:outline w:val="0"/>
          <w:color w:val="0433ff"/>
          <w:sz w:val="22"/>
          <w:szCs w:val="22"/>
          <w:u w:val="single" w:color="0433ff"/>
          <w:rtl w:val="0"/>
          <w:lang w:val="en-US"/>
          <w14:textFill>
            <w14:solidFill>
              <w14:srgbClr w14:val="0433FF"/>
            </w14:solidFill>
          </w14:textFill>
        </w:rPr>
        <w:t>necessary</w:t>
      </w:r>
      <w:r>
        <w:rPr>
          <w:rFonts w:ascii="Avenir Next Regular" w:hAnsi="Avenir Next Regular"/>
          <w:outline w:val="0"/>
          <w:color w:val="0433ff"/>
          <w:sz w:val="22"/>
          <w:szCs w:val="22"/>
          <w:u w:color="0433ff"/>
          <w:rtl w:val="0"/>
          <w:lang w:val="en-US"/>
          <w14:textFill>
            <w14:solidFill>
              <w14:srgbClr w14:val="0433FF"/>
            </w14:solidFill>
          </w14:textFill>
        </w:rPr>
        <w:t xml:space="preserve"> but it</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 xml:space="preserve">s not </w:t>
      </w:r>
      <w:r>
        <w:rPr>
          <w:rFonts w:ascii="Avenir Next Regular" w:hAnsi="Avenir Next Regular"/>
          <w:outline w:val="0"/>
          <w:color w:val="0433ff"/>
          <w:sz w:val="22"/>
          <w:szCs w:val="22"/>
          <w:u w:val="single" w:color="0433ff"/>
          <w:rtl w:val="0"/>
          <w:lang w:val="en-US"/>
          <w14:textFill>
            <w14:solidFill>
              <w14:srgbClr w14:val="0433FF"/>
            </w14:solidFill>
          </w14:textFill>
        </w:rPr>
        <w:t>from God</w:t>
      </w:r>
      <w:r>
        <w:rPr>
          <w:rFonts w:ascii="Avenir Next Regular" w:hAnsi="Avenir Next Regular"/>
          <w:outline w:val="0"/>
          <w:color w:val="0433ff"/>
          <w:sz w:val="22"/>
          <w:szCs w:val="22"/>
          <w:u w:color="0433ff"/>
          <w:rtl w:val="0"/>
          <w:lang w:val="en-US"/>
          <w14:textFill>
            <w14:solidFill>
              <w14:srgbClr w14:val="0433FF"/>
            </w14:solidFill>
          </w14:textFill>
        </w:rPr>
        <w:t>.</w:t>
      </w:r>
    </w:p>
    <w:p>
      <w:pPr>
        <w:pStyle w:val="Body B"/>
        <w:spacing w:before="0"/>
        <w:rPr>
          <w:rFonts w:ascii="Avenir Next Regular" w:cs="Avenir Next Regular" w:hAnsi="Avenir Next Regular" w:eastAsia="Avenir Next Regular"/>
          <w:sz w:val="22"/>
          <w:szCs w:val="22"/>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 xml:space="preserve">James 1:13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When tempted, no one should say, </w:t>
      </w:r>
      <w:r>
        <w:rPr>
          <w:i w:val="1"/>
          <w:iCs w:val="1"/>
          <w:outline w:val="0"/>
          <w:color w:val="ff40ff"/>
          <w:sz w:val="22"/>
          <w:szCs w:val="22"/>
          <w:u w:color="ff40ff"/>
          <w:rtl w:val="1"/>
          <w:lang w:val="ar-SA" w:bidi="ar-SA"/>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God is tempting me.</w:t>
      </w:r>
      <w:r>
        <w:rPr>
          <w:rFonts w:ascii="Avenir Next Regular" w:hAnsi="Avenir Next Regular" w:hint="default"/>
          <w:i w:val="1"/>
          <w:iCs w:val="1"/>
          <w:outline w:val="0"/>
          <w:color w:val="ff40ff"/>
          <w:sz w:val="22"/>
          <w:szCs w:val="22"/>
          <w:u w:color="ff40ff"/>
          <w:rtl w:val="0"/>
          <w14:textFill>
            <w14:solidFill>
              <w14:srgbClr w14:val="FF40FF"/>
            </w14:solidFill>
          </w14:textFill>
        </w:rPr>
        <w:t xml:space="preserve">”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For God cannot be tempted by evil,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nor does he tempt anyone;</w:t>
      </w:r>
    </w:p>
    <w:p>
      <w:pPr>
        <w:pStyle w:val="Body B"/>
        <w:spacing w:before="0"/>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Body B"/>
        <w:spacing w:before="0"/>
        <w:rPr>
          <w:rFonts w:ascii="Avenir Next Regular" w:cs="Avenir Next Regular" w:hAnsi="Avenir Next Regular" w:eastAsia="Avenir Next Regular"/>
          <w:sz w:val="22"/>
          <w:szCs w:val="22"/>
        </w:rPr>
      </w:pPr>
      <w:r>
        <w:rPr>
          <w:rFonts w:ascii="Avenir Next Regular" w:hAnsi="Avenir Next Regular"/>
          <w:outline w:val="0"/>
          <w:color w:val="0433ff"/>
          <w:sz w:val="22"/>
          <w:szCs w:val="22"/>
          <w:u w:color="0433ff"/>
          <w:rtl w:val="0"/>
          <w:lang w:val="en-US"/>
          <w14:textFill>
            <w14:solidFill>
              <w14:srgbClr w14:val="0433FF"/>
            </w14:solidFill>
          </w14:textFill>
        </w:rPr>
        <w:t>Praying for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 xml:space="preserve">s </w:t>
      </w:r>
      <w:r>
        <w:rPr>
          <w:rFonts w:ascii="Avenir Next Regular" w:hAnsi="Avenir Next Regular"/>
          <w:outline w:val="0"/>
          <w:color w:val="0433ff"/>
          <w:sz w:val="22"/>
          <w:szCs w:val="22"/>
          <w:u w:val="single" w:color="0433ff"/>
          <w:rtl w:val="0"/>
          <w:lang w:val="en-US"/>
          <w14:textFill>
            <w14:solidFill>
              <w14:srgbClr w14:val="0433FF"/>
            </w14:solidFill>
          </w14:textFill>
        </w:rPr>
        <w:t>deliverance</w:t>
      </w:r>
      <w:r>
        <w:rPr>
          <w:rFonts w:ascii="Avenir Next Regular" w:hAnsi="Avenir Next Regular"/>
          <w:outline w:val="0"/>
          <w:color w:val="0433ff"/>
          <w:sz w:val="22"/>
          <w:szCs w:val="22"/>
          <w:u w:color="0433ff"/>
          <w:rtl w:val="0"/>
          <w:lang w:val="en-US"/>
          <w14:textFill>
            <w14:solidFill>
              <w14:srgbClr w14:val="0433FF"/>
            </w14:solidFill>
          </w14:textFill>
        </w:rPr>
        <w:t xml:space="preserve"> means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 xml:space="preserve">m </w:t>
      </w:r>
      <w:r>
        <w:rPr>
          <w:rFonts w:ascii="Avenir Next Regular" w:hAnsi="Avenir Next Regular"/>
          <w:outline w:val="0"/>
          <w:color w:val="0433ff"/>
          <w:sz w:val="22"/>
          <w:szCs w:val="22"/>
          <w:u w:val="single" w:color="0433ff"/>
          <w:rtl w:val="0"/>
          <w:lang w:val="en-US"/>
          <w14:textFill>
            <w14:solidFill>
              <w14:srgbClr w14:val="0433FF"/>
            </w14:solidFill>
          </w14:textFill>
        </w:rPr>
        <w:t>submitted</w:t>
      </w:r>
      <w:r>
        <w:rPr>
          <w:rFonts w:ascii="Avenir Next Regular" w:hAnsi="Avenir Next Regular"/>
          <w:outline w:val="0"/>
          <w:color w:val="0433ff"/>
          <w:sz w:val="22"/>
          <w:szCs w:val="22"/>
          <w:u w:color="0433ff"/>
          <w:rtl w:val="0"/>
          <w:lang w:val="en-US"/>
          <w14:textFill>
            <w14:solidFill>
              <w14:srgbClr w14:val="0433FF"/>
            </w14:solidFill>
          </w14:textFill>
        </w:rPr>
        <w:t xml:space="preserve"> to Him.</w:t>
      </w:r>
      <w:r>
        <w:rPr>
          <w:rFonts w:ascii="Avenir Next Regular" w:hAnsi="Avenir Next Regular"/>
          <w:sz w:val="22"/>
          <w:szCs w:val="22"/>
          <w:rtl w:val="0"/>
          <w:lang w:val="en-US"/>
        </w:rPr>
        <w:t xml:space="preserve">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job is deliverance, our job is submitting</w:t>
      </w:r>
    </w:p>
    <w:p>
      <w:pPr>
        <w:pStyle w:val="Body B"/>
        <w:spacing w:before="0"/>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Body B"/>
        <w:spacing w:before="0"/>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James 4:7</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sz w:val="22"/>
          <w:szCs w:val="22"/>
          <w:u w:val="single" w:color="ff40ff"/>
          <w:rtl w:val="0"/>
          <w:lang w:val="en-US"/>
          <w14:textFill>
            <w14:solidFill>
              <w14:srgbClr w14:val="FF40FF"/>
            </w14:solidFill>
          </w14:textFill>
        </w:rPr>
        <w:t>Submit yourselves</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 therefore to God. Resist the devil, and he will flee from you. </w:t>
      </w:r>
    </w:p>
    <w:p>
      <w:pPr>
        <w:pStyle w:val="Body B"/>
        <w:spacing w:before="0"/>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p>
    <w:p>
      <w:pPr>
        <w:pStyle w:val="Body A"/>
        <w:numPr>
          <w:ilvl w:val="0"/>
          <w:numId w:val="2"/>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Conclusion: When you pray</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numPr>
          <w:ilvl w:val="0"/>
          <w:numId w:val="4"/>
        </w:numPr>
        <w:bidi w:val="0"/>
        <w:ind w:right="0"/>
        <w:jc w:val="left"/>
        <w:rPr>
          <w:rFonts w:ascii="Avenir Next Regular" w:hAnsi="Avenir Next Regular"/>
          <w:rtl w:val="0"/>
          <w:lang w:val="en-US"/>
        </w:rPr>
      </w:pPr>
      <w:r>
        <w:rPr>
          <w:rFonts w:ascii="Avenir Next Regular" w:hAnsi="Avenir Next Regular"/>
          <w:rtl w:val="0"/>
          <w:lang w:val="en-US"/>
        </w:rPr>
        <w:t>Worship and Thank God</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Surrender To God</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Ask For Provision And Care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Confess Your Sins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Request Spiritual Protection</w:t>
      </w:r>
    </w:p>
    <w:p>
      <w:pPr>
        <w:pStyle w:val="Body A"/>
        <w:rPr>
          <w:rFonts w:ascii="Avenir Next Regular" w:cs="Avenir Next Regular" w:hAnsi="Avenir Next Regular" w:eastAsia="Avenir Next Regular"/>
        </w:rPr>
      </w:pPr>
    </w:p>
    <w:p>
      <w:pPr>
        <w:pStyle w:val="Body A"/>
      </w:pPr>
      <w:r>
        <w:rPr>
          <w:rFonts w:ascii="Avenir Next Regular" w:hAnsi="Avenir Next Regular"/>
          <w:rtl w:val="0"/>
          <w:lang w:val="en-US"/>
        </w:rPr>
        <w:t xml:space="preserve">Some of you need to start thanking God more before you go into Godly complaint. </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6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PRAY THEN LIKE THIS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worship look like in a healthy, biblical prayer life? (Matthew 6:9)</w:t>
      </w:r>
    </w:p>
    <w:p>
      <w:pPr>
        <w:pStyle w:val="Body"/>
      </w:pPr>
      <w:r>
        <w:rPr>
          <w:rFonts w:cs="Arial Unicode MS" w:eastAsia="Arial Unicode MS"/>
          <w:rtl w:val="0"/>
          <w:lang w:val="en-US"/>
        </w:rPr>
        <w:t>2. Why is God's kingdom and will important when we pray? (Matthew 6:10)</w:t>
      </w:r>
    </w:p>
    <w:p>
      <w:pPr>
        <w:pStyle w:val="Body"/>
      </w:pPr>
      <w:r>
        <w:rPr>
          <w:rFonts w:cs="Arial Unicode MS" w:eastAsia="Arial Unicode MS"/>
          <w:rtl w:val="0"/>
          <w:lang w:val="en-US"/>
        </w:rPr>
        <w:t>3. How does daily provision reshape the way we approach God? (Matthew 6:11)</w:t>
      </w:r>
    </w:p>
    <w:p>
      <w:pPr>
        <w:pStyle w:val="Body"/>
      </w:pPr>
      <w:r>
        <w:rPr>
          <w:rFonts w:cs="Arial Unicode MS" w:eastAsia="Arial Unicode MS"/>
          <w:rtl w:val="0"/>
          <w:lang w:val="en-US"/>
        </w:rPr>
        <w:t>4. What can keep us from practicing confession and forgiveness faithfully? (Matthew 6:12)</w:t>
      </w:r>
    </w:p>
    <w:p>
      <w:pPr>
        <w:pStyle w:val="Body"/>
      </w:pPr>
      <w:r>
        <w:rPr>
          <w:rFonts w:cs="Arial Unicode MS" w:eastAsia="Arial Unicode MS"/>
          <w:rtl w:val="0"/>
          <w:lang w:val="en-US"/>
        </w:rPr>
        <w:t>5. How can spiritual protection become a regular part of our prayer life? (Matthew 6:13)</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worship present in my own prayer life?</w:t>
      </w:r>
    </w:p>
    <w:p>
      <w:pPr>
        <w:pStyle w:val="Body"/>
      </w:pPr>
      <w:r>
        <w:rPr>
          <w:rFonts w:cs="Arial Unicode MS" w:eastAsia="Arial Unicode MS"/>
          <w:rtl w:val="0"/>
          <w:lang w:val="en-US"/>
        </w:rPr>
        <w:t>2. Where do I most need to grow in God's kingdom and will?</w:t>
      </w:r>
    </w:p>
    <w:p>
      <w:pPr>
        <w:pStyle w:val="Body"/>
      </w:pPr>
      <w:r>
        <w:rPr>
          <w:rFonts w:cs="Arial Unicode MS" w:eastAsia="Arial Unicode MS"/>
          <w:rtl w:val="0"/>
          <w:lang w:val="en-US"/>
        </w:rPr>
        <w:t>3. What would change this week if I practiced daily provision more intentionally?</w:t>
      </w:r>
    </w:p>
    <w:p>
      <w:pPr>
        <w:pStyle w:val="Body"/>
      </w:pPr>
      <w:r>
        <w:rPr>
          <w:rFonts w:cs="Arial Unicode MS" w:eastAsia="Arial Unicode MS"/>
          <w:rtl w:val="0"/>
          <w:lang w:val="en-US"/>
        </w:rPr>
        <w:t>4. What fear, habit, motive, or distraction keeps me from confession and forgiveness?</w:t>
      </w:r>
    </w:p>
    <w:p>
      <w:pPr>
        <w:pStyle w:val="Body"/>
      </w:pPr>
      <w:r>
        <w:rPr>
          <w:rFonts w:cs="Arial Unicode MS" w:eastAsia="Arial Unicode MS"/>
          <w:rtl w:val="0"/>
          <w:lang w:val="en-US"/>
        </w:rPr>
        <w:t>5. What is one concrete step I can take to grow in spiritual protection?</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Practice worship. </w:t>
      </w:r>
      <w:r>
        <w:rPr>
          <w:rFonts w:cs="Arial Unicode MS" w:eastAsia="Arial Unicode MS"/>
          <w:rtl w:val="0"/>
          <w:lang w:val="en-US"/>
        </w:rPr>
        <w:t>Matthew 6:9</w:t>
      </w:r>
    </w:p>
    <w:p>
      <w:pPr>
        <w:pStyle w:val="Body"/>
      </w:pPr>
      <w:r>
        <w:rPr>
          <w:rFonts w:cs="Arial Unicode MS" w:eastAsia="Arial Unicode MS"/>
          <w:b w:val="1"/>
          <w:bCs w:val="1"/>
          <w:rtl w:val="0"/>
          <w:lang w:val="en-US"/>
        </w:rPr>
        <w:t xml:space="preserve">2. Prioritize God's kingdom and will. </w:t>
      </w:r>
      <w:r>
        <w:rPr>
          <w:rFonts w:cs="Arial Unicode MS" w:eastAsia="Arial Unicode MS"/>
          <w:rtl w:val="0"/>
          <w:lang w:val="en-US"/>
        </w:rPr>
        <w:t>Matthew 6:10</w:t>
      </w:r>
    </w:p>
    <w:p>
      <w:pPr>
        <w:pStyle w:val="Body"/>
      </w:pPr>
      <w:r>
        <w:rPr>
          <w:rFonts w:cs="Arial Unicode MS" w:eastAsia="Arial Unicode MS"/>
          <w:b w:val="1"/>
          <w:bCs w:val="1"/>
          <w:rtl w:val="0"/>
          <w:lang w:val="en-US"/>
        </w:rPr>
        <w:t xml:space="preserve">3. Ask God to deepen daily provision. </w:t>
      </w:r>
      <w:r>
        <w:rPr>
          <w:rFonts w:cs="Arial Unicode MS" w:eastAsia="Arial Unicode MS"/>
          <w:rtl w:val="0"/>
          <w:lang w:val="en-US"/>
        </w:rPr>
        <w:t>Matthew 6:11</w:t>
      </w:r>
    </w:p>
    <w:p>
      <w:pPr>
        <w:pStyle w:val="Body"/>
      </w:pPr>
      <w:r>
        <w:rPr>
          <w:rFonts w:cs="Arial Unicode MS" w:eastAsia="Arial Unicode MS"/>
          <w:b w:val="1"/>
          <w:bCs w:val="1"/>
          <w:rtl w:val="0"/>
          <w:lang w:val="en-US"/>
        </w:rPr>
        <w:t xml:space="preserve">4. Remove what hinders confession and forgiveness. </w:t>
      </w:r>
      <w:r>
        <w:rPr>
          <w:rFonts w:cs="Arial Unicode MS" w:eastAsia="Arial Unicode MS"/>
          <w:rtl w:val="0"/>
          <w:lang w:val="en-US"/>
        </w:rPr>
        <w:t>Matthew 6:12</w:t>
      </w:r>
    </w:p>
    <w:p>
      <w:pPr>
        <w:pStyle w:val="Body"/>
      </w:pPr>
      <w:r>
        <w:rPr>
          <w:rFonts w:cs="Arial Unicode MS" w:eastAsia="Arial Unicode MS"/>
          <w:b w:val="1"/>
          <w:bCs w:val="1"/>
          <w:rtl w:val="0"/>
          <w:lang w:val="en-US"/>
        </w:rPr>
        <w:t xml:space="preserve">5. Build a regular habit of spiritual protection. </w:t>
      </w:r>
      <w:r>
        <w:rPr>
          <w:rFonts w:cs="Arial Unicode MS" w:eastAsia="Arial Unicode MS"/>
          <w:rtl w:val="0"/>
          <w:lang w:val="en-US"/>
        </w:rPr>
        <w:t>Matthew 6:13</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Luke 11:1-4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worship.</w:t>
      </w:r>
    </w:p>
    <w:p>
      <w:pPr>
        <w:pStyle w:val="Body"/>
      </w:pPr>
      <w:r>
        <w:rPr>
          <w:rFonts w:cs="Arial Unicode MS" w:eastAsia="Arial Unicode MS"/>
          <w:b w:val="1"/>
          <w:bCs w:val="1"/>
          <w:rtl w:val="0"/>
          <w:lang w:val="it-IT"/>
        </w:rPr>
        <w:t xml:space="preserve">2. Psalm 103:1-5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God's kingdom and will.</w:t>
      </w:r>
    </w:p>
    <w:p>
      <w:pPr>
        <w:pStyle w:val="Body"/>
      </w:pPr>
      <w:r>
        <w:rPr>
          <w:rFonts w:cs="Arial Unicode MS" w:eastAsia="Arial Unicode MS"/>
          <w:b w:val="1"/>
          <w:bCs w:val="1"/>
          <w:rtl w:val="0"/>
          <w:lang w:val="pt-PT"/>
        </w:rPr>
        <w:t xml:space="preserve">3. James 4:7 </w:t>
      </w:r>
      <w:r>
        <w:rPr>
          <w:rFonts w:cs="Arial Unicode MS" w:eastAsia="Arial Unicode MS" w:hint="default"/>
          <w:b w:val="1"/>
          <w:bCs w:val="1"/>
          <w:rtl w:val="0"/>
          <w:lang w:val="en-US"/>
        </w:rPr>
        <w:t xml:space="preserve">— </w:t>
      </w:r>
      <w:r>
        <w:rPr>
          <w:rFonts w:cs="Arial Unicode MS" w:eastAsia="Arial Unicode MS"/>
          <w:rtl w:val="0"/>
          <w:lang w:val="en-US"/>
        </w:rPr>
        <w:t>Shows how daily provision appears elsewhere in Scripture.</w:t>
      </w:r>
    </w:p>
    <w:p>
      <w:pPr>
        <w:pStyle w:val="Body"/>
      </w:pPr>
      <w:r>
        <w:rPr>
          <w:rFonts w:cs="Arial Unicode MS" w:eastAsia="Arial Unicode MS"/>
          <w:b w:val="1"/>
          <w:bCs w:val="1"/>
          <w:rtl w:val="0"/>
        </w:rPr>
        <w:t xml:space="preserve">4. 1 John 1:9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confession and forgiveness.</w:t>
      </w:r>
    </w:p>
    <w:p>
      <w:pPr>
        <w:pStyle w:val="Body"/>
      </w:pPr>
      <w:r>
        <w:rPr>
          <w:rFonts w:cs="Arial Unicode MS" w:eastAsia="Arial Unicode MS"/>
          <w:b w:val="1"/>
          <w:bCs w:val="1"/>
          <w:rtl w:val="0"/>
          <w:lang w:val="en-US"/>
        </w:rPr>
        <w:t xml:space="preserve">5. Matthew 6:33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spiritual protection.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color w:val="ff260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color w:val="ff260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color w:val="ff260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color w:val="ff260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color w:val="ff260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color w:val="ff260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color w:val="ff260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color w:val="ff260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color w:val="ff2600"/>
          <w:spacing w:val="0"/>
          <w:w w:val="100"/>
          <w:kern w:val="0"/>
          <w:position w:val="0"/>
          <w:highlight w:val="none"/>
          <w:vertAlign w:val="baseline"/>
        </w:rPr>
      </w:lvl>
    </w:lvlOverride>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