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Waiting With Service | Luke 12:28-48</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Why Do They Need To Hear This? </w:t>
      </w:r>
      <w:r>
        <w:rPr>
          <w:rFonts w:ascii="Avenir Next Regular" w:hAnsi="Avenir Next Regular"/>
          <w:sz w:val="26"/>
          <w:szCs w:val="26"/>
          <w:rtl w:val="0"/>
          <w:lang w:val="en-US"/>
        </w:rPr>
        <w:t>Many people think waiting on God is sitting around until something happens. This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true. Waiting on God is moving towards what we believe God is doing in our life by doing everything we can while God does everything that we can</w:t>
      </w:r>
      <w:r>
        <w:rPr>
          <w:rFonts w:ascii="Avenir Next Regular" w:hAnsi="Avenir Next Regular" w:hint="default"/>
          <w:sz w:val="26"/>
          <w:szCs w:val="26"/>
          <w:rtl w:val="0"/>
          <w:lang w:val="en-US"/>
        </w:rPr>
        <w:t>’</w:t>
      </w:r>
      <w:r>
        <w:rPr>
          <w:rFonts w:ascii="Avenir Next Regular" w:hAnsi="Avenir Next Regular"/>
          <w:sz w:val="26"/>
          <w:szCs w:val="26"/>
          <w:rtl w:val="0"/>
          <w:lang w:val="en-US"/>
        </w:rPr>
        <w:t>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How you view your time matters</w:t>
      </w:r>
      <w:r>
        <w:rPr>
          <w:rFonts w:ascii="Avenir Next Regular" w:hAnsi="Avenir Next Regular"/>
          <w:sz w:val="26"/>
          <w:szCs w:val="26"/>
          <w:rtl w:val="0"/>
          <w:lang w:val="en-US"/>
        </w:rPr>
        <w:t>. When it comes to waiting, there are two ways to view time. Time is either a problem because you</w:t>
      </w:r>
      <w:r>
        <w:rPr>
          <w:rFonts w:ascii="Avenir Next Regular" w:hAnsi="Avenir Next Regular" w:hint="default"/>
          <w:sz w:val="26"/>
          <w:szCs w:val="26"/>
          <w:rtl w:val="0"/>
          <w:lang w:val="en-US"/>
        </w:rPr>
        <w:t>’</w:t>
      </w:r>
      <w:r>
        <w:rPr>
          <w:rFonts w:ascii="Avenir Next Regular" w:hAnsi="Avenir Next Regular"/>
          <w:sz w:val="26"/>
          <w:szCs w:val="26"/>
          <w:rtl w:val="0"/>
          <w:lang w:val="en-US"/>
        </w:rPr>
        <w:t>re just waiting for the time to pass. Or time is a gift and you</w:t>
      </w:r>
      <w:r>
        <w:rPr>
          <w:rFonts w:ascii="Avenir Next Regular" w:hAnsi="Avenir Next Regular" w:hint="default"/>
          <w:sz w:val="26"/>
          <w:szCs w:val="26"/>
          <w:rtl w:val="0"/>
          <w:lang w:val="en-US"/>
        </w:rPr>
        <w:t>’</w:t>
      </w:r>
      <w:r>
        <w:rPr>
          <w:rFonts w:ascii="Avenir Next Regular" w:hAnsi="Avenir Next Regular"/>
          <w:sz w:val="26"/>
          <w:szCs w:val="26"/>
          <w:rtl w:val="0"/>
          <w:lang w:val="en-US"/>
        </w:rPr>
        <w:t>re making the most of the time you</w:t>
      </w:r>
      <w:r>
        <w:rPr>
          <w:rFonts w:ascii="Avenir Next Regular" w:hAnsi="Avenir Next Regular" w:hint="default"/>
          <w:sz w:val="26"/>
          <w:szCs w:val="26"/>
          <w:rtl w:val="0"/>
          <w:lang w:val="en-US"/>
        </w:rPr>
        <w:t>’</w:t>
      </w:r>
      <w:r>
        <w:rPr>
          <w:rFonts w:ascii="Avenir Next Regular" w:hAnsi="Avenir Next Regular"/>
          <w:sz w:val="26"/>
          <w:szCs w:val="26"/>
          <w:rtl w:val="0"/>
          <w:lang w:val="en-US"/>
        </w:rPr>
        <w:t>ve been given. Those who think time is a problem, will waste it, while those who understand time is a gift will make the most of their waiting period.</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Here</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s my encouragement to you: </w:t>
      </w:r>
      <w:r>
        <w:rPr>
          <w:rFonts w:ascii="Avenir Next Regular" w:hAnsi="Avenir Next Regular"/>
          <w:outline w:val="0"/>
          <w:color w:val="0433ff"/>
          <w:sz w:val="26"/>
          <w:szCs w:val="26"/>
          <w:u w:val="single" w:color="0433ff"/>
          <w:rtl w:val="0"/>
          <w:lang w:val="en-US"/>
          <w14:textFill>
            <w14:solidFill>
              <w14:srgbClr w14:val="0433FF"/>
            </w14:solidFill>
          </w14:textFill>
        </w:rPr>
        <w:t>make the most of your waiting period</w:t>
      </w:r>
      <w:r>
        <w:rPr>
          <w:rFonts w:ascii="Avenir Next Regular" w:hAnsi="Avenir Next Regular"/>
          <w:sz w:val="26"/>
          <w:szCs w:val="26"/>
          <w:rtl w:val="0"/>
          <w:lang w:val="en-US"/>
        </w:rPr>
        <w:t>. Don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just pass the time, but use the time wisely. </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Ephesians 5:15-17 - Look carefully then how you walk, not as unwise but as wise, making the best use of the time, because the days are evil. Therefore do not be foolish, but understand what the will of the Lord is.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Main Sermon Question:</w:t>
      </w:r>
      <w:r>
        <w:rPr>
          <w:rFonts w:ascii="Avenir Next Regular" w:hAnsi="Avenir Next Regular"/>
          <w:sz w:val="26"/>
          <w:szCs w:val="26"/>
          <w:rtl w:val="0"/>
          <w:lang w:val="en-US"/>
        </w:rPr>
        <w:t xml:space="preserve"> Do you understand what the will of God is for your life? Do you know what He</w:t>
      </w:r>
      <w:r>
        <w:rPr>
          <w:rFonts w:ascii="Avenir Next Regular" w:hAnsi="Avenir Next Regular" w:hint="default"/>
          <w:sz w:val="26"/>
          <w:szCs w:val="26"/>
          <w:rtl w:val="0"/>
          <w:lang w:val="en-US"/>
        </w:rPr>
        <w:t>’</w:t>
      </w:r>
      <w:r>
        <w:rPr>
          <w:rFonts w:ascii="Avenir Next Regular" w:hAnsi="Avenir Next Regular"/>
          <w:sz w:val="26"/>
          <w:szCs w:val="26"/>
          <w:rtl w:val="0"/>
          <w:lang w:val="en-US"/>
        </w:rPr>
        <w:t>s called you to do while you</w:t>
      </w:r>
      <w:r>
        <w:rPr>
          <w:rFonts w:ascii="Avenir Next Regular" w:hAnsi="Avenir Next Regular" w:hint="default"/>
          <w:sz w:val="26"/>
          <w:szCs w:val="26"/>
          <w:rtl w:val="0"/>
          <w:lang w:val="en-US"/>
        </w:rPr>
        <w:t>’</w:t>
      </w:r>
      <w:r>
        <w:rPr>
          <w:rFonts w:ascii="Avenir Next Regular" w:hAnsi="Avenir Next Regular"/>
          <w:sz w:val="26"/>
          <w:szCs w:val="26"/>
          <w:rtl w:val="0"/>
          <w:lang w:val="en-US"/>
        </w:rPr>
        <w:t>re waiting? Not to pass the time but to make the most of His time.</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u w:val="single"/>
        </w:rPr>
      </w:pPr>
      <w:r>
        <w:rPr>
          <w:rFonts w:ascii="Avenir Next Regular" w:hAnsi="Avenir Next Regular"/>
          <w:sz w:val="26"/>
          <w:szCs w:val="26"/>
          <w:rtl w:val="0"/>
          <w:lang w:val="en-US"/>
        </w:rPr>
        <w:t>Sometimes we</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re at a stand still in one area of our life and in the mean time we can be </w:t>
      </w:r>
      <w:r>
        <w:rPr>
          <w:rFonts w:ascii="Avenir Next Regular" w:hAnsi="Avenir Next Regular"/>
          <w:outline w:val="0"/>
          <w:color w:val="0433ff"/>
          <w:sz w:val="26"/>
          <w:szCs w:val="26"/>
          <w:u w:val="single" w:color="0433ff"/>
          <w:rtl w:val="0"/>
          <w:lang w:val="en-US"/>
          <w14:textFill>
            <w14:solidFill>
              <w14:srgbClr w14:val="0433FF"/>
            </w14:solidFill>
          </w14:textFill>
        </w:rPr>
        <w:t>doing something else while we</w:t>
      </w:r>
      <w:r>
        <w:rPr>
          <w:rFonts w:ascii="Arial Unicode MS" w:hAnsi="Arial Unicode MS"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re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rPr>
          <w:rFonts w:ascii="Avenir Next Regular" w:cs="Avenir Next Regular" w:hAnsi="Avenir Next Regular" w:eastAsia="Avenir Next Regular"/>
          <w:outline w:val="0"/>
          <w:color w:val="333333"/>
          <w:sz w:val="26"/>
          <w:szCs w:val="26"/>
          <w:u w:color="333333"/>
          <w:shd w:val="clear" w:color="auto" w:fill="feffff"/>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 xml:space="preserve">We need to have assurance and faith while we wait. Waiting on God is being convinced that </w:t>
      </w:r>
      <w:r>
        <w:rPr>
          <w:rFonts w:ascii="Avenir Next Regular" w:hAnsi="Avenir Next Regular"/>
          <w:outline w:val="0"/>
          <w:color w:val="0433ff"/>
          <w:sz w:val="26"/>
          <w:szCs w:val="26"/>
          <w:u w:val="single" w:color="0433ff"/>
          <w:shd w:val="clear" w:color="auto" w:fill="feffff"/>
          <w:rtl w:val="0"/>
          <w:lang w:val="en-US"/>
          <w14:textFill>
            <w14:solidFill>
              <w14:srgbClr w14:val="0433FF"/>
            </w14:solidFill>
          </w14:textFill>
        </w:rPr>
        <w:t>God Is worth the wait</w:t>
      </w: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 Its being expectant</w:t>
      </w:r>
    </w:p>
    <w:p>
      <w:pPr>
        <w:pStyle w:val="Default"/>
        <w:rPr>
          <w:rFonts w:ascii="Avenir Next Regular" w:cs="Avenir Next Regular" w:hAnsi="Avenir Next Regular" w:eastAsia="Avenir Next Regular"/>
          <w:outline w:val="0"/>
          <w:color w:val="333333"/>
          <w:sz w:val="26"/>
          <w:szCs w:val="26"/>
          <w:u w:color="333333"/>
          <w:shd w:val="clear" w:color="auto" w:fill="feffff"/>
          <w14:textFill>
            <w14:solidFill>
              <w14:srgbClr w14:val="333333"/>
            </w14:solidFill>
          </w14:textFill>
        </w:rPr>
      </w:pPr>
    </w:p>
    <w:p>
      <w:pPr>
        <w:pStyle w:val="Default"/>
        <w:rPr>
          <w:rFonts w:ascii="Avenir Next Regular" w:cs="Avenir Next Regular" w:hAnsi="Avenir Next Regular" w:eastAsia="Avenir Next Regular"/>
          <w:i w:val="1"/>
          <w:iCs w:val="1"/>
          <w:outline w:val="0"/>
          <w:color w:val="ff40ff"/>
          <w:sz w:val="26"/>
          <w:szCs w:val="26"/>
          <w:u w:color="ff40ff"/>
          <w:shd w:val="clear" w:color="auto" w:fill="feffff"/>
          <w14:textFill>
            <w14:solidFill>
              <w14:srgbClr w14:val="FF40FF"/>
            </w14:solidFill>
          </w14:textFill>
        </w:rPr>
      </w:pP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 xml:space="preserve">Hebrews 11:6 - And without faith it is impossible to please him, for whoever would draw near to God must </w:t>
      </w:r>
      <w:r>
        <w:rPr>
          <w:rFonts w:ascii="Avenir Next Regular" w:hAnsi="Avenir Next Regular"/>
          <w:b w:val="1"/>
          <w:bCs w:val="1"/>
          <w:i w:val="1"/>
          <w:iCs w:val="1"/>
          <w:outline w:val="0"/>
          <w:color w:val="ff40ff"/>
          <w:sz w:val="26"/>
          <w:szCs w:val="26"/>
          <w:u w:color="ff40ff"/>
          <w:shd w:val="clear" w:color="auto" w:fill="feffff"/>
          <w:rtl w:val="0"/>
          <w:lang w:val="en-US"/>
          <w14:textFill>
            <w14:solidFill>
              <w14:srgbClr w14:val="FF40FF"/>
            </w14:solidFill>
          </w14:textFill>
        </w:rPr>
        <w:t>believe that he exists and that he rewards those who seek him.</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outline w:val="0"/>
          <w:color w:val="0433ff"/>
          <w:sz w:val="26"/>
          <w:szCs w:val="26"/>
          <w:u w:val="single" w:color="0433ff"/>
          <w:rtl w:val="0"/>
          <w:lang w:val="en-US"/>
          <w14:textFill>
            <w14:solidFill>
              <w14:srgbClr w14:val="0433FF"/>
            </w14:solidFill>
          </w14:textFill>
        </w:rPr>
        <w:t>Don</w:t>
      </w:r>
      <w:r>
        <w:rPr>
          <w:rFonts w:ascii="Avenir Next Regular" w:hAnsi="Avenir Next Regular" w:hint="default"/>
          <w:outline w:val="0"/>
          <w:color w:val="0433ff"/>
          <w:sz w:val="26"/>
          <w:szCs w:val="26"/>
          <w:u w:val="single" w:color="0433ff"/>
          <w:rtl w:val="0"/>
          <w:lang w:val="en-US"/>
          <w14:textFill>
            <w14:solidFill>
              <w14:srgbClr w14:val="0433FF"/>
            </w14:solidFill>
          </w14:textFill>
        </w:rPr>
        <w:t>’</w:t>
      </w:r>
      <w:r>
        <w:rPr>
          <w:rFonts w:ascii="Avenir Next Regular" w:hAnsi="Avenir Next Regular"/>
          <w:outline w:val="0"/>
          <w:color w:val="0433ff"/>
          <w:sz w:val="26"/>
          <w:szCs w:val="26"/>
          <w:u w:val="single" w:color="0433ff"/>
          <w:rtl w:val="0"/>
          <w:lang w:val="en-US"/>
          <w14:textFill>
            <w14:solidFill>
              <w14:srgbClr w14:val="0433FF"/>
            </w14:solidFill>
          </w14:textFill>
        </w:rPr>
        <w:t>t waste your waiting.</w:t>
      </w:r>
      <w:r>
        <w:rPr>
          <w:rFonts w:ascii="Avenir Next Regular" w:hAnsi="Avenir Next Regular"/>
          <w:sz w:val="26"/>
          <w:szCs w:val="26"/>
          <w:rtl w:val="0"/>
          <w:lang w:val="en-US"/>
        </w:rPr>
        <w:t xml:space="preserve"> Get to work with Him and do what you can rather than focus on what you can</w:t>
      </w:r>
      <w:r>
        <w:rPr>
          <w:rFonts w:ascii="Avenir Next Regular" w:hAnsi="Avenir Next Regular" w:hint="default"/>
          <w:sz w:val="26"/>
          <w:szCs w:val="26"/>
          <w:rtl w:val="0"/>
          <w:lang w:val="en-US"/>
        </w:rPr>
        <w:t>’</w:t>
      </w:r>
      <w:r>
        <w:rPr>
          <w:rFonts w:ascii="Avenir Next Regular" w:hAnsi="Avenir Next Regular"/>
          <w:sz w:val="26"/>
          <w:szCs w:val="26"/>
          <w:rtl w:val="0"/>
          <w:lang w:val="en-US"/>
        </w:rPr>
        <w:t>t, but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do more than what He</w:t>
      </w:r>
      <w:r>
        <w:rPr>
          <w:rFonts w:ascii="Avenir Next Regular" w:hAnsi="Avenir Next Regular" w:hint="default"/>
          <w:sz w:val="26"/>
          <w:szCs w:val="26"/>
          <w:rtl w:val="0"/>
          <w:lang w:val="en-US"/>
        </w:rPr>
        <w:t>’</w:t>
      </w:r>
      <w:r>
        <w:rPr>
          <w:rFonts w:ascii="Avenir Next Regular" w:hAnsi="Avenir Next Regular"/>
          <w:sz w:val="26"/>
          <w:szCs w:val="26"/>
          <w:rtl w:val="0"/>
          <w:lang w:val="en-US"/>
        </w:rPr>
        <w:t>s called you to</w:t>
      </w:r>
    </w:p>
    <w:p>
      <w:pPr>
        <w:pStyle w:val="Default"/>
        <w:numPr>
          <w:ilvl w:val="0"/>
          <w:numId w:val="2"/>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Seek First The Kingdom of God Above All And In All | V.29-41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numPr>
          <w:ilvl w:val="0"/>
          <w:numId w:val="4"/>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V.35 Stay Dressed For Action (Keep Your Servant Garments On)</w:t>
      </w:r>
    </w:p>
    <w:p>
      <w:pPr>
        <w:pStyle w:val="Default"/>
        <w:numPr>
          <w:ilvl w:val="0"/>
          <w:numId w:val="4"/>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V.35 Keep Your Lamp Burning (Fan The Flame Constantly)</w:t>
      </w:r>
    </w:p>
    <w:p>
      <w:pPr>
        <w:pStyle w:val="Default"/>
        <w:numPr>
          <w:ilvl w:val="0"/>
          <w:numId w:val="4"/>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V.36-40 Be Ready To Open The Door (Serve Like He</w:t>
      </w:r>
      <w:r>
        <w:rPr>
          <w:rFonts w:ascii="Avenir Next Regular" w:hAnsi="Avenir Next Regular" w:hint="default"/>
          <w:sz w:val="26"/>
          <w:szCs w:val="26"/>
          <w:rtl w:val="0"/>
          <w:lang w:val="en-US"/>
        </w:rPr>
        <w:t>’</w:t>
      </w:r>
      <w:r>
        <w:rPr>
          <w:rFonts w:ascii="Avenir Next Regular" w:hAnsi="Avenir Next Regular"/>
          <w:sz w:val="26"/>
          <w:szCs w:val="26"/>
          <w:rtl w:val="0"/>
          <w:lang w:val="en-US"/>
        </w:rPr>
        <w:t>ll Knock Any Minute)</w:t>
      </w:r>
    </w:p>
    <w:p>
      <w:pPr>
        <w:pStyle w:val="Default"/>
        <w:numPr>
          <w:ilvl w:val="0"/>
          <w:numId w:val="4"/>
        </w:numPr>
        <w:bidi w:val="0"/>
        <w:ind w:right="0"/>
        <w:jc w:val="left"/>
        <w:rPr>
          <w:rFonts w:ascii="Avenir Next Regular" w:hAnsi="Avenir Next Regular"/>
          <w:sz w:val="26"/>
          <w:szCs w:val="26"/>
          <w:rtl w:val="0"/>
          <w:lang w:val="en-US"/>
        </w:rPr>
      </w:pPr>
      <w:r>
        <w:rPr>
          <w:rFonts w:ascii="Avenir Next Regular" w:hAnsi="Avenir Next Regular"/>
          <w:sz w:val="26"/>
          <w:szCs w:val="26"/>
          <w:rtl w:val="0"/>
          <w:lang w:val="en-US"/>
        </w:rPr>
        <w:t>V.37 Stay Awake (Resist The Hypnotic Trance Of This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Serve like He</w:t>
      </w:r>
      <w:r>
        <w:rPr>
          <w:rFonts w:ascii="Arial Unicode MS" w:hAnsi="Arial Unicode MS" w:hint="default"/>
          <w:sz w:val="26"/>
          <w:szCs w:val="26"/>
          <w:rtl w:val="0"/>
          <w:lang w:val="en-US"/>
        </w:rPr>
        <w:t>’</w:t>
      </w:r>
      <w:r>
        <w:rPr>
          <w:rFonts w:ascii="Avenir Next Regular" w:hAnsi="Avenir Next Regular"/>
          <w:sz w:val="26"/>
          <w:szCs w:val="26"/>
          <w:rtl w:val="0"/>
          <w:lang w:val="it-IT"/>
        </w:rPr>
        <w:t xml:space="preserve">s coming. </w:t>
      </w:r>
      <w:r>
        <w:rPr>
          <w:rFonts w:ascii="Avenir Next Regular" w:hAnsi="Avenir Next Regular"/>
          <w:sz w:val="26"/>
          <w:szCs w:val="26"/>
          <w:rtl w:val="0"/>
          <w:lang w:val="en-US"/>
        </w:rPr>
        <w:t>Knowing when the master is coming isn</w:t>
      </w:r>
      <w:r>
        <w:rPr>
          <w:rFonts w:ascii="Avenir Next Regular" w:hAnsi="Avenir Next Regular" w:hint="default"/>
          <w:sz w:val="26"/>
          <w:szCs w:val="26"/>
          <w:rtl w:val="0"/>
          <w:lang w:val="en-US"/>
        </w:rPr>
        <w:t>’</w:t>
      </w:r>
      <w:r>
        <w:rPr>
          <w:rFonts w:ascii="Avenir Next Regular" w:hAnsi="Avenir Next Regular"/>
          <w:sz w:val="26"/>
          <w:szCs w:val="26"/>
          <w:rtl w:val="0"/>
          <w:lang w:val="en-US"/>
        </w:rPr>
        <w:t>t required to expect Him. We expect the master to return even though we don</w:t>
      </w:r>
      <w:r>
        <w:rPr>
          <w:rFonts w:ascii="Avenir Next Regular" w:hAnsi="Avenir Next Regular" w:hint="default"/>
          <w:sz w:val="26"/>
          <w:szCs w:val="26"/>
          <w:rtl w:val="0"/>
          <w:lang w:val="en-US"/>
        </w:rPr>
        <w:t>’</w:t>
      </w:r>
      <w:r>
        <w:rPr>
          <w:rFonts w:ascii="Avenir Next Regular" w:hAnsi="Avenir Next Regular"/>
          <w:sz w:val="26"/>
          <w:szCs w:val="26"/>
          <w:rtl w:val="0"/>
          <w:lang w:val="en-US"/>
        </w:rPr>
        <w:t>t know when.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it-IT"/>
          <w14:textFill>
            <w14:solidFill>
              <w14:srgbClr w14:val="FF40FF"/>
            </w14:solidFill>
          </w14:textFill>
        </w:rPr>
        <w:t>Psalm 37:1-9</w:t>
      </w:r>
      <w:r>
        <w:rPr>
          <w:rFonts w:ascii="Avenir Next Regular" w:hAnsi="Avenir Next Regular"/>
          <w:outline w:val="0"/>
          <w:color w:val="ff40ff"/>
          <w:sz w:val="26"/>
          <w:szCs w:val="26"/>
          <w:u w:color="ff40ff"/>
          <w:rtl w:val="0"/>
          <w:lang w:val="en-US"/>
          <w14:textFill>
            <w14:solidFill>
              <w14:srgbClr w14:val="FF40FF"/>
            </w14:solidFill>
          </w14:textFill>
        </w:rPr>
        <w:t xml:space="preserve">, 34 - </w:t>
      </w:r>
      <w:r>
        <w:rPr>
          <w:rFonts w:ascii="Avenir Next Regular" w:hAnsi="Avenir Next Regular"/>
          <w:b w:val="1"/>
          <w:bCs w:val="1"/>
          <w:outline w:val="0"/>
          <w:color w:val="ff40ff"/>
          <w:sz w:val="26"/>
          <w:szCs w:val="26"/>
          <w:u w:color="ff40ff"/>
          <w:rtl w:val="0"/>
          <w:lang w:val="en-US"/>
          <w14:textFill>
            <w14:solidFill>
              <w14:srgbClr w14:val="FF40FF"/>
            </w14:solidFill>
          </w14:textFill>
        </w:rPr>
        <w:t xml:space="preserve">Fret not yourself </w:t>
      </w:r>
      <w:r>
        <w:rPr>
          <w:rFonts w:ascii="Avenir Next Regular" w:hAnsi="Avenir Next Regular"/>
          <w:outline w:val="0"/>
          <w:color w:val="ff40ff"/>
          <w:sz w:val="26"/>
          <w:szCs w:val="26"/>
          <w:u w:color="ff40ff"/>
          <w:rtl w:val="0"/>
          <w:lang w:val="en-US"/>
          <w14:textFill>
            <w14:solidFill>
              <w14:srgbClr w14:val="FF40FF"/>
            </w14:solidFill>
          </w14:textFill>
        </w:rPr>
        <w:t>because of evildoers;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be not envious of wrongdoers!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For they will soon fade like the grass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and wither like the green herb.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Trust in the LORD, and do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dwell in the land and befriend faithfulness.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Delight yourself in the LORD</w:t>
      </w:r>
      <w:r>
        <w:rPr>
          <w:rFonts w:ascii="Avenir Next Regular" w:hAnsi="Avenir Next Regular"/>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and he will give you the desires of your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Commit your way to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trust in him,</w:t>
      </w:r>
      <w:r>
        <w:rPr>
          <w:rFonts w:ascii="Avenir Next Regular" w:hAnsi="Avenir Next Regular"/>
          <w:outline w:val="0"/>
          <w:color w:val="ff40ff"/>
          <w:sz w:val="26"/>
          <w:szCs w:val="26"/>
          <w:u w:color="ff40ff"/>
          <w:rtl w:val="0"/>
          <w:lang w:val="en-US"/>
          <w14:textFill>
            <w14:solidFill>
              <w14:srgbClr w14:val="FF40FF"/>
            </w14:solidFill>
          </w14:textFill>
        </w:rPr>
        <w:t xml:space="preserve"> and he will act.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He will bring forth your righteousness as the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and your justice as the noonday.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Be still before the LORD</w:t>
      </w:r>
      <w:r>
        <w:rPr>
          <w:rFonts w:ascii="Avenir Next Regular" w:hAnsi="Avenir Next Regular"/>
          <w:outline w:val="0"/>
          <w:color w:val="ff40ff"/>
          <w:sz w:val="26"/>
          <w:szCs w:val="26"/>
          <w:u w:color="ff40ff"/>
          <w:rtl w:val="0"/>
          <w:lang w:val="en-US"/>
          <w14:textFill>
            <w14:solidFill>
              <w14:srgbClr w14:val="FF40FF"/>
            </w14:solidFill>
          </w14:textFill>
        </w:rPr>
        <w:t xml:space="preserve"> and </w:t>
      </w:r>
      <w:r>
        <w:rPr>
          <w:rFonts w:ascii="Avenir Next Regular" w:hAnsi="Avenir Next Regular"/>
          <w:b w:val="1"/>
          <w:bCs w:val="1"/>
          <w:outline w:val="0"/>
          <w:color w:val="ff40ff"/>
          <w:sz w:val="26"/>
          <w:szCs w:val="26"/>
          <w:u w:color="ff40ff"/>
          <w:rtl w:val="0"/>
          <w:lang w:val="en-US"/>
          <w14:textFill>
            <w14:solidFill>
              <w14:srgbClr w14:val="FF40FF"/>
            </w14:solidFill>
          </w14:textFill>
        </w:rPr>
        <w:t>wait patiently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fret not yourself</w:t>
      </w:r>
      <w:r>
        <w:rPr>
          <w:rFonts w:ascii="Avenir Next Regular" w:hAnsi="Avenir Next Regular"/>
          <w:outline w:val="0"/>
          <w:color w:val="ff40ff"/>
          <w:sz w:val="26"/>
          <w:szCs w:val="26"/>
          <w:u w:color="ff40ff"/>
          <w:rtl w:val="0"/>
          <w:lang w:val="en-US"/>
          <w14:textFill>
            <w14:solidFill>
              <w14:srgbClr w14:val="FF40FF"/>
            </w14:solidFill>
          </w14:textFill>
        </w:rPr>
        <w:t xml:space="preserve"> over the one who prospers in his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over the man who carries out evil devices!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Refrain from anger, and forsake wrath!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b w:val="1"/>
          <w:bCs w:val="1"/>
          <w:outline w:val="0"/>
          <w:color w:val="ff40ff"/>
          <w:sz w:val="26"/>
          <w:szCs w:val="26"/>
          <w:u w:color="ff40ff"/>
          <w:rtl w:val="0"/>
          <w:lang w:val="en-US"/>
          <w14:textFill>
            <w14:solidFill>
              <w14:srgbClr w14:val="FF40FF"/>
            </w14:solidFill>
          </w14:textFill>
        </w:rPr>
        <w:t>Fret not yourself;</w:t>
      </w:r>
      <w:r>
        <w:rPr>
          <w:rFonts w:ascii="Avenir Next Regular" w:hAnsi="Avenir Next Regular"/>
          <w:outline w:val="0"/>
          <w:color w:val="ff40ff"/>
          <w:sz w:val="26"/>
          <w:szCs w:val="26"/>
          <w:u w:color="ff40ff"/>
          <w:rtl w:val="0"/>
          <w:lang w:val="en-US"/>
          <w14:textFill>
            <w14:solidFill>
              <w14:srgbClr w14:val="FF40FF"/>
            </w14:solidFill>
          </w14:textFill>
        </w:rPr>
        <w:t xml:space="preserve"> it tends only to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For the evildoers shall be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 xml:space="preserve">but those who wait for the LORD shall inherit the land. </w:t>
      </w:r>
      <w:r>
        <w:rPr>
          <w:rFonts w:ascii="Avenir Next Regular" w:hAnsi="Avenir Next Regular"/>
          <w:b w:val="1"/>
          <w:bCs w:val="1"/>
          <w:outline w:val="0"/>
          <w:color w:val="ff40ff"/>
          <w:sz w:val="26"/>
          <w:szCs w:val="26"/>
          <w:u w:color="ff40ff"/>
          <w:rtl w:val="0"/>
          <w:lang w:val="en-US"/>
          <w14:textFill>
            <w14:solidFill>
              <w14:srgbClr w14:val="FF40FF"/>
            </w14:solidFill>
          </w14:textFill>
        </w:rPr>
        <w:t xml:space="preserve">Wait for the LORD and keep his way, </w:t>
      </w:r>
      <w:r>
        <w:rPr>
          <w:rFonts w:ascii="Avenir Next Regular" w:hAnsi="Avenir Next Regular"/>
          <w:outline w:val="0"/>
          <w:color w:val="ff40ff"/>
          <w:sz w:val="26"/>
          <w:szCs w:val="26"/>
          <w:u w:color="ff40ff"/>
          <w:rtl w:val="0"/>
          <w:lang w:val="en-US"/>
          <w14:textFill>
            <w14:solidFill>
              <w14:srgbClr w14:val="FF40FF"/>
            </w14:solidFill>
          </w14:textFill>
        </w:rPr>
        <w:t>and he will exalt you to inherit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r>
        <w:rPr>
          <w:rFonts w:ascii="Avenir Next Regular" w:hAnsi="Avenir Next Regular"/>
          <w:outline w:val="0"/>
          <w:color w:val="ff40ff"/>
          <w:sz w:val="26"/>
          <w:szCs w:val="26"/>
          <w:u w:color="ff40ff"/>
          <w:rtl w:val="0"/>
          <w:lang w:val="en-US"/>
          <w14:textFill>
            <w14:solidFill>
              <w14:srgbClr w14:val="FF40FF"/>
            </w14:solidFill>
          </w14:textFill>
        </w:rPr>
        <w:t>you will look on when the wicked are cut off.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John 3:2-3 - Beloved, we are God's children now, and what we will be has not yet appeared; but we know that when he appears we shall be like him, because we shall see him as he is.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everyone who thus hopes in him purifies himself </w:t>
      </w:r>
      <w:r>
        <w:rPr>
          <w:rFonts w:ascii="Avenir Next Regular" w:hAnsi="Avenir Next Regular"/>
          <w:i w:val="1"/>
          <w:iCs w:val="1"/>
          <w:outline w:val="0"/>
          <w:color w:val="ff40ff"/>
          <w:sz w:val="26"/>
          <w:szCs w:val="26"/>
          <w:u w:color="ff40ff"/>
          <w:rtl w:val="0"/>
          <w:lang w:val="en-US"/>
          <w14:textFill>
            <w14:solidFill>
              <w14:srgbClr w14:val="FF40FF"/>
            </w14:solidFill>
          </w14:textFill>
        </w:rPr>
        <w:t>as he is pure.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Practice: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Picture:</w:t>
      </w:r>
      <w:r>
        <w:rPr>
          <w:rFonts w:ascii="Avenir Next Regular" w:hAnsi="Avenir Next Regular"/>
          <w:sz w:val="26"/>
          <w:szCs w:val="26"/>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numPr>
          <w:ilvl w:val="0"/>
          <w:numId w:val="5"/>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Faithfully Care For God</w:t>
      </w:r>
      <w:r>
        <w:rPr>
          <w:rFonts w:ascii="Avenir Next Regular" w:hAnsi="Avenir Next Regular" w:hint="default"/>
          <w:b w:val="1"/>
          <w:bCs w:val="1"/>
          <w:outline w:val="0"/>
          <w:color w:val="ff2600"/>
          <w:sz w:val="26"/>
          <w:szCs w:val="26"/>
          <w:u w:color="ff2600"/>
          <w:rtl w:val="0"/>
          <w:lang w:val="en-US"/>
          <w14:textFill>
            <w14:solidFill>
              <w14:srgbClr w14:val="FF2600"/>
            </w14:solidFill>
          </w14:textFill>
        </w:rPr>
        <w:t>’</w:t>
      </w:r>
      <w:r>
        <w:rPr>
          <w:rFonts w:ascii="Avenir Next Regular" w:hAnsi="Avenir Next Regular"/>
          <w:b w:val="1"/>
          <w:bCs w:val="1"/>
          <w:outline w:val="0"/>
          <w:color w:val="ff2600"/>
          <w:sz w:val="26"/>
          <w:szCs w:val="26"/>
          <w:u w:color="ff2600"/>
          <w:rtl w:val="0"/>
          <w:lang w:val="en-US"/>
          <w14:textFill>
            <w14:solidFill>
              <w14:srgbClr w14:val="FF2600"/>
            </w14:solidFill>
          </w14:textFill>
        </w:rPr>
        <w:t>s Household | V.42-44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Hosea 12:6 -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So you, by the help of your God, return,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hold fast to love and justice, and wait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continually for your God.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Habakkuk 2:3-4 - For still the vision awaits its appointed time; it hastens to the end</w:t>
      </w:r>
      <w:r>
        <w:rPr>
          <w:rFonts w:ascii="Avenir Next Regular" w:hAnsi="Avenir Next Regular" w:hint="default"/>
          <w:i w:val="1"/>
          <w:iCs w:val="1"/>
          <w:outline w:val="0"/>
          <w:color w:val="ff40ff"/>
          <w:sz w:val="26"/>
          <w:szCs w:val="26"/>
          <w:u w:color="ff40ff"/>
          <w:rtl w:val="0"/>
          <w:lang w:val="en-US"/>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it will not lie. If it seems slow, wait for it; it will surely come; it will not delay.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Behold, his soul is puffed up; it is not upright within him, but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righteous shall live by his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Practice: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Picture:</w:t>
      </w:r>
    </w:p>
    <w:p>
      <w:pPr>
        <w:pStyle w:val="Body A"/>
        <w:rPr>
          <w:rFonts w:ascii="Avenir Next Regular" w:cs="Avenir Next Regular" w:hAnsi="Avenir Next Regular" w:eastAsia="Avenir Next Regular"/>
          <w:sz w:val="26"/>
          <w:szCs w:val="26"/>
        </w:rPr>
      </w:pPr>
    </w:p>
    <w:p>
      <w:pPr>
        <w:pStyle w:val="Default"/>
        <w:numPr>
          <w:ilvl w:val="0"/>
          <w:numId w:val="2"/>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Knows The Master</w:t>
      </w:r>
      <w:r>
        <w:rPr>
          <w:rFonts w:ascii="Avenir Next Regular" w:hAnsi="Avenir Next Regular" w:hint="default"/>
          <w:b w:val="1"/>
          <w:bCs w:val="1"/>
          <w:outline w:val="0"/>
          <w:color w:val="ff2600"/>
          <w:sz w:val="26"/>
          <w:szCs w:val="26"/>
          <w:u w:color="ff2600"/>
          <w:rtl w:val="0"/>
          <w:lang w:val="en-US"/>
          <w14:textFill>
            <w14:solidFill>
              <w14:srgbClr w14:val="FF2600"/>
            </w14:solidFill>
          </w14:textFill>
        </w:rPr>
        <w:t>’</w:t>
      </w:r>
      <w:r>
        <w:rPr>
          <w:rFonts w:ascii="Avenir Next Regular" w:hAnsi="Avenir Next Regular"/>
          <w:b w:val="1"/>
          <w:bCs w:val="1"/>
          <w:outline w:val="0"/>
          <w:color w:val="ff2600"/>
          <w:sz w:val="26"/>
          <w:szCs w:val="26"/>
          <w:u w:color="ff2600"/>
          <w:rtl w:val="0"/>
          <w:lang w:val="en-US"/>
          <w14:textFill>
            <w14:solidFill>
              <w14:srgbClr w14:val="FF2600"/>
            </w14:solidFill>
          </w14:textFill>
        </w:rPr>
        <w:t>s Will And Do It | V.45-47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There are two kinds of servants here: blessed/faithful and unfaithful.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Jude 1:20-23 - But you, beloved,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building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yourselves up in your most holy faith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praying</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the Holy Spirit,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keep</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yourselves in the love of God, waiting for the mercy of our Lord Jesus Christ that leads to eternal life.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have mercy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on those who doubt;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save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others by snatching them out of the fire; to others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show mercy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fear, hating even the garment stained by the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pt-PT"/>
          <w14:textFill>
            <w14:solidFill>
              <w14:srgbClr w14:val="FF40FF"/>
            </w14:solidFill>
          </w14:textFill>
        </w:rPr>
        <w:t xml:space="preserve">Psalms 25:3-5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Indeed, none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who wait for you</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shall be put to shame;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they shall be ashamed who are wantonly treacherous.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Make me to know your ways,</w:t>
      </w:r>
      <w:r>
        <w:rPr>
          <w:rFonts w:ascii="Avenir Next Regular" w:hAnsi="Avenir Next Regular"/>
          <w:i w:val="1"/>
          <w:iCs w:val="1"/>
          <w:outline w:val="0"/>
          <w:color w:val="ff40ff"/>
          <w:sz w:val="26"/>
          <w:szCs w:val="26"/>
          <w:u w:color="ff40ff"/>
          <w:rtl w:val="0"/>
          <w:lang w:val="es-ES_tradnl"/>
          <w14:textFill>
            <w14:solidFill>
              <w14:srgbClr w14:val="FF40FF"/>
            </w14:solidFill>
          </w14:textFill>
        </w:rPr>
        <w:t xml:space="preserve"> O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teach me your paths.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Lead 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your truth and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teach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you are the God of my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for you I wait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all the day 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Practice:</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Picture:</w:t>
      </w:r>
    </w:p>
    <w:p>
      <w:pPr>
        <w:pStyle w:val="Body A"/>
        <w:rPr>
          <w:rFonts w:ascii="Avenir Next Regular" w:cs="Avenir Next Regular" w:hAnsi="Avenir Next Regular" w:eastAsia="Avenir Next Regular"/>
          <w:sz w:val="26"/>
          <w:szCs w:val="26"/>
        </w:rPr>
      </w:pPr>
    </w:p>
    <w:p>
      <w:pPr>
        <w:pStyle w:val="Default"/>
        <w:numPr>
          <w:ilvl w:val="0"/>
          <w:numId w:val="2"/>
        </w:numPr>
        <w:bidi w:val="0"/>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color="ff2600"/>
          <w:rtl w:val="0"/>
          <w:lang w:val="en-US"/>
          <w14:textFill>
            <w14:solidFill>
              <w14:srgbClr w14:val="FF2600"/>
            </w14:solidFill>
          </w14:textFill>
        </w:rPr>
        <w:t>Faithfully Managing God</w:t>
      </w:r>
      <w:r>
        <w:rPr>
          <w:rFonts w:ascii="Avenir Next Regular" w:hAnsi="Avenir Next Regular" w:hint="default"/>
          <w:b w:val="1"/>
          <w:bCs w:val="1"/>
          <w:outline w:val="0"/>
          <w:color w:val="ff2600"/>
          <w:sz w:val="26"/>
          <w:szCs w:val="26"/>
          <w:u w:color="ff2600"/>
          <w:rtl w:val="0"/>
          <w:lang w:val="en-US"/>
          <w14:textFill>
            <w14:solidFill>
              <w14:srgbClr w14:val="FF2600"/>
            </w14:solidFill>
          </w14:textFill>
        </w:rPr>
        <w:t>’</w:t>
      </w:r>
      <w:r>
        <w:rPr>
          <w:rFonts w:ascii="Avenir Next Regular" w:hAnsi="Avenir Next Regular"/>
          <w:b w:val="1"/>
          <w:bCs w:val="1"/>
          <w:outline w:val="0"/>
          <w:color w:val="ff2600"/>
          <w:sz w:val="26"/>
          <w:szCs w:val="26"/>
          <w:u w:color="ff2600"/>
          <w:rtl w:val="0"/>
          <w:lang w:val="en-US"/>
          <w14:textFill>
            <w14:solidFill>
              <w14:srgbClr w14:val="FF2600"/>
            </w14:solidFill>
          </w14:textFill>
        </w:rPr>
        <w:t>s Resources With Wisdom | V.48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de-DE"/>
          <w14:textFill>
            <w14:solidFill>
              <w14:srgbClr w14:val="FF40FF"/>
            </w14:solidFill>
          </w14:textFill>
        </w:rPr>
        <w:t xml:space="preserve">Job 14:14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If a man dies, shall he live again? All the days of my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service I would wait</w:t>
      </w:r>
      <w:r>
        <w:rPr>
          <w:rFonts w:ascii="Avenir Next Regular" w:hAnsi="Avenir Next Regular"/>
          <w:i w:val="1"/>
          <w:iCs w:val="1"/>
          <w:outline w:val="0"/>
          <w:color w:val="ff40ff"/>
          <w:sz w:val="26"/>
          <w:szCs w:val="26"/>
          <w:u w:color="ff40ff"/>
          <w:rtl w:val="0"/>
          <w:lang w:val="en-US"/>
          <w14:textFill>
            <w14:solidFill>
              <w14:srgbClr w14:val="FF40FF"/>
            </w14:solidFill>
          </w14:textFill>
        </w:rPr>
        <w:t>, till my renewal should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Job waits for his relief as he serves the Lord faithfully. The days of his waiting are the days of his service.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r>
        <w:rPr>
          <w:rFonts w:ascii="Avenir Next Regular" w:hAnsi="Avenir Next Regular"/>
          <w:sz w:val="26"/>
          <w:szCs w:val="26"/>
          <w:rtl w:val="0"/>
          <w:lang w:val="en-US"/>
        </w:rPr>
        <w:t>How the master finds his servants matters. The master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make a decision based off what they were doing before His arrival, but what they were doing at His arrival. True, biblical service continues and lasts as a lifelong experience.</w:t>
      </w:r>
    </w:p>
    <w:p>
      <w:pPr>
        <w:pStyle w:val="Default"/>
        <w:rPr>
          <w:rFonts w:ascii="Avenir Next Regular" w:cs="Avenir Next Regular" w:hAnsi="Avenir Next Regular" w:eastAsia="Avenir Next Regular"/>
          <w:outline w:val="0"/>
          <w:color w:val="333333"/>
          <w:sz w:val="26"/>
          <w:szCs w:val="26"/>
          <w:u w:color="333333"/>
          <w:shd w:val="clear" w:color="auto" w:fill="feffff"/>
          <w14:textFill>
            <w14:solidFill>
              <w14:srgbClr w14:val="333333"/>
            </w14:solidFill>
          </w14:textFill>
        </w:rPr>
      </w:pPr>
    </w:p>
    <w:p>
      <w:pPr>
        <w:pStyle w:val="Default"/>
        <w:rPr>
          <w:rFonts w:ascii="Avenir Next Regular" w:cs="Avenir Next Regular" w:hAnsi="Avenir Next Regular" w:eastAsia="Avenir Next Regular"/>
          <w:outline w:val="0"/>
          <w:color w:val="333333"/>
          <w:sz w:val="26"/>
          <w:szCs w:val="26"/>
          <w:u w:color="333333"/>
          <w:shd w:val="clear" w:color="auto" w:fill="feffff"/>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Back to V.44 we can see that God promises more for us both in and at the end of the waiting. There is always the promise of more at the end of our waiting.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rPr>
          <w:rFonts w:ascii="Avenir Next Regular" w:cs="Avenir Next Regular" w:hAnsi="Avenir Next Regular" w:eastAsia="Avenir Next Regular"/>
          <w:sz w:val="26"/>
          <w:szCs w:val="26"/>
        </w:rPr>
      </w:pP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 xml:space="preserve">David anointed as a young shepherd boy </w:t>
      </w: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1 Samuel 16</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David plays music for King Saul serving in his court</w:t>
      </w: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 xml:space="preserve"> 1 Samuel 16:14-23</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 xml:space="preserve">David brings bread to his brothers and kills Goliath </w:t>
      </w: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1 Samuel 17:17-20</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Saul tried to kill David while he serves</w:t>
      </w: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 xml:space="preserve"> 1 Samuel 18:8-11, 19:11</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David is on the run from Saul and lives away from his home</w:t>
      </w:r>
      <w:r>
        <w:rPr>
          <w:rFonts w:ascii="Avenir Next Regular" w:hAnsi="Avenir Next Regular"/>
          <w:i w:val="1"/>
          <w:iCs w:val="1"/>
          <w:outline w:val="0"/>
          <w:color w:val="ff40ff"/>
          <w:sz w:val="26"/>
          <w:szCs w:val="26"/>
          <w:u w:color="ff40ff"/>
          <w:shd w:val="clear" w:color="auto" w:fill="feffff"/>
          <w:rtl w:val="0"/>
          <w:lang w:val="en-US"/>
          <w14:textFill>
            <w14:solidFill>
              <w14:srgbClr w14:val="FF40FF"/>
            </w14:solidFill>
          </w14:textFill>
        </w:rPr>
        <w:t xml:space="preserve"> 1 Samuel 20-31</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David is crowned the King of Judah at 30 years old</w:t>
      </w:r>
    </w:p>
    <w:p>
      <w:pPr>
        <w:pStyle w:val="Default"/>
        <w:numPr>
          <w:ilvl w:val="0"/>
          <w:numId w:val="7"/>
        </w:numPr>
        <w:bidi w:val="0"/>
        <w:ind w:right="0"/>
        <w:jc w:val="left"/>
        <w:rPr>
          <w:rFonts w:ascii="Avenir Next Regular" w:hAnsi="Avenir Next Regular"/>
          <w:outline w:val="0"/>
          <w:color w:val="333333"/>
          <w:sz w:val="26"/>
          <w:szCs w:val="26"/>
          <w:rtl w:val="0"/>
          <w:lang w:val="en-US"/>
          <w14:textFill>
            <w14:solidFill>
              <w14:srgbClr w14:val="333333"/>
            </w14:solidFill>
          </w14:textFill>
        </w:rPr>
      </w:pPr>
      <w:r>
        <w:rPr>
          <w:rFonts w:ascii="Avenir Next Regular" w:hAnsi="Avenir Next Regular"/>
          <w:outline w:val="0"/>
          <w:color w:val="333333"/>
          <w:sz w:val="26"/>
          <w:szCs w:val="26"/>
          <w:u w:color="333333"/>
          <w:shd w:val="clear" w:color="auto" w:fill="feffff"/>
          <w:rtl w:val="0"/>
          <w:lang w:val="en-US"/>
          <w14:textFill>
            <w14:solidFill>
              <w14:srgbClr w14:val="333333"/>
            </w14:solidFill>
          </w14:textFill>
        </w:rPr>
        <w:t>David is crowned King of Israel too at 37/38 years old</w:t>
      </w: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5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With Service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Why is biblical waiting active service?</w:t>
      </w:r>
    </w:p>
    <w:p>
      <w:pPr>
        <w:pStyle w:val="Body"/>
      </w:pPr>
      <w:r>
        <w:rPr>
          <w:rFonts w:cs="Arial Unicode MS" w:eastAsia="Arial Unicode MS"/>
          <w:rtl w:val="0"/>
          <w:lang w:val="en-US"/>
        </w:rPr>
        <w:t>2. What does it mean to stay dressed, keep the lamp burning, stay awake, and be ready?</w:t>
      </w:r>
    </w:p>
    <w:p>
      <w:pPr>
        <w:pStyle w:val="Body"/>
      </w:pPr>
      <w:r>
        <w:rPr>
          <w:rFonts w:cs="Arial Unicode MS" w:eastAsia="Arial Unicode MS"/>
          <w:rtl w:val="0"/>
          <w:lang w:val="en-US"/>
        </w:rPr>
        <w:t>3. How can we care for God</w:t>
      </w:r>
      <w:r>
        <w:rPr>
          <w:rFonts w:cs="Arial Unicode MS" w:eastAsia="Arial Unicode MS" w:hint="default"/>
          <w:rtl w:val="1"/>
        </w:rPr>
        <w:t>’</w:t>
      </w:r>
      <w:r>
        <w:rPr>
          <w:rFonts w:cs="Arial Unicode MS" w:eastAsia="Arial Unicode MS"/>
          <w:rtl w:val="0"/>
          <w:lang w:val="en-US"/>
        </w:rPr>
        <w:t>s household while waiting?</w:t>
      </w:r>
    </w:p>
    <w:p>
      <w:pPr>
        <w:pStyle w:val="Body"/>
      </w:pPr>
      <w:r>
        <w:rPr>
          <w:rFonts w:cs="Arial Unicode MS" w:eastAsia="Arial Unicode MS"/>
          <w:rtl w:val="0"/>
          <w:lang w:val="en-US"/>
        </w:rPr>
        <w:t>4. Why is knowing the Master</w:t>
      </w:r>
      <w:r>
        <w:rPr>
          <w:rFonts w:cs="Arial Unicode MS" w:eastAsia="Arial Unicode MS" w:hint="default"/>
          <w:rtl w:val="1"/>
        </w:rPr>
        <w:t>’</w:t>
      </w:r>
      <w:r>
        <w:rPr>
          <w:rFonts w:cs="Arial Unicode MS" w:eastAsia="Arial Unicode MS"/>
          <w:rtl w:val="0"/>
          <w:lang w:val="en-US"/>
        </w:rPr>
        <w:t>s will essential?</w:t>
      </w:r>
    </w:p>
    <w:p>
      <w:pPr>
        <w:pStyle w:val="Body"/>
      </w:pPr>
      <w:r>
        <w:rPr>
          <w:rFonts w:cs="Arial Unicode MS" w:eastAsia="Arial Unicode MS"/>
          <w:rtl w:val="0"/>
          <w:lang w:val="en-US"/>
        </w:rPr>
        <w:t>5. What does David</w:t>
      </w:r>
      <w:r>
        <w:rPr>
          <w:rFonts w:cs="Arial Unicode MS" w:eastAsia="Arial Unicode MS" w:hint="default"/>
          <w:rtl w:val="1"/>
        </w:rPr>
        <w:t>’</w:t>
      </w:r>
      <w:r>
        <w:rPr>
          <w:rFonts w:cs="Arial Unicode MS" w:eastAsia="Arial Unicode MS"/>
          <w:rtl w:val="0"/>
          <w:lang w:val="en-US"/>
        </w:rPr>
        <w:t>s path from shepherd to king teach about serving before receiving?</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Am I using my waiting season wisely?</w:t>
      </w:r>
    </w:p>
    <w:p>
      <w:pPr>
        <w:pStyle w:val="Body"/>
      </w:pPr>
      <w:r>
        <w:rPr>
          <w:rFonts w:cs="Arial Unicode MS" w:eastAsia="Arial Unicode MS"/>
          <w:rtl w:val="0"/>
          <w:lang w:val="en-US"/>
        </w:rPr>
        <w:t>2. What has God clearly called me to do while I wait?</w:t>
      </w:r>
    </w:p>
    <w:p>
      <w:pPr>
        <w:pStyle w:val="Body"/>
      </w:pPr>
      <w:r>
        <w:rPr>
          <w:rFonts w:cs="Arial Unicode MS" w:eastAsia="Arial Unicode MS"/>
          <w:rtl w:val="0"/>
          <w:lang w:val="en-US"/>
        </w:rPr>
        <w:t>3. Who can I serve right now?</w:t>
      </w:r>
    </w:p>
    <w:p>
      <w:pPr>
        <w:pStyle w:val="Body"/>
      </w:pPr>
      <w:r>
        <w:rPr>
          <w:rFonts w:cs="Arial Unicode MS" w:eastAsia="Arial Unicode MS"/>
          <w:rtl w:val="0"/>
          <w:lang w:val="en-US"/>
        </w:rPr>
        <w:t>4. What resources has God entrusted to me?</w:t>
      </w:r>
    </w:p>
    <w:p>
      <w:pPr>
        <w:pStyle w:val="Body"/>
      </w:pPr>
      <w:r>
        <w:rPr>
          <w:rFonts w:cs="Arial Unicode MS" w:eastAsia="Arial Unicode MS"/>
          <w:rtl w:val="0"/>
          <w:lang w:val="en-US"/>
        </w:rPr>
        <w:t>5. If Christ returned today, would He find me faithful?</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Make the best use of the time. </w:t>
      </w:r>
      <w:r>
        <w:rPr>
          <w:rFonts w:cs="Arial Unicode MS" w:eastAsia="Arial Unicode MS"/>
          <w:rtl w:val="0"/>
        </w:rPr>
        <w:t>Ephesians 5:15-17</w:t>
      </w:r>
    </w:p>
    <w:p>
      <w:pPr>
        <w:pStyle w:val="Body"/>
      </w:pPr>
      <w:r>
        <w:rPr>
          <w:rFonts w:cs="Arial Unicode MS" w:eastAsia="Arial Unicode MS"/>
          <w:b w:val="1"/>
          <w:bCs w:val="1"/>
          <w:rtl w:val="0"/>
          <w:lang w:val="en-US"/>
        </w:rPr>
        <w:t xml:space="preserve">2. Stay ready and active in service. </w:t>
      </w:r>
      <w:r>
        <w:rPr>
          <w:rFonts w:cs="Arial Unicode MS" w:eastAsia="Arial Unicode MS"/>
          <w:rtl w:val="0"/>
        </w:rPr>
        <w:t>Luke 12:35-40</w:t>
      </w:r>
    </w:p>
    <w:p>
      <w:pPr>
        <w:pStyle w:val="Body"/>
      </w:pPr>
      <w:r>
        <w:rPr>
          <w:rFonts w:cs="Arial Unicode MS" w:eastAsia="Arial Unicode MS"/>
          <w:b w:val="1"/>
          <w:bCs w:val="1"/>
          <w:rtl w:val="0"/>
          <w:lang w:val="en-US"/>
        </w:rPr>
        <w:t>3. Care faithfully for God</w:t>
      </w:r>
      <w:r>
        <w:rPr>
          <w:rFonts w:cs="Arial Unicode MS" w:eastAsia="Arial Unicode MS" w:hint="default"/>
          <w:b w:val="1"/>
          <w:bCs w:val="1"/>
          <w:rtl w:val="1"/>
        </w:rPr>
        <w:t>’</w:t>
      </w:r>
      <w:r>
        <w:rPr>
          <w:rFonts w:cs="Arial Unicode MS" w:eastAsia="Arial Unicode MS"/>
          <w:b w:val="1"/>
          <w:bCs w:val="1"/>
          <w:rtl w:val="0"/>
          <w:lang w:val="en-US"/>
        </w:rPr>
        <w:t xml:space="preserve">s household. </w:t>
      </w:r>
      <w:r>
        <w:rPr>
          <w:rFonts w:cs="Arial Unicode MS" w:eastAsia="Arial Unicode MS"/>
          <w:rtl w:val="0"/>
        </w:rPr>
        <w:t>Luke 12:42-44</w:t>
      </w:r>
    </w:p>
    <w:p>
      <w:pPr>
        <w:pStyle w:val="Body"/>
      </w:pPr>
      <w:r>
        <w:rPr>
          <w:rFonts w:cs="Arial Unicode MS" w:eastAsia="Arial Unicode MS"/>
          <w:b w:val="1"/>
          <w:bCs w:val="1"/>
          <w:rtl w:val="0"/>
          <w:lang w:val="en-US"/>
        </w:rPr>
        <w:t>4. Know the Master</w:t>
      </w:r>
      <w:r>
        <w:rPr>
          <w:rFonts w:cs="Arial Unicode MS" w:eastAsia="Arial Unicode MS" w:hint="default"/>
          <w:b w:val="1"/>
          <w:bCs w:val="1"/>
          <w:rtl w:val="1"/>
        </w:rPr>
        <w:t>’</w:t>
      </w:r>
      <w:r>
        <w:rPr>
          <w:rFonts w:cs="Arial Unicode MS" w:eastAsia="Arial Unicode MS"/>
          <w:b w:val="1"/>
          <w:bCs w:val="1"/>
          <w:rtl w:val="0"/>
          <w:lang w:val="en-US"/>
        </w:rPr>
        <w:t xml:space="preserve">s will and do it. </w:t>
      </w:r>
      <w:r>
        <w:rPr>
          <w:rFonts w:cs="Arial Unicode MS" w:eastAsia="Arial Unicode MS"/>
          <w:rtl w:val="0"/>
        </w:rPr>
        <w:t>Luke 12:47</w:t>
      </w:r>
    </w:p>
    <w:p>
      <w:pPr>
        <w:pStyle w:val="Body"/>
      </w:pPr>
      <w:r>
        <w:rPr>
          <w:rFonts w:cs="Arial Unicode MS" w:eastAsia="Arial Unicode MS"/>
          <w:b w:val="1"/>
          <w:bCs w:val="1"/>
          <w:rtl w:val="0"/>
          <w:lang w:val="de-DE"/>
        </w:rPr>
        <w:t>5. Manage God</w:t>
      </w:r>
      <w:r>
        <w:rPr>
          <w:rFonts w:cs="Arial Unicode MS" w:eastAsia="Arial Unicode MS" w:hint="default"/>
          <w:b w:val="1"/>
          <w:bCs w:val="1"/>
          <w:rtl w:val="1"/>
        </w:rPr>
        <w:t>’</w:t>
      </w:r>
      <w:r>
        <w:rPr>
          <w:rFonts w:cs="Arial Unicode MS" w:eastAsia="Arial Unicode MS"/>
          <w:b w:val="1"/>
          <w:bCs w:val="1"/>
          <w:rtl w:val="0"/>
          <w:lang w:val="en-US"/>
        </w:rPr>
        <w:t xml:space="preserve">s resources faithfully. </w:t>
      </w:r>
      <w:r>
        <w:rPr>
          <w:rFonts w:cs="Arial Unicode MS" w:eastAsia="Arial Unicode MS"/>
          <w:rtl w:val="0"/>
        </w:rPr>
        <w:t>Luke 12:48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Matthew 24:45-47 </w:t>
      </w:r>
      <w:r>
        <w:rPr>
          <w:rFonts w:cs="Arial Unicode MS" w:eastAsia="Arial Unicode MS" w:hint="default"/>
          <w:b w:val="1"/>
          <w:bCs w:val="1"/>
          <w:rtl w:val="0"/>
          <w:lang w:val="en-US"/>
        </w:rPr>
        <w:t xml:space="preserve">— </w:t>
      </w:r>
      <w:r>
        <w:rPr>
          <w:rFonts w:cs="Arial Unicode MS" w:eastAsia="Arial Unicode MS"/>
          <w:rtl w:val="0"/>
          <w:lang w:val="en-US"/>
        </w:rPr>
        <w:t>Jesus blesses the faithful servant.</w:t>
      </w:r>
    </w:p>
    <w:p>
      <w:pPr>
        <w:pStyle w:val="Body"/>
      </w:pPr>
      <w:r>
        <w:rPr>
          <w:rFonts w:cs="Arial Unicode MS" w:eastAsia="Arial Unicode MS"/>
          <w:b w:val="1"/>
          <w:bCs w:val="1"/>
          <w:rtl w:val="0"/>
        </w:rPr>
        <w:t xml:space="preserve">2. 1 Corinthians 15:58 </w:t>
      </w:r>
      <w:r>
        <w:rPr>
          <w:rFonts w:cs="Arial Unicode MS" w:eastAsia="Arial Unicode MS" w:hint="default"/>
          <w:b w:val="1"/>
          <w:bCs w:val="1"/>
          <w:rtl w:val="0"/>
          <w:lang w:val="en-US"/>
        </w:rPr>
        <w:t xml:space="preserve">— </w:t>
      </w:r>
      <w:r>
        <w:rPr>
          <w:rFonts w:cs="Arial Unicode MS" w:eastAsia="Arial Unicode MS"/>
          <w:rtl w:val="0"/>
          <w:lang w:val="en-US"/>
        </w:rPr>
        <w:t>Labor in the Lord is not in vain.</w:t>
      </w:r>
    </w:p>
    <w:p>
      <w:pPr>
        <w:pStyle w:val="Body"/>
      </w:pPr>
      <w:r>
        <w:rPr>
          <w:rFonts w:cs="Arial Unicode MS" w:eastAsia="Arial Unicode MS"/>
          <w:b w:val="1"/>
          <w:bCs w:val="1"/>
          <w:rtl w:val="0"/>
          <w:lang w:val="it-IT"/>
        </w:rPr>
        <w:t xml:space="preserve">3. Colossians 3:23-24 </w:t>
      </w:r>
      <w:r>
        <w:rPr>
          <w:rFonts w:cs="Arial Unicode MS" w:eastAsia="Arial Unicode MS" w:hint="default"/>
          <w:b w:val="1"/>
          <w:bCs w:val="1"/>
          <w:rtl w:val="0"/>
          <w:lang w:val="en-US"/>
        </w:rPr>
        <w:t xml:space="preserve">— </w:t>
      </w:r>
      <w:r>
        <w:rPr>
          <w:rFonts w:cs="Arial Unicode MS" w:eastAsia="Arial Unicode MS"/>
          <w:rtl w:val="0"/>
          <w:lang w:val="en-US"/>
        </w:rPr>
        <w:t>Work heartily for the Lord.</w:t>
      </w:r>
    </w:p>
    <w:p>
      <w:pPr>
        <w:pStyle w:val="Body"/>
      </w:pPr>
      <w:r>
        <w:rPr>
          <w:rFonts w:cs="Arial Unicode MS" w:eastAsia="Arial Unicode MS"/>
          <w:b w:val="1"/>
          <w:bCs w:val="1"/>
          <w:rtl w:val="0"/>
        </w:rPr>
        <w:t xml:space="preserve">4. 1 Peter 4:10 </w:t>
      </w:r>
      <w:r>
        <w:rPr>
          <w:rFonts w:cs="Arial Unicode MS" w:eastAsia="Arial Unicode MS" w:hint="default"/>
          <w:b w:val="1"/>
          <w:bCs w:val="1"/>
          <w:rtl w:val="0"/>
          <w:lang w:val="en-US"/>
        </w:rPr>
        <w:t xml:space="preserve">— </w:t>
      </w:r>
      <w:r>
        <w:rPr>
          <w:rFonts w:cs="Arial Unicode MS" w:eastAsia="Arial Unicode MS"/>
          <w:rtl w:val="0"/>
          <w:lang w:val="en-US"/>
        </w:rPr>
        <w:t>Steward God</w:t>
      </w:r>
      <w:r>
        <w:rPr>
          <w:rFonts w:cs="Arial Unicode MS" w:eastAsia="Arial Unicode MS" w:hint="default"/>
          <w:rtl w:val="1"/>
        </w:rPr>
        <w:t>’</w:t>
      </w:r>
      <w:r>
        <w:rPr>
          <w:rFonts w:cs="Arial Unicode MS" w:eastAsia="Arial Unicode MS"/>
          <w:rtl w:val="0"/>
          <w:lang w:val="en-US"/>
        </w:rPr>
        <w:t>s grace by serving others.</w:t>
      </w:r>
    </w:p>
    <w:p>
      <w:pPr>
        <w:pStyle w:val="Body"/>
      </w:pPr>
      <w:r>
        <w:rPr>
          <w:rFonts w:cs="Arial Unicode MS" w:eastAsia="Arial Unicode MS"/>
          <w:b w:val="1"/>
          <w:bCs w:val="1"/>
          <w:rtl w:val="0"/>
          <w:lang w:val="en-US"/>
        </w:rPr>
        <w:t xml:space="preserve">5. 2 Timothy 4:6-8 </w:t>
      </w:r>
      <w:r>
        <w:rPr>
          <w:rFonts w:cs="Arial Unicode MS" w:eastAsia="Arial Unicode MS" w:hint="default"/>
          <w:b w:val="1"/>
          <w:bCs w:val="1"/>
          <w:rtl w:val="0"/>
          <w:lang w:val="en-US"/>
        </w:rPr>
        <w:t xml:space="preserve">— </w:t>
      </w:r>
      <w:r>
        <w:rPr>
          <w:rFonts w:cs="Arial Unicode MS" w:eastAsia="Arial Unicode MS"/>
          <w:rtl w:val="0"/>
          <w:lang w:val="en-US"/>
        </w:rPr>
        <w:t>Paul completes lifelong service while awaiting Christ.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2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0"/>
  </w:abstractNum>
  <w:abstractNum w:abstractNumId="5">
    <w:multiLevelType w:val="hybridMultilevel"/>
    <w:styleLink w:val="Numbered.0"/>
    <w:lvl w:ilvl="0">
      <w:start w:val="1"/>
      <w:numFmt w:val="bullet"/>
      <w:suff w:val="tab"/>
      <w:lvlText w:val="⁃"/>
      <w:lvlJc w:val="left"/>
      <w:pPr>
        <w:ind w:left="28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1">
      <w:start w:val="1"/>
      <w:numFmt w:val="bullet"/>
      <w:suff w:val="tab"/>
      <w:lvlText w:val="⁃"/>
      <w:lvlJc w:val="left"/>
      <w:pPr>
        <w:ind w:left="100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2">
      <w:start w:val="1"/>
      <w:numFmt w:val="bullet"/>
      <w:suff w:val="tab"/>
      <w:lvlText w:val="⁃"/>
      <w:lvlJc w:val="left"/>
      <w:pPr>
        <w:ind w:left="172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3">
      <w:start w:val="1"/>
      <w:numFmt w:val="bullet"/>
      <w:suff w:val="tab"/>
      <w:lvlText w:val="⁃"/>
      <w:lvlJc w:val="left"/>
      <w:pPr>
        <w:ind w:left="244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4">
      <w:start w:val="1"/>
      <w:numFmt w:val="bullet"/>
      <w:suff w:val="tab"/>
      <w:lvlText w:val="⁃"/>
      <w:lvlJc w:val="left"/>
      <w:pPr>
        <w:ind w:left="316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5">
      <w:start w:val="1"/>
      <w:numFmt w:val="bullet"/>
      <w:suff w:val="tab"/>
      <w:lvlText w:val="⁃"/>
      <w:lvlJc w:val="left"/>
      <w:pPr>
        <w:ind w:left="388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6">
      <w:start w:val="1"/>
      <w:numFmt w:val="bullet"/>
      <w:suff w:val="tab"/>
      <w:lvlText w:val="⁃"/>
      <w:lvlJc w:val="left"/>
      <w:pPr>
        <w:ind w:left="460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7">
      <w:start w:val="1"/>
      <w:numFmt w:val="bullet"/>
      <w:suff w:val="tab"/>
      <w:lvlText w:val="⁃"/>
      <w:lvlJc w:val="left"/>
      <w:pPr>
        <w:ind w:left="532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lvl w:ilvl="8">
      <w:start w:val="1"/>
      <w:numFmt w:val="bullet"/>
      <w:suff w:val="tab"/>
      <w:lvlText w:val="⁃"/>
      <w:lvlJc w:val="left"/>
      <w:pPr>
        <w:ind w:left="6043" w:hanging="283"/>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sz w:val="31"/>
        <w:szCs w:val="31"/>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Numbered.0">
    <w:name w:val="Numbered.0"/>
    <w:pPr>
      <w:numPr>
        <w:numId w:val="6"/>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