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Why God Flooded The World In Noah</w:t>
      </w:r>
      <w:r>
        <w:rPr>
          <w:rFonts w:ascii="Avenir Next Regular" w:hAnsi="Avenir Next Regular" w:hint="default"/>
          <w:b w:val="1"/>
          <w:bCs w:val="1"/>
          <w:sz w:val="22"/>
          <w:szCs w:val="22"/>
          <w:rtl w:val="1"/>
        </w:rPr>
        <w:t>’</w:t>
      </w:r>
      <w:r>
        <w:rPr>
          <w:rFonts w:ascii="Avenir Next Regular" w:hAnsi="Avenir Next Regular"/>
          <w:b w:val="1"/>
          <w:bCs w:val="1"/>
          <w:sz w:val="22"/>
          <w:szCs w:val="22"/>
          <w:rtl w:val="0"/>
          <w:lang w:val="en-US"/>
        </w:rPr>
        <w:t>s Day (What Many Don't Know) | Ep. 14 (Genesis 6:1-8)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You</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ve probably heard the Noah story a million times, but let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focus just on the beginning for a second. Because there are certain things I never caught until just recently, even after hearing this story for most of my life. For example, who are the sons of God? What is the deal with God</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120 year limit? Who are the Nephilim and where did they come from? So, the real question is: why is God</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solution to human evil to bring a flood upon the earth?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11</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amazing</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truths in Genesis 6, that often get overlooked in the Noah story. Then,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ll finish by connecting all of this to Jesus. </w:t>
      </w:r>
      <w:r>
        <w:rPr>
          <w:rFonts w:ascii="Avenir Next Regular" w:hAnsi="Avenir Next Regular"/>
          <w:i w:val="1"/>
          <w:iCs w:val="1"/>
          <w:sz w:val="22"/>
          <w:szCs w:val="22"/>
          <w:u w:color="0433ff"/>
          <w:rtl w:val="0"/>
          <w:lang w:val="en-US"/>
        </w:rPr>
        <w:t>Lets jump i</w:t>
      </w:r>
      <w:r>
        <w:rPr>
          <w:rFonts w:ascii="Avenir Next Regular" w:hAnsi="Avenir Next Regular"/>
          <w:i w:val="1"/>
          <w:iCs w:val="1"/>
          <w:sz w:val="22"/>
          <w:szCs w:val="22"/>
          <w:u w:color="0433ff"/>
          <w:rtl w:val="0"/>
          <w:lang w:val="en-US"/>
        </w:rPr>
        <w:t>nto God</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s word </w:t>
      </w:r>
      <w:r>
        <w:rPr>
          <w:rFonts w:ascii="Avenir Next Regular" w:hAnsi="Avenir Next Regular"/>
          <w:i w:val="1"/>
          <w:iCs w:val="1"/>
          <w:sz w:val="22"/>
          <w:szCs w:val="22"/>
          <w:u w:color="0433ff"/>
          <w:rtl w:val="0"/>
          <w:lang w:val="en-US"/>
        </w:rPr>
        <w:t xml:space="preserve">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433ff"/>
        </w:rPr>
      </w:pPr>
      <w:r>
        <w:rPr>
          <w:rFonts w:ascii="Avenir Next Regular" w:hAnsi="Avenir Next Regular"/>
          <w:b w:val="1"/>
          <w:bCs w:val="1"/>
          <w:sz w:val="22"/>
          <w:szCs w:val="22"/>
          <w:u w:val="single" w:color="0433ff"/>
          <w:rtl w:val="0"/>
          <w:lang w:val="en-US"/>
        </w:rPr>
        <w:t>Outline: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4:15 </w:t>
      </w:r>
      <w:r>
        <w:rPr>
          <w:rFonts w:ascii="Avenir Next Regular" w:hAnsi="Avenir Next Regular"/>
          <w:sz w:val="22"/>
          <w:szCs w:val="22"/>
          <w:u w:color="0433ff"/>
          <w:rtl w:val="0"/>
          <w:lang w:val="en-US"/>
        </w:rPr>
        <w:t>Verse 1 Corrupted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5:45 </w:t>
      </w:r>
      <w:r>
        <w:rPr>
          <w:rFonts w:ascii="Avenir Next Regular" w:hAnsi="Avenir Next Regular"/>
          <w:sz w:val="22"/>
          <w:szCs w:val="22"/>
          <w:u w:color="0433ff"/>
          <w:rtl w:val="0"/>
          <w:lang w:val="en-US"/>
        </w:rPr>
        <w:t>Verse 1 Evil Is Taking Over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10:22 </w:t>
      </w:r>
      <w:r>
        <w:rPr>
          <w:rFonts w:ascii="Avenir Next Regular" w:hAnsi="Avenir Next Regular"/>
          <w:sz w:val="22"/>
          <w:szCs w:val="22"/>
          <w:u w:color="0433ff"/>
          <w:rtl w:val="0"/>
          <w:lang w:val="en-US"/>
        </w:rPr>
        <w:t>Verse 2 Sons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16:35 </w:t>
      </w:r>
      <w:r>
        <w:rPr>
          <w:rFonts w:ascii="Avenir Next Regular" w:hAnsi="Avenir Next Regular"/>
          <w:sz w:val="22"/>
          <w:szCs w:val="22"/>
          <w:u w:color="0433ff"/>
          <w:rtl w:val="0"/>
          <w:lang w:val="en-US"/>
        </w:rPr>
        <w:t>Verse 2 Genesis 3 Repeated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20:44 </w:t>
      </w:r>
      <w:r>
        <w:rPr>
          <w:rFonts w:ascii="Avenir Next Regular" w:hAnsi="Avenir Next Regular"/>
          <w:sz w:val="22"/>
          <w:szCs w:val="22"/>
          <w:u w:color="0433ff"/>
          <w:rtl w:val="0"/>
          <w:lang w:val="en-US"/>
        </w:rPr>
        <w:t>Verse 3 Spirit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22:45 </w:t>
      </w:r>
      <w:r>
        <w:rPr>
          <w:rFonts w:ascii="Avenir Next Regular" w:hAnsi="Avenir Next Regular"/>
          <w:sz w:val="22"/>
          <w:szCs w:val="22"/>
          <w:u w:color="0433ff"/>
          <w:rtl w:val="0"/>
          <w:lang w:val="en-US"/>
        </w:rPr>
        <w:t>Verse 3 120 Years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24:48 </w:t>
      </w:r>
      <w:r>
        <w:rPr>
          <w:rFonts w:ascii="Avenir Next Regular" w:hAnsi="Avenir Next Regular"/>
          <w:sz w:val="22"/>
          <w:szCs w:val="22"/>
          <w:u w:color="0433ff"/>
          <w:rtl w:val="0"/>
          <w:lang w:val="en-US"/>
        </w:rPr>
        <w:t>Verse 4 Nephilim Warriors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29:54 </w:t>
      </w:r>
      <w:r>
        <w:rPr>
          <w:rFonts w:ascii="Avenir Next Regular" w:hAnsi="Avenir Next Regular"/>
          <w:sz w:val="22"/>
          <w:szCs w:val="22"/>
          <w:u w:color="0433ff"/>
          <w:rtl w:val="0"/>
          <w:lang w:val="en-US"/>
        </w:rPr>
        <w:t>Verse 5 Sick Hearts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34:35 </w:t>
      </w:r>
      <w:r>
        <w:rPr>
          <w:rFonts w:ascii="Avenir Next Regular" w:hAnsi="Avenir Next Regular"/>
          <w:sz w:val="22"/>
          <w:szCs w:val="22"/>
          <w:u w:color="0433ff"/>
          <w:rtl w:val="0"/>
          <w:lang w:val="en-US"/>
        </w:rPr>
        <w:t>Verse 6 God</w:t>
      </w:r>
      <w:r>
        <w:rPr>
          <w:rFonts w:ascii="Avenir Next Regular" w:hAnsi="Avenir Next Regular" w:hint="default"/>
          <w:sz w:val="22"/>
          <w:szCs w:val="22"/>
          <w:u w:color="0433ff"/>
          <w:rtl w:val="0"/>
          <w:lang w:val="en-US"/>
        </w:rPr>
        <w:t>’</w:t>
      </w:r>
      <w:r>
        <w:rPr>
          <w:rFonts w:ascii="Avenir Next Regular" w:hAnsi="Avenir Next Regular"/>
          <w:sz w:val="22"/>
          <w:szCs w:val="22"/>
          <w:u w:color="0433ff"/>
          <w:rtl w:val="0"/>
          <w:lang w:val="en-US"/>
        </w:rPr>
        <w:t>s Regret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41:15 </w:t>
      </w:r>
      <w:r>
        <w:rPr>
          <w:rFonts w:ascii="Avenir Next Regular" w:hAnsi="Avenir Next Regular"/>
          <w:sz w:val="22"/>
          <w:szCs w:val="22"/>
          <w:u w:color="0433ff"/>
          <w:rtl w:val="0"/>
          <w:lang w:val="en-US"/>
        </w:rPr>
        <w:t>Verse 7 Cleansing With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 xml:space="preserve">45:34 </w:t>
      </w:r>
      <w:r>
        <w:rPr>
          <w:rFonts w:ascii="Avenir Next Regular" w:hAnsi="Avenir Next Regular"/>
          <w:sz w:val="22"/>
          <w:szCs w:val="22"/>
          <w:u w:color="0433ff"/>
          <w:rtl w:val="0"/>
          <w:lang w:val="en-US"/>
        </w:rPr>
        <w:t>Verse 8 Finding Favor With God</w:t>
      </w:r>
      <w:r>
        <w:rPr>
          <w:rFonts w:ascii="Avenir Next Regular" w:hAnsi="Avenir Next Regular"/>
          <w:sz w:val="22"/>
          <w:szCs w:val="22"/>
          <w:u w:color="0433ff"/>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48:55</w:t>
      </w:r>
      <w:r>
        <w:rPr>
          <w:rFonts w:ascii="Avenir Next Regular" w:hAnsi="Avenir Next Regular"/>
          <w:sz w:val="22"/>
          <w:szCs w:val="22"/>
          <w:u w:color="0433ff"/>
          <w:rtl w:val="0"/>
          <w:lang w:val="en-US"/>
        </w:rPr>
        <w:t xml:space="preserve"> 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4.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Read Genesis </w:t>
      </w:r>
      <w:r>
        <w:rPr>
          <w:rFonts w:ascii="Avenir Next Regular" w:hAnsi="Avenir Next Regular"/>
          <w:b w:val="1"/>
          <w:bCs w:val="1"/>
          <w:outline w:val="0"/>
          <w:color w:val="ff40ff"/>
          <w:sz w:val="22"/>
          <w:szCs w:val="22"/>
          <w:u w:color="ff40ff"/>
          <w:rtl w:val="0"/>
          <w:lang w:val="en-US"/>
          <w14:textFill>
            <w14:solidFill>
              <w14:srgbClr w14:val="FF40FF"/>
            </w14:solidFill>
          </w14:textFill>
        </w:rPr>
        <w:t>6:1-8</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 if this content blesses you.</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Watch rest of this Genesis series to catch up</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Fill>
            <w14:solidFill>
              <w14:srgbClr w14:val="0433FF"/>
            </w14:solidFill>
          </w14:textFill>
        </w:rPr>
        <w:t>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1. The Corrupted Earth</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Whenever we see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 earth</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in this text is going to relate to this first verse that sets the tone for this passage. And man is multiplying across the land, which means the focus is on the occupied land, at least.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When God speaks of the Earth, this does not necessarily have to indicate the entire planet at large. The Earth just refers to the land. This is why a localized flood is also a reasonable explanation of what is happening and not just the idea of a global flood.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2. Evil Is Taking Over</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Man is multiplying just as God originally commissioned humanity in Genesis 1-2 to be fruitful and multiply and fill the earth.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Here, man really begins to increase vs. man beginning to call on God in Genesis 4 during the time of Enoch.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 Hebrew verb here is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Chalal</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 xml:space="preserve">which as a pretty large semantic range. It appears 133 times in the Old Testament, and 80+ of those occurrences carries a negative connotation and refers to defiling, profaning, or violating: to make impure or corrupt. The other times this word is used it can mean a version of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starting</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 xml:space="preserve">or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initiating</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 xml:space="preserve">something, sometimes even pioneering.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That doesn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mean that in this context, man beginning to multiply automatically means it carries a defiling and corrupting nature to this activity, but it is very reasonable and even likely considering the surrounding context and where this story is going. Man multiplying seems to be a corrupted version of what God originally desired for mankind: to multiply and fill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word here is important because it</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ll be the same word used of Noah beginning to be a man of the ground later in Ch. 9 when he gets drunk and weird things happen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It might be a reasonable/likely parallel to the Tower of Babel in Genesis 11 where man is attempting to increase as an act of rebellion against God. But, there is a positive way mankind can increase in accordance with the will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 #1 be considerate</w:t>
      </w:r>
      <w:r>
        <w:rPr>
          <w:rFonts w:ascii="Avenir Next Regular" w:hAnsi="Avenir Next Regular"/>
          <w:i w:val="1"/>
          <w:iCs w:val="1"/>
          <w:outline w:val="0"/>
          <w:color w:val="0432ff"/>
          <w:sz w:val="22"/>
          <w:szCs w:val="22"/>
          <w:rtl w:val="0"/>
          <w:lang w:val="en-US"/>
          <w14:textFill>
            <w14:solidFill>
              <w14:srgbClr w14:val="0433FF"/>
            </w14:solidFill>
          </w14:textFill>
        </w:rPr>
        <w:t xml:space="preserve"> of what you</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re wanting/trying to increase. Either your self or the glory of God in the earth. Are you decreasing so He can be seen or increasing your image? What are you reflecting and magnifying and imaging lately? We all reflect something.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3. The Sons of God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Some will say that Cain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line here is seeing the daughters of Seth and taking them for wives and polluting the righteous, and undefiled line of Seth because we see their two family trees contrasted but nowhere is Seth</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line of descendants referred to be as some holy, perfect, undefiled race. And, the daughters aren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 born to specific men from a specific line, yet men in general. So no specific family line is in mind, just an entire race of humans having daughters.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sons of God</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seem to be distinguished from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14:textOutline>
            <w14:noFill/>
          </w14:textOutline>
        </w:rPr>
        <w:t>man</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who is multiplying and having daughters. If the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sons of God</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are just people, it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make sense to say that they see daughters being born to man.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Sons of God</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should just be referred to as sons of the woman or sons of man as women are daughters of man. We just saw sons of man who are fathered by men in Genesis 5, so the text has no problem stating them as such when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applicable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believe it is likely that the sons of God are humans. For example, Adam is called the son of God to note his unique status among the human race in the genealogy. But not all humans are direct offspring or sons of God in this way. We are made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image and Adam seems to be the first to come from God in this way. But sons of God seem more likely to refer to a unique category of beings.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sons of God here are the sons of God in Psalm 82 and there is a spiritual dimension to them while the daughters of man have a physical, earthly and material nature of the flesh. We are likely seeing a defilement and a perversion here by this unholy mixture where boundaries are being crossed.</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we think about it,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flood is a response partially to what is happening with the sons of God taking daughters of man.</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Why would God see that as so evil, that a flood is the solution?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nothing recorded yet of God being against intermarriage between Seth and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line.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an assumption we make, backloading Israel</w:t>
      </w:r>
      <w:r>
        <w:rPr>
          <w:rFonts w:ascii="Avenir Next Regular" w:hAnsi="Avenir Next Regular" w:hint="default"/>
          <w:sz w:val="22"/>
          <w:szCs w:val="22"/>
          <w:rtl w:val="0"/>
          <w:lang w:val="en-US"/>
        </w:rPr>
        <w:t>’</w:t>
      </w:r>
      <w:r>
        <w:rPr>
          <w:rFonts w:ascii="Avenir Next Regular" w:hAnsi="Avenir Next Regular"/>
          <w:sz w:val="22"/>
          <w:szCs w:val="22"/>
          <w:rtl w:val="0"/>
          <w:lang w:val="en-US"/>
        </w:rPr>
        <w:t>s marriage laws into this story as if those are present, and this is the same situation.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no such biblical precedence to assume this is the case.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4. Genesis 3 Repeated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The sons of God seeing how attractive the daughters of men are, reminds us of Eve seeing that the forbidden fruit looked good for food and was pleasant to the eyes. This seems similar. Where the sons of God are looking at what is forbidden because they end up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taking.</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 daughters of man are the forbidden fruit here, and that wouldn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make sense if this was just men from Cain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line taking wives from Seth</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line. We don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 see that concept until we get to Israel as a nation not being able to intermix with the women from the pagan nations because of their tendency to lead Israel into idolatry.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It has nothing to do with race or ethnicity, but the difference in divine allegiance and loyalty..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passage opens in a similar way narratively to Genesis 3. In Genesis 3, the serpent is preying upon the woman with a bad eye towards her, to take advantage of her for his own selfish ambitions and this has that same flavor to it, where some spiritual being is looking to prey upon woman for their own selfish pleasures and advantage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We see a similar sequence of events as in Genesis 3: a creature drawn to something forbidden, taking what is forbidden, and God responding. Eve took. Adam took. Cain took. But also, the serpent wanted to take what Adam and Eve had as Gods rightful rulers on the earth. Just as there was that dimension of a spiritual being taking what was off limits, so we see that here with these sons of God, spiritual beings taking what is forbidden.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ends up seeing that things are good in Genesis one then Eve sees something as good which is the forbidden fruit and now we have the daughters of man in the slot of the forbidden fruit and the sons of God are the ones seeing that it is good to take and procreate with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seem to take and choose according to their preference however they see fit, just like God took and chose Adam in Genesis too, and set him apart from mankind. Here we see the sons of God mimicking God in this way, but it is a perverted, taking and choosing according to a wrong definition of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see, they decide or choose, and then they take. This is just a repeat of the fall in Genesis 3 except it seems more cosmic in nature and seems to be a rebellion in the skies involving the creatures of the Earth, whereas the creatures of the Earth committed in earthly rebellion in Genesis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5. The Spirit of God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 life force of man is God</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Spirit (ruach).</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  God</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breath of life is what sustains us. God seems to be speaking of how man won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have Gods breath of life forever. Rather, God has a clock that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counting down the years til the flood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w:t>
      </w:r>
      <w:r>
        <w:rPr>
          <w:rFonts w:ascii="Avenir Next Regular" w:hAnsi="Avenir Next Regular"/>
          <w:sz w:val="22"/>
          <w:szCs w:val="22"/>
          <w:rtl w:val="0"/>
          <w:lang w:val="en-US"/>
          <w14:textOutline>
            <w14:noFill/>
          </w14:textOutline>
        </w:rPr>
        <w:t>hy is there an emphasis on the flesh vs the spirit/breath of God here? Could it be speaking to the unholy mixture of spiritual beings with physical women?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This is God, taking back his life breath because of what mankind is doing with the life breath of God. This distinction between flesh and spirit might play into the two categories we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re working with when it comes to the sons of God </w:t>
      </w:r>
      <w:r>
        <w:rPr>
          <w:rFonts w:ascii="Avenir Next Regular" w:hAnsi="Avenir Next Regular"/>
          <w:sz w:val="22"/>
          <w:szCs w:val="22"/>
          <w:rtl w:val="0"/>
          <w:lang w:val="en-US"/>
          <w14:textOutline>
            <w14:noFill/>
          </w14:textOutline>
        </w:rPr>
        <w:t>vs.</w:t>
      </w:r>
      <w:r>
        <w:rPr>
          <w:rFonts w:ascii="Avenir Next Regular" w:hAnsi="Avenir Next Regular"/>
          <w:sz w:val="22"/>
          <w:szCs w:val="22"/>
          <w:rtl w:val="0"/>
          <w:lang w:val="en-US"/>
          <w14:textOutline>
            <w14:noFill/>
          </w14:textOutline>
        </w:rPr>
        <w:t xml:space="preserve"> the daughters of man</w:t>
      </w:r>
      <w:r>
        <w:rPr>
          <w:rFonts w:ascii="Avenir Next Regular" w:hAnsi="Avenir Next Regular"/>
          <w:sz w:val="22"/>
          <w:szCs w:val="22"/>
          <w:rtl w:val="0"/>
          <w:lang w:val="en-US"/>
          <w14:textOutline>
            <w14:noFill/>
          </w14:textOutline>
        </w:rPr>
        <w:t xml:space="preserve"> (two natures).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Once again, God is responding to beings that are taking what is forbidden in rebellion.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spirit hover or stayed over the waters in Genesis one and we saw that God breathed his breath of life into man in Genesis 2 and now we see another reference to the spirit involving both of those ideas: life and abiding.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22:45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6. 120 Years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Man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life on earth will be 120 years because man is flesh, which is why Gods Spirit will not contend with/abide in man. Almost to say the flesh is not compatible with the spirit, which is why there</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a limit to how long a man can have the spirit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limiting the days of man to 120 years. Now, some would say this is God shortening the lifespan of humanity by saying that no one will live past 120 years, but we see many people later on who live past 120 years and we can make them the unique exception and say God is breaking the norm with his anointed chosen partners such as Abraham but most of these individuals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15 after Genesis 6) aren</w:t>
      </w:r>
      <w:r>
        <w:rPr>
          <w:rFonts w:ascii="Avenir Next Regular" w:hAnsi="Avenir Next Regular" w:hint="default"/>
          <w:sz w:val="22"/>
          <w:szCs w:val="22"/>
          <w:rtl w:val="0"/>
          <w:lang w:val="en-US"/>
        </w:rPr>
        <w:t>’</w:t>
      </w:r>
      <w:r>
        <w:rPr>
          <w:rFonts w:ascii="Avenir Next Regular" w:hAnsi="Avenir Next Regular"/>
          <w:sz w:val="22"/>
          <w:szCs w:val="22"/>
          <w:rtl w:val="0"/>
          <w:lang w:val="en-US"/>
        </w:rPr>
        <w:t>t unique abrahamic type figures.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can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 limiting human lifespan to 120 here. Rather God is setting a timeframe for the flood. And this has to do with his spirit, not staying with mankind or not abiding, which relates to the fact they are flesh and have a death date because they are mortal. Which means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breath of life is not going to exist in man forever, and that was already true, but this is specifically speaking of that generation and their life breath coming to an end in 120 years.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7. Nephilim Warriors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Why are these mighty men important to the story? Why are we told their origin story and why does it matter that they</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re on the earth during these days? How does that relate to the wickedness of man?</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And how did they remain after the flood?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Technically, in Hebrew, the Sons of God here are coming to the daughters of man, and because the women are bearing children, the translators, assume the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in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that may be a totally reasonable conclusion. But considering the context, it seems to be also speaking of the clear difference in locations. The sons of God are not just coming into women to their children. They are leaving one location to come to the location of women in order to have children with them. Once again, we might see the hinting at a violation of boundaries that God set between the heavens and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nephilim literally means the fallen or fallen ones.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These fallen ones on the Earth seem to be the result of the sons of God mixing with the daughters of mankind. These fallen ones are mighty ones. In Hebrew, it is literally men of the name or status or reputation or renowned. This speaks of legacy in status on the Earth just as we will see is said of Nimrod in Genesis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these mighty men or fallen ones are some kind of warrior champions like Nimrod. Some kind of violent fighters or hunters from the ancient days (of old).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 wickedness of man here seems to involve the nephilim being on the earth as the unholy offspring of sons of God mixing with daughters of man.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14:textOutline>
            <w14:noFill/>
          </w14:textOutline>
        </w:rPr>
        <w:t>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viewpoint and evaluation is contrasted with the sons of God seeing and evaluating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8. Sick Hearts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his statement about only evil desires continually, is this hyperbol</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e</w:t>
      </w:r>
      <w:r>
        <w:rPr>
          <w:rFonts w:ascii="Avenir Next Regular" w:hAnsi="Avenir Next Regular"/>
          <w:i w:val="1"/>
          <w:iCs w:val="1"/>
          <w:outline w:val="0"/>
          <w:color w:val="ff2600"/>
          <w:sz w:val="22"/>
          <w:szCs w:val="22"/>
          <w:rtl w:val="0"/>
          <w:lang w:val="zh-TW" w:eastAsia="zh-TW"/>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Is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this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state that humanity had descended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into or</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Is this the default condition of all people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after the fall?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wickedness of man was due to their bad hearts, which was only evil continually. The heart created the lifestyle</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Evil behavior use the result of a sick heart. This temporary material cleansing in the natural is pointing towards the need for a spiritual heart level cleansing that only the blood of Jesus can bring.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natural inclination of the human heart is only evil all the time. The thoughts of the heart have a natural disposition towards evil.</w:t>
      </w:r>
      <w:r>
        <w:rPr>
          <w:rFonts w:ascii="Avenir Next Regular" w:hAnsi="Avenir Next Regular"/>
          <w:sz w:val="22"/>
          <w:szCs w:val="22"/>
          <w:rtl w:val="0"/>
          <w:lang w:val="en-US"/>
          <w14:textOutline>
            <w14:noFill/>
          </w14:textOutline>
        </w:rPr>
        <w:t xml:space="preserve"> This is a unique case for Noah</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generation, not a statement about all hearts across time after the fall.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just speak of the imagination of mankind, but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very scheming and planning and inventing is corrupt all the time. In their heart it is, though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constantly forming and making more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is deeply disappointed with the wickedness of man having increased in the Earth. This seems to contextualize the increase inverse one that this is not good because it is violence and sin increasing. Darkness is spreading and taking over. And this seems like a unique situation because of the drastic action God will take.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Wickedness has become so great instead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image being made great through man, it is evil overtaking man and making itself great through mankind</w:t>
      </w:r>
      <w:r>
        <w:rPr>
          <w:rFonts w:ascii="Avenir Next Regular" w:hAnsi="Avenir Next Regular" w:hint="default"/>
          <w:sz w:val="22"/>
          <w:szCs w:val="22"/>
          <w:rtl w:val="0"/>
          <w:lang w:val="en-US"/>
        </w:rPr>
        <w:t>‘</w:t>
      </w:r>
      <w:r>
        <w:rPr>
          <w:rFonts w:ascii="Avenir Next Regular" w:hAnsi="Avenir Next Regular"/>
          <w:sz w:val="22"/>
          <w:szCs w:val="22"/>
          <w:rtl w:val="0"/>
          <w:lang w:val="en-US"/>
        </w:rPr>
        <w:t>s violence. Either way man becomes great and magnifies something because we are made to reflect.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b w:val="1"/>
          <w:bCs w:val="1"/>
          <w:i w:val="1"/>
          <w:iCs w:val="1"/>
          <w:outline w:val="0"/>
          <w:color w:val="0432ff"/>
          <w:sz w:val="22"/>
          <w:szCs w:val="22"/>
          <w:rtl w:val="0"/>
          <w:lang w:val="en-US"/>
          <w14:textFill>
            <w14:solidFill>
              <w14:srgbClr w14:val="0433FF"/>
            </w14:solidFill>
          </w14:textFill>
        </w:rPr>
        <w:t>Evaluate your heart regularly</w:t>
      </w:r>
      <w:r>
        <w:rPr>
          <w:rFonts w:ascii="Avenir Next Regular" w:hAnsi="Avenir Next Regular"/>
          <w:i w:val="1"/>
          <w:iCs w:val="1"/>
          <w:outline w:val="0"/>
          <w:color w:val="0432ff"/>
          <w:sz w:val="22"/>
          <w:szCs w:val="22"/>
          <w:rtl w:val="0"/>
          <w:lang w:val="en-US"/>
          <w14:textFill>
            <w14:solidFill>
              <w14:srgbClr w14:val="0433FF"/>
            </w14:solidFill>
          </w14:textFill>
        </w:rPr>
        <w:t>, not just your behavior</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what you cultivate inwardly eventually shapes the world around you.</w:t>
      </w:r>
      <w:r>
        <w:rPr>
          <w:rFonts w:ascii="Avenir Next Regular" w:hAnsi="Avenir Next Regular"/>
          <w:i w:val="1"/>
          <w:iCs w:val="1"/>
          <w:outline w:val="0"/>
          <w:color w:val="0432ff"/>
          <w:sz w:val="22"/>
          <w:szCs w:val="22"/>
          <w:rtl w:val="0"/>
          <w:lang w:val="en-US"/>
          <w14:textFill>
            <w14:solidFill>
              <w14:srgbClr w14:val="0433FF"/>
            </w14:solidFill>
          </w14:textFill>
        </w:rPr>
        <w:t xml:space="preserve"> Guard your heart and cultivate intimacy with God, now that you</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ve been given a new heart in Christ. He wants to transform your mind/heart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9. God</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s Regret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How could God regret/repent of something while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having</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all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possible knowledge of all things?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Gods grieving heart is juxtaposed with man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wicked heart. Gods concern for life and desire to preserve life is contrasted with man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desire to take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grieves himself to his heart. This is a reflexive verb, meaning it is something God does to himself. Almost as though he has caused his own deep grief in his heart by making man.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heart is grieved that man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heart, being evil and hard.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about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heart response to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heart.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disposition is towards the good of man contrasted with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disposition being away from God towards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word for God being grieved and regretting can also mean to comfort or to console. This word is very closely related in Hebrew to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name.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name means rest and the verb his name is derived from means to rest. This Hebrew word. (Nacham) means to bring comfort or to console in some context, almost as if this idea is connected to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role in the story as someone who was anticipated to bring mankind relief from his labors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Almost as though God has caused his own grief through his own creation on some level, but he has also provided a kind of solution and comfort on the other side of this temporarily with Noah, but Noah is not good enough. Jesus will be the greater Noah.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Rest in the truth that God is grieved by evil, not indifferent to it, and responds with both justice and mercy.</w:t>
      </w:r>
      <w:r>
        <w:rPr>
          <w:rFonts w:ascii="Avenir Next Regular" w:hAnsi="Avenir Next Regular"/>
          <w:i w:val="1"/>
          <w:iCs w:val="1"/>
          <w:outline w:val="0"/>
          <w:color w:val="0432ff"/>
          <w:sz w:val="22"/>
          <w:szCs w:val="22"/>
          <w:rtl w:val="0"/>
          <w:lang w:val="en-US"/>
          <w14:textFill>
            <w14:solidFill>
              <w14:srgbClr w14:val="0433FF"/>
            </w14:solidFill>
          </w14:textFill>
        </w:rPr>
        <w:t xml:space="preserve"> Don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allow the world and culture to desensitize you to sin and the severity of its impact on the world. Be careful that you don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allow your heart to soften the seriousness of human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Almost every verse up to this point has included either mankind or the earth, or even both. God is specifically regretting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making man on the land</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but this didn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mean God made a mistake or would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ve done it differently. It means God is grieved/regretting what now has to happen because of what freewill agents have done in the earth.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10. Cleansing With Water</w:t>
      </w:r>
      <w:r>
        <w:rPr>
          <w:rFonts w:ascii="Avenir Next Regular" w:hAnsi="Avenir Next Regular"/>
          <w:i w:val="1"/>
          <w:iCs w:val="1"/>
          <w:outline w:val="0"/>
          <w:color w:val="ff2600"/>
          <w:sz w:val="22"/>
          <w:szCs w:val="22"/>
          <w:rtl w:val="0"/>
          <w:lang w:val="en-US"/>
          <w14:textFill>
            <w14:solidFill>
              <w14:srgbClr w14:val="FF2600"/>
            </w14:solidFill>
          </w14:textFill>
        </w:rPr>
        <w:t xml:space="preserve"> When </w:t>
      </w:r>
      <w:r>
        <w:rPr>
          <w:rFonts w:ascii="Avenir Next Regular" w:hAnsi="Avenir Next Regular"/>
          <w:i w:val="1"/>
          <w:iCs w:val="1"/>
          <w:outline w:val="0"/>
          <w:color w:val="ff2600"/>
          <w:sz w:val="22"/>
          <w:szCs w:val="22"/>
          <w:rtl w:val="0"/>
          <w:lang w:val="en-US"/>
          <w14:textFill>
            <w14:solidFill>
              <w14:srgbClr w14:val="FF2600"/>
            </w14:solidFill>
          </w14:textFill>
        </w:rPr>
        <w:t xml:space="preserve">God promises to </w:t>
      </w:r>
      <w:r>
        <w:rPr>
          <w:rFonts w:ascii="Avenir Next Regular" w:hAnsi="Avenir Next Regular"/>
          <w:i w:val="1"/>
          <w:iCs w:val="1"/>
          <w:outline w:val="0"/>
          <w:color w:val="ff2600"/>
          <w:sz w:val="22"/>
          <w:szCs w:val="22"/>
          <w:rtl w:val="0"/>
          <w:lang w:val="en-US"/>
          <w14:textFill>
            <w14:solidFill>
              <w14:srgbClr w14:val="FF2600"/>
            </w14:solidFill>
          </w14:textFill>
        </w:rPr>
        <w:t>blot</w:t>
      </w:r>
      <w:r>
        <w:rPr>
          <w:rFonts w:ascii="Avenir Next Regular" w:hAnsi="Avenir Next Regular"/>
          <w:i w:val="1"/>
          <w:iCs w:val="1"/>
          <w:outline w:val="0"/>
          <w:color w:val="ff2600"/>
          <w:sz w:val="22"/>
          <w:szCs w:val="22"/>
          <w:rtl w:val="0"/>
          <w:lang w:val="en-US"/>
          <w14:textFill>
            <w14:solidFill>
              <w14:srgbClr w14:val="FF2600"/>
            </w14:solidFill>
          </w14:textFill>
        </w:rPr>
        <w:t xml:space="preserve"> out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this word carries a cleansing dimension. It is the same. Hebrew word used for blotting out sin or washing off and wiping clean. God is bringing a cleansing by removing what defiles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wiping the canvas clean and starting over like a new Genesis creation story with Noah as a new type of Adam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problem is man. The focus is man and yet animals get wiped out too so either this is speaking of mankind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profound influence on the animal kingdom, and all of creation, or this is speaking to how animals have somehow become corrupt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specifically refers to man as the creature he created. Here we see the inverse of the genesis two story. God is not breathing life into man.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removing life breath from man and blotting them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Everything is going to be destroyed until the story points out this man named Noah. This similar thing happens with lot in Sodom and Gomorrah when God looks for the righteous people in the midst of a wicked generation just like Enoch.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the emphasis on the land and how mankind is affecting the land with their evil. God is concerned for the land too, so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removing people who are ruining the land, which is the Earth. We see this idea with Israel when God exiles them he says he is giving the land its rest by removing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Recognize that spiritual compromise always has broader consequences beyond the individual</w:t>
      </w:r>
      <w:r>
        <w:rPr>
          <w:rFonts w:ascii="Avenir Next Regular" w:hAnsi="Avenir Next Regular"/>
          <w:i w:val="1"/>
          <w:iCs w:val="1"/>
          <w:outline w:val="0"/>
          <w:color w:val="0432ff"/>
          <w:sz w:val="22"/>
          <w:szCs w:val="22"/>
          <w:rtl w:val="0"/>
          <w:lang w:val="en-US"/>
          <w14:textFill>
            <w14:solidFill>
              <w14:srgbClr w14:val="0433FF"/>
            </w14:solidFill>
          </w14:textFill>
        </w:rPr>
        <w:t>. That realization will impact the way you deal with sin and relate to it. Make sure you live with the understanding that sin is a hen grenade and hurts someone. It impacts the very land/world around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also brings in the animals. This is not just about mankind, but other creatures are also part of the issue in someway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At the same time we see God sorrowful about man filling the earth with violence (which is what freewill necessarily allows for), we also see a God who is looking for human partners to extend favor to and be apart of what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doing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11. Finding Favor With God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as if God looks upon creation as it is, corrupted with human violence, and creation doesn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 find favor in His eyes, but there is one who does, who represents the chosen remnant God works with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Once again, the eyes of God are referenced to communicate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view and evaluation as being always correct</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 xml:space="preserve">God is seeing </w:t>
      </w:r>
      <w:r>
        <w:rPr>
          <w:rFonts w:ascii="Avenir Next Regular" w:hAnsi="Avenir Next Regular"/>
          <w:sz w:val="22"/>
          <w:szCs w:val="22"/>
          <w:rtl w:val="0"/>
          <w:lang w:val="en-US"/>
          <w14:textOutline>
            <w14:noFill/>
          </w14:textOutline>
        </w:rPr>
        <w:t xml:space="preserve">very much </w:t>
      </w:r>
      <w:r>
        <w:rPr>
          <w:rFonts w:ascii="Avenir Next Regular" w:hAnsi="Avenir Next Regular"/>
          <w:sz w:val="22"/>
          <w:szCs w:val="22"/>
          <w:rtl w:val="0"/>
          <w:lang w:val="en-US"/>
          <w14:textOutline>
            <w14:noFill/>
          </w14:textOutline>
        </w:rPr>
        <w:t>in this section and now we see God has found someone who is different. God sees Noah has different from his generation. Noah is a comfort, and God has provided a comforter that he can work with.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another Cain and Abel distinction. One has favor in Gods eyes as righteous, while the others did not. Now instead of it being just one Abel,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one Abel representing his family, and instead of one Cain,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 generation. One righteous man stands in opposition to a wicked generation which sounds like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Abel found favor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site and God looked favorably upon his offering. Now we see Noah finding favor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site. As though Noah is a new able, and all of humanity outside of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family is like Cain.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just the Genesis 3 story expanded to the rest of humanity. Humans are born, rebels, see, and desire, and take, God responds, God shows grace and judgment comes. This is the narrative pattern that will be used repeatedly throughout the rest of the Bible.</w:t>
      </w: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Live distinctly within a corrupt culture, trusting that faithfulness</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not popularity</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is </w:t>
      </w:r>
      <w:r>
        <w:rPr>
          <w:rFonts w:ascii="Avenir Next Regular" w:hAnsi="Avenir Next Regular"/>
          <w:i w:val="1"/>
          <w:iCs w:val="1"/>
          <w:outline w:val="0"/>
          <w:color w:val="0432ff"/>
          <w:sz w:val="22"/>
          <w:szCs w:val="22"/>
          <w:rtl w:val="0"/>
          <w:lang w:val="en-US"/>
          <w14:textFill>
            <w14:solidFill>
              <w14:srgbClr w14:val="0433FF"/>
            </w14:solidFill>
          </w14:textFill>
        </w:rPr>
        <w:t>going to be the result of having favor with God. We don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need to find favor with the culture when we already have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acceptance and commendation. Live from that place and seek to glorify Him above all. Care about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opinion most.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How does this point to Jesus?</w:t>
      </w:r>
    </w:p>
    <w:p>
      <w:pPr>
        <w:pStyle w:val="Body"/>
        <w:spacing w:line="276"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all about Grace in the midst of really intense evil. God is wiping things clean and cleansing the world of the stain of sin on a material and temporary level, but we need Jesus to do this eternally and spiritually and cleanse our hearts, not just the land of what our hearts have caused.</w:t>
      </w:r>
      <w:r>
        <w:rPr>
          <w:rFonts w:ascii="Avenir Next Regular" w:hAnsi="Avenir Next Regular"/>
          <w:sz w:val="22"/>
          <w:szCs w:val="22"/>
          <w:rtl w:val="0"/>
          <w:lang w:val="en-US"/>
        </w:rPr>
        <w:t xml:space="preserve"> We need the heart level cleansing Moses and the prophets looked forward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Jesus will be the ultimate righteous man in His generation, which will be the most wicked generation, Jesus will say the blood of Abel to Zechariah is held against his generation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Jesus will the One who obeys the Father in the midst of the darkness and evil around Him, in order to be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rescue and salvation for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Body"/>
        <w:numPr>
          <w:ilvl w:val="0"/>
          <w:numId w:val="6"/>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Jude 1:3-10</w:t>
      </w:r>
      <w:r>
        <w:rPr>
          <w:rFonts w:ascii="Avenir Next Regular" w:hAnsi="Avenir Next Regular" w:hint="default"/>
          <w:outline w:val="0"/>
          <w:color w:val="ff2600"/>
          <w:sz w:val="22"/>
          <w:szCs w:val="22"/>
          <w:rtl w:val="0"/>
          <w:lang w:val="en-US"/>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 xml:space="preserve"> The angels locked in gloomy darkness</w:t>
      </w:r>
    </w:p>
    <w:p>
      <w:pPr>
        <w:pStyle w:val="Body"/>
        <w:numPr>
          <w:ilvl w:val="0"/>
          <w:numId w:val="6"/>
        </w:numPr>
        <w:spacing w:line="276" w:lineRule="auto"/>
        <w:rPr>
          <w:rFonts w:ascii="Avenir Next Regular" w:hAnsi="Avenir Next Regular"/>
          <w:outline w:val="0"/>
          <w:color w:val="ff2600"/>
          <w:sz w:val="22"/>
          <w:szCs w:val="22"/>
          <w:lang w:val="de-DE"/>
          <w14:textFill>
            <w14:solidFill>
              <w14:srgbClr w14:val="FF2600"/>
            </w14:solidFill>
          </w14:textFill>
        </w:rPr>
      </w:pPr>
      <w:r>
        <w:rPr>
          <w:rFonts w:ascii="Avenir Next Regular" w:hAnsi="Avenir Next Regular"/>
          <w:outline w:val="0"/>
          <w:color w:val="ff2600"/>
          <w:sz w:val="22"/>
          <w:szCs w:val="22"/>
          <w:rtl w:val="0"/>
          <w:lang w:val="de-DE"/>
          <w14:textFill>
            <w14:solidFill>
              <w14:srgbClr w14:val="FF2600"/>
            </w14:solidFill>
          </w14:textFill>
        </w:rPr>
        <w:t>Job 1:6</w:t>
      </w:r>
      <w:r>
        <w:rPr>
          <w:rFonts w:ascii="Avenir Next Regular" w:hAnsi="Avenir Next Regular"/>
          <w:outline w:val="0"/>
          <w:color w:val="ff2600"/>
          <w:sz w:val="22"/>
          <w:szCs w:val="22"/>
          <w:rtl w:val="0"/>
          <w:lang w:val="en-US"/>
          <w14:textFill>
            <w14:solidFill>
              <w14:srgbClr w14:val="FF2600"/>
            </w14:solidFill>
          </w14:textFill>
        </w:rPr>
        <w:t>-12</w:t>
      </w:r>
      <w:r>
        <w:rPr>
          <w:rFonts w:ascii="Avenir Next Regular" w:hAnsi="Avenir Next Regular"/>
          <w:outline w:val="0"/>
          <w:color w:val="ff2600"/>
          <w:sz w:val="22"/>
          <w:szCs w:val="22"/>
          <w:rtl w:val="0"/>
          <w:lang w:val="de-DE"/>
          <w14:textFill>
            <w14:solidFill>
              <w14:srgbClr w14:val="FF2600"/>
            </w14:solidFill>
          </w14:textFill>
        </w:rPr>
        <w:t>; Job 38:</w:t>
      </w:r>
      <w:r>
        <w:rPr>
          <w:rFonts w:ascii="Avenir Next Regular" w:hAnsi="Avenir Next Regular"/>
          <w:outline w:val="0"/>
          <w:color w:val="ff2600"/>
          <w:sz w:val="22"/>
          <w:szCs w:val="22"/>
          <w:rtl w:val="0"/>
          <w:lang w:val="en-US"/>
          <w14:textFill>
            <w14:solidFill>
              <w14:srgbClr w14:val="FF2600"/>
            </w14:solidFill>
          </w14:textFill>
        </w:rPr>
        <w:t>1-11</w:t>
      </w:r>
      <w:r>
        <w:rPr>
          <w:rFonts w:ascii="Avenir Next Regular" w:hAnsi="Avenir Next Regular" w:hint="default"/>
          <w:outline w:val="0"/>
          <w:color w:val="ff2600"/>
          <w:sz w:val="22"/>
          <w:szCs w:val="22"/>
          <w:rtl w:val="0"/>
          <w:lang w:val="en-US"/>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Sons of God</w:t>
      </w:r>
      <w:r>
        <w:rPr>
          <w:rFonts w:ascii="Avenir Next Regular" w:hAnsi="Avenir Next Regular" w:hint="default"/>
          <w:outline w:val="0"/>
          <w:color w:val="ff2600"/>
          <w:sz w:val="22"/>
          <w:szCs w:val="22"/>
          <w:rtl w:val="1"/>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as a distinct category of heavenly beings</w:t>
      </w:r>
    </w:p>
    <w:p>
      <w:pPr>
        <w:pStyle w:val="Body"/>
        <w:numPr>
          <w:ilvl w:val="0"/>
          <w:numId w:val="6"/>
        </w:numPr>
        <w:spacing w:line="276" w:lineRule="auto"/>
        <w:rPr>
          <w:rFonts w:ascii="Avenir Next Regular" w:hAnsi="Avenir Next Regular"/>
          <w:outline w:val="0"/>
          <w:color w:val="ff2600"/>
          <w:sz w:val="22"/>
          <w:szCs w:val="22"/>
          <w:lang w:val="it-IT"/>
          <w14:textFill>
            <w14:solidFill>
              <w14:srgbClr w14:val="FF2600"/>
            </w14:solidFill>
          </w14:textFill>
        </w:rPr>
      </w:pPr>
      <w:r>
        <w:rPr>
          <w:rFonts w:ascii="Avenir Next Regular" w:hAnsi="Avenir Next Regular"/>
          <w:outline w:val="0"/>
          <w:color w:val="ff2600"/>
          <w:sz w:val="22"/>
          <w:szCs w:val="22"/>
          <w:rtl w:val="0"/>
          <w:lang w:val="it-IT"/>
          <w14:textFill>
            <w14:solidFill>
              <w14:srgbClr w14:val="FF2600"/>
            </w14:solidFill>
          </w14:textFill>
        </w:rPr>
        <w:t xml:space="preserve">Psalm 82 </w:t>
      </w:r>
      <w:r>
        <w:rPr>
          <w:rFonts w:ascii="Avenir Next Regular" w:hAnsi="Avenir Next Regular" w:hint="default"/>
          <w:outline w:val="0"/>
          <w:color w:val="ff2600"/>
          <w:sz w:val="22"/>
          <w:szCs w:val="22"/>
          <w:rtl w:val="0"/>
          <w:lang w:val="en-US"/>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Spiritual beings rebelling against God</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order</w:t>
      </w:r>
    </w:p>
    <w:p>
      <w:pPr>
        <w:pStyle w:val="Body"/>
        <w:numPr>
          <w:ilvl w:val="0"/>
          <w:numId w:val="6"/>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2 Peter 2:4-22 - angels that weren</w:t>
      </w:r>
      <w:r>
        <w:rPr>
          <w:rFonts w:ascii="Avenir Next Regular" w:hAnsi="Avenir Next Regular" w:hint="default"/>
          <w:outline w:val="0"/>
          <w:color w:val="ff2600"/>
          <w:sz w:val="22"/>
          <w:szCs w:val="22"/>
          <w:rtl w:val="0"/>
          <w:lang w:val="en-US"/>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t preserved</w:t>
      </w:r>
    </w:p>
    <w:p>
      <w:pPr>
        <w:pStyle w:val="Body"/>
        <w:numPr>
          <w:ilvl w:val="0"/>
          <w:numId w:val="6"/>
        </w:numPr>
        <w:spacing w:line="276" w:lineRule="auto"/>
        <w:rPr>
          <w:rFonts w:ascii="Avenir Next Regular" w:hAnsi="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14:textFill>
            <w14:solidFill>
              <w14:srgbClr w14:val="FF2600"/>
            </w14:solidFill>
          </w14:textFill>
        </w:rPr>
        <w:t>1 Peter 3:1</w:t>
      </w:r>
      <w:r>
        <w:rPr>
          <w:rFonts w:ascii="Avenir Next Regular" w:hAnsi="Avenir Next Regular"/>
          <w:outline w:val="0"/>
          <w:color w:val="ff2600"/>
          <w:sz w:val="22"/>
          <w:szCs w:val="22"/>
          <w:rtl w:val="0"/>
          <w:lang w:val="en-US"/>
          <w14:textFill>
            <w14:solidFill>
              <w14:srgbClr w14:val="FF2600"/>
            </w14:solidFill>
          </w14:textFill>
        </w:rPr>
        <w:t>3</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 xml:space="preserve">20 </w:t>
      </w:r>
      <w:r>
        <w:rPr>
          <w:rFonts w:ascii="Avenir Next Regular" w:hAnsi="Avenir Next Regular" w:hint="default"/>
          <w:outline w:val="0"/>
          <w:color w:val="ff2600"/>
          <w:sz w:val="22"/>
          <w:szCs w:val="22"/>
          <w:rtl w:val="0"/>
          <w:lang w:val="en-US"/>
          <w14:textFill>
            <w14:solidFill>
              <w14:srgbClr w14:val="FF2600"/>
            </w14:solidFill>
          </w14:textFill>
        </w:rPr>
        <w:t xml:space="preserve">— </w:t>
      </w:r>
      <w:r>
        <w:rPr>
          <w:rFonts w:ascii="Avenir Next Regular" w:hAnsi="Avenir Next Regular"/>
          <w:outline w:val="0"/>
          <w:color w:val="ff2600"/>
          <w:sz w:val="22"/>
          <w:szCs w:val="22"/>
          <w:rtl w:val="0"/>
          <w:lang w:val="de-DE"/>
          <w14:textFill>
            <w14:solidFill>
              <w14:srgbClr w14:val="FF2600"/>
            </w14:solidFill>
          </w14:textFill>
        </w:rPr>
        <w:t>Links Noah</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generation with imprisoned spirits</w:t>
      </w:r>
    </w:p>
    <w:p>
      <w:pPr>
        <w:pStyle w:val="Body"/>
        <w:numPr>
          <w:ilvl w:val="0"/>
          <w:numId w:val="6"/>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Matthew 24:3</w:t>
      </w:r>
      <w:r>
        <w:rPr>
          <w:rFonts w:ascii="Avenir Next Regular" w:hAnsi="Avenir Next Regular"/>
          <w:outline w:val="0"/>
          <w:color w:val="ff2600"/>
          <w:sz w:val="22"/>
          <w:szCs w:val="22"/>
          <w:rtl w:val="0"/>
          <w:lang w:val="en-US"/>
          <w14:textFill>
            <w14:solidFill>
              <w14:srgbClr w14:val="FF2600"/>
            </w14:solidFill>
          </w14:textFill>
        </w:rPr>
        <w:t>6-44</w:t>
      </w:r>
      <w:r>
        <w:rPr>
          <w:rFonts w:ascii="Avenir Next Regular" w:hAnsi="Avenir Next Regular" w:hint="default"/>
          <w:outline w:val="0"/>
          <w:color w:val="ff2600"/>
          <w:sz w:val="22"/>
          <w:szCs w:val="22"/>
          <w:rtl w:val="0"/>
          <w:lang w:val="en-US"/>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Jesus interprets the days of Noah as a moral and spiritual patter</w:t>
      </w:r>
      <w:r>
        <w:rPr>
          <w:rFonts w:ascii="Avenir Next Regular" w:hAnsi="Avenir Next Regular"/>
          <w:outline w:val="0"/>
          <w:color w:val="ff2600"/>
          <w:sz w:val="22"/>
          <w:szCs w:val="22"/>
          <w:rtl w:val="0"/>
          <w:lang w:val="en-US"/>
          <w14:textFill>
            <w14:solidFill>
              <w14:srgbClr w14:val="FF2600"/>
            </w14:solidFill>
          </w14:textFill>
        </w:rPr>
        <w:t>n</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w:t>
      </w:r>
      <w:r>
        <w:rPr>
          <w:rFonts w:ascii="Avenir Next Regular" w:hAnsi="Avenir Next Regular"/>
          <w:sz w:val="22"/>
          <w:szCs w:val="22"/>
          <w:rtl w:val="0"/>
          <w:lang w:val="en-US"/>
        </w:rPr>
        <w:t>section, God has a tough conversation with Noah about what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coming. God shares His plan and gives Noah clear instructions to survive the flood with his family. These instructions are very specific and carry deeper spiritual significance.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w:t>
      </w:r>
      <w:r>
        <w:rPr>
          <w:rFonts w:ascii="Avenir Next Regular" w:hAnsi="Avenir Next Regular"/>
          <w:sz w:val="22"/>
          <w:szCs w:val="22"/>
          <w:rtl w:val="0"/>
          <w:lang w:val="en-US"/>
        </w:rPr>
        <w:t>look at</w:t>
      </w:r>
      <w:r>
        <w:rPr>
          <w:rFonts w:ascii="Avenir Next Regular" w:hAnsi="Avenir Next Regular"/>
          <w:sz w:val="22"/>
          <w:szCs w:val="22"/>
          <w:rtl w:val="0"/>
          <w:lang w:val="en-US"/>
        </w:rPr>
        <w:t xml:space="preserve">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Reflection &amp; Discussion Questions</w:t>
      </w:r>
    </w:p>
    <w:p>
      <w:pPr>
        <w:pStyle w:val="Body"/>
        <w:spacing w:after="200" w:line="276" w:lineRule="auto"/>
        <w:rPr>
          <w:rFonts w:ascii="Cambria" w:cs="Cambria" w:hAnsi="Cambria" w:eastAsia="Cambria"/>
          <w:sz w:val="22"/>
          <w:szCs w:val="22"/>
        </w:rPr>
      </w:pPr>
    </w:p>
    <w:p>
      <w:pPr>
        <w:pStyle w:val="Default"/>
        <w:numPr>
          <w:ilvl w:val="0"/>
          <w:numId w:val="8"/>
        </w:numPr>
        <w:spacing w:before="0" w:after="200" w:line="276" w:lineRule="auto"/>
        <w:rPr>
          <w:rFonts w:ascii="Cambria" w:hAnsi="Cambria"/>
          <w:sz w:val="22"/>
          <w:szCs w:val="22"/>
          <w:lang w:val="en-US"/>
          <w14:textOutline>
            <w14:noFill/>
          </w14:textOutline>
        </w:rPr>
      </w:pPr>
      <w:r>
        <w:rPr>
          <w:rFonts w:ascii="Cambria" w:hAnsi="Cambria"/>
          <w:sz w:val="22"/>
          <w:szCs w:val="22"/>
          <w:rtl w:val="0"/>
          <w:lang w:val="en-US"/>
          <w14:textOutline>
            <w14:noFill/>
          </w14:textOutline>
        </w:rPr>
        <w:t>What repeated pattern from Genesis 3 do you see resurfacing in Genesis 6, and why does Scripture emphasize this repetition?</w:t>
      </w:r>
    </w:p>
    <w:p>
      <w:pPr>
        <w:pStyle w:val="Default"/>
        <w:numPr>
          <w:ilvl w:val="0"/>
          <w:numId w:val="8"/>
        </w:numPr>
        <w:spacing w:before="0" w:after="200" w:line="276" w:lineRule="auto"/>
        <w:rPr>
          <w:rFonts w:ascii="Cambria" w:hAnsi="Cambria"/>
          <w:sz w:val="22"/>
          <w:szCs w:val="22"/>
          <w:lang w:val="en-US"/>
          <w14:textOutline>
            <w14:noFill/>
          </w14:textOutline>
        </w:rPr>
      </w:pPr>
      <w:r>
        <w:rPr>
          <w:rFonts w:ascii="Cambria" w:hAnsi="Cambria"/>
          <w:sz w:val="22"/>
          <w:szCs w:val="22"/>
          <w:rtl w:val="0"/>
          <w:lang w:val="en-US"/>
          <w14:textOutline>
            <w14:noFill/>
          </w14:textOutline>
        </w:rPr>
        <w:t>Why is it significant that God evaluates human hearts rather than merely actions in this passage?</w:t>
      </w:r>
    </w:p>
    <w:p>
      <w:pPr>
        <w:pStyle w:val="Default"/>
        <w:numPr>
          <w:ilvl w:val="0"/>
          <w:numId w:val="8"/>
        </w:numPr>
        <w:spacing w:before="0" w:after="200" w:line="276" w:lineRule="auto"/>
        <w:rPr>
          <w:rFonts w:ascii="Cambria" w:hAnsi="Cambria"/>
          <w:sz w:val="22"/>
          <w:szCs w:val="22"/>
          <w:lang w:val="en-US"/>
          <w14:textOutline>
            <w14:noFill/>
          </w14:textOutline>
        </w:rPr>
      </w:pPr>
      <w:r>
        <w:rPr>
          <w:rFonts w:ascii="Cambria" w:hAnsi="Cambria"/>
          <w:sz w:val="22"/>
          <w:szCs w:val="22"/>
          <w:rtl w:val="0"/>
          <w:lang w:val="en-US"/>
          <w14:textOutline>
            <w14:noFill/>
          </w14:textOutline>
        </w:rPr>
        <w:t>How does the concept of spiritual rebellion deepen our understanding of why the flood was necessary?</w:t>
      </w:r>
    </w:p>
    <w:p>
      <w:pPr>
        <w:pStyle w:val="Default"/>
        <w:numPr>
          <w:ilvl w:val="0"/>
          <w:numId w:val="8"/>
        </w:numPr>
        <w:spacing w:before="0" w:after="200" w:line="276" w:lineRule="auto"/>
        <w:rPr>
          <w:rFonts w:ascii="Cambria" w:hAnsi="Cambria"/>
          <w:sz w:val="22"/>
          <w:szCs w:val="22"/>
          <w:lang w:val="en-US"/>
          <w14:textOutline>
            <w14:noFill/>
          </w14:textOutline>
        </w:rPr>
      </w:pPr>
      <w:r>
        <w:rPr>
          <w:rFonts w:ascii="Cambria" w:hAnsi="Cambria"/>
          <w:sz w:val="22"/>
          <w:szCs w:val="22"/>
          <w:rtl w:val="0"/>
          <w:lang w:val="en-US"/>
          <w14:textOutline>
            <w14:noFill/>
          </w14:textOutline>
        </w:rPr>
        <w:t>What does God</w:t>
      </w:r>
      <w:r>
        <w:rPr>
          <w:rFonts w:ascii="Cambria" w:hAnsi="Cambria" w:hint="default"/>
          <w:sz w:val="22"/>
          <w:szCs w:val="22"/>
          <w:rtl w:val="0"/>
          <w:lang w:val="en-US"/>
          <w14:textOutline>
            <w14:noFill/>
          </w14:textOutline>
        </w:rPr>
        <w:t>’</w:t>
      </w:r>
      <w:r>
        <w:rPr>
          <w:rFonts w:ascii="Cambria" w:hAnsi="Cambria"/>
          <w:sz w:val="22"/>
          <w:szCs w:val="22"/>
          <w:rtl w:val="0"/>
          <w:lang w:val="en-US"/>
          <w14:textOutline>
            <w14:noFill/>
          </w14:textOutline>
        </w:rPr>
        <w:t>s grief reveal about His character when faced with human corruption and violence?</w:t>
      </w:r>
    </w:p>
    <w:p>
      <w:pPr>
        <w:pStyle w:val="Default"/>
        <w:numPr>
          <w:ilvl w:val="0"/>
          <w:numId w:val="8"/>
        </w:numPr>
        <w:spacing w:before="0" w:after="200" w:line="276" w:lineRule="auto"/>
        <w:rPr>
          <w:rFonts w:ascii="Cambria" w:hAnsi="Cambria"/>
          <w:sz w:val="22"/>
          <w:szCs w:val="22"/>
          <w:lang w:val="en-US"/>
          <w14:textOutline>
            <w14:noFill/>
          </w14:textOutline>
        </w:rPr>
      </w:pPr>
      <w:r>
        <w:rPr>
          <w:rFonts w:ascii="Cambria" w:hAnsi="Cambria"/>
          <w:sz w:val="22"/>
          <w:szCs w:val="22"/>
          <w:rtl w:val="0"/>
          <w:lang w:val="en-US"/>
          <w14:textOutline>
            <w14:noFill/>
          </w14:textOutline>
        </w:rPr>
        <w:t>In what ways does Noah</w:t>
      </w:r>
      <w:r>
        <w:rPr>
          <w:rFonts w:ascii="Cambria" w:hAnsi="Cambria" w:hint="default"/>
          <w:sz w:val="22"/>
          <w:szCs w:val="22"/>
          <w:rtl w:val="0"/>
          <w:lang w:val="en-US"/>
          <w14:textOutline>
            <w14:noFill/>
          </w14:textOutline>
        </w:rPr>
        <w:t>’</w:t>
      </w:r>
      <w:r>
        <w:rPr>
          <w:rFonts w:ascii="Cambria" w:hAnsi="Cambria"/>
          <w:sz w:val="22"/>
          <w:szCs w:val="22"/>
          <w:rtl w:val="0"/>
          <w:lang w:val="en-US"/>
          <w14:textOutline>
            <w14:noFill/>
          </w14:textOutline>
        </w:rPr>
        <w:t>s favor with God point forward to the kind of righteousness ultimately fulfilled in Jesus?</w:t>
      </w:r>
      <w:r>
        <w:rPr>
          <w:rFonts w:ascii="Cambria" w:cs="Cambria" w:hAnsi="Cambria" w:eastAsia="Cambria"/>
          <w:sz w:val="22"/>
          <w:szCs w:val="22"/>
          <w14:textOutline>
            <w14:noFill/>
          </w14:textOutline>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1.0"/>
  </w:abstractNum>
  <w:abstractNum w:abstractNumId="7">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5"/>
      </w:numPr>
    </w:pPr>
  </w:style>
  <w:style w:type="numbering" w:styleId="Imported Style 1.0">
    <w:name w:val="Imported Style 1.0"/>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